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F" w:rsidRPr="00072122" w:rsidRDefault="00224E64" w:rsidP="00E80A0F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</w:rPr>
      </w:pPr>
      <w:r w:rsidRPr="00E80A0F">
        <w:rPr>
          <w:rFonts w:eastAsia="Calibri"/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68">
        <w:rPr>
          <w:rFonts w:ascii="Times New Roman CYR" w:hAnsi="Times New Roman CYR"/>
          <w:sz w:val="24"/>
        </w:rPr>
        <w:t xml:space="preserve"> </w:t>
      </w:r>
    </w:p>
    <w:p w:rsidR="00E80A0F" w:rsidRPr="00072122" w:rsidRDefault="00E80A0F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E80A0F" w:rsidRPr="00072122" w:rsidRDefault="00E80A0F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E80A0F" w:rsidRDefault="00E80A0F" w:rsidP="00E80A0F">
      <w:pPr>
        <w:rPr>
          <w:szCs w:val="28"/>
        </w:rPr>
      </w:pPr>
    </w:p>
    <w:p w:rsidR="00E80A0F" w:rsidRPr="00072122" w:rsidRDefault="00E80A0F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837E5D" w:rsidRPr="00F86A24" w:rsidRDefault="00837E5D" w:rsidP="00A5341F">
      <w:pPr>
        <w:jc w:val="center"/>
        <w:rPr>
          <w:sz w:val="20"/>
          <w:szCs w:val="20"/>
        </w:rPr>
      </w:pPr>
    </w:p>
    <w:p w:rsidR="00166465" w:rsidRPr="00225CF0" w:rsidRDefault="00166465" w:rsidP="00166465">
      <w:pPr>
        <w:ind w:firstLine="567"/>
        <w:jc w:val="center"/>
        <w:rPr>
          <w:b/>
          <w:szCs w:val="28"/>
          <w:lang w:val="ru-RU"/>
        </w:rPr>
      </w:pPr>
      <w:r w:rsidRPr="00A45DDA">
        <w:rPr>
          <w:b/>
          <w:szCs w:val="28"/>
        </w:rPr>
        <w:t>Про надання матеріальної допомоги</w:t>
      </w:r>
      <w:r w:rsidR="000A1884">
        <w:rPr>
          <w:b/>
          <w:szCs w:val="28"/>
        </w:rPr>
        <w:t xml:space="preserve"> жителям села </w:t>
      </w:r>
      <w:r w:rsidR="00225CF0">
        <w:rPr>
          <w:b/>
          <w:szCs w:val="28"/>
        </w:rPr>
        <w:t>Зазим</w:t>
      </w:r>
      <w:r w:rsidR="00225CF0" w:rsidRPr="00225CF0">
        <w:rPr>
          <w:b/>
          <w:szCs w:val="28"/>
          <w:lang w:val="ru-RU"/>
        </w:rPr>
        <w:t>’</w:t>
      </w:r>
      <w:r w:rsidR="00225CF0">
        <w:rPr>
          <w:b/>
          <w:szCs w:val="28"/>
          <w:lang w:val="ru-RU"/>
        </w:rPr>
        <w:t>є</w:t>
      </w:r>
    </w:p>
    <w:p w:rsidR="00543FA6" w:rsidRPr="00F86A24" w:rsidRDefault="00166465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166465" w:rsidRPr="00166465" w:rsidRDefault="00543FA6" w:rsidP="00166465">
      <w:pPr>
        <w:ind w:firstLine="567"/>
        <w:jc w:val="both"/>
        <w:rPr>
          <w:szCs w:val="28"/>
        </w:rPr>
      </w:pPr>
      <w:r>
        <w:rPr>
          <w:szCs w:val="28"/>
        </w:rPr>
        <w:t xml:space="preserve">Керуючись </w:t>
      </w:r>
      <w:r w:rsidR="002D4130">
        <w:rPr>
          <w:szCs w:val="28"/>
        </w:rPr>
        <w:t>ст. 26 Закону України «</w:t>
      </w:r>
      <w:r w:rsidRPr="00543FA6">
        <w:rPr>
          <w:szCs w:val="28"/>
        </w:rPr>
        <w:t>Про м</w:t>
      </w:r>
      <w:r w:rsidR="002D4130">
        <w:rPr>
          <w:szCs w:val="28"/>
        </w:rPr>
        <w:t>ісцеве самоврядування в Україні»</w:t>
      </w:r>
      <w:r>
        <w:rPr>
          <w:szCs w:val="28"/>
        </w:rPr>
        <w:t xml:space="preserve">, рішенням </w:t>
      </w:r>
      <w:r w:rsidR="00260AF1">
        <w:rPr>
          <w:szCs w:val="28"/>
        </w:rPr>
        <w:t xml:space="preserve">Зазимської </w:t>
      </w:r>
      <w:r w:rsidRPr="00543FA6">
        <w:rPr>
          <w:szCs w:val="28"/>
        </w:rPr>
        <w:t xml:space="preserve">сільської ради від </w:t>
      </w:r>
      <w:r w:rsidR="00E83447">
        <w:rPr>
          <w:szCs w:val="28"/>
        </w:rPr>
        <w:t>20.12.2019</w:t>
      </w:r>
      <w:r w:rsidRPr="00543FA6">
        <w:rPr>
          <w:szCs w:val="28"/>
        </w:rPr>
        <w:t xml:space="preserve"> року № </w:t>
      </w:r>
      <w:r w:rsidR="00E83447">
        <w:rPr>
          <w:szCs w:val="28"/>
        </w:rPr>
        <w:t>2599</w:t>
      </w:r>
      <w:r w:rsidRPr="00543FA6">
        <w:rPr>
          <w:szCs w:val="28"/>
        </w:rPr>
        <w:t xml:space="preserve">– </w:t>
      </w:r>
      <w:r w:rsidR="00E83447">
        <w:rPr>
          <w:szCs w:val="28"/>
        </w:rPr>
        <w:t>78</w:t>
      </w:r>
      <w:r w:rsidR="002D4130">
        <w:rPr>
          <w:szCs w:val="28"/>
        </w:rPr>
        <w:t xml:space="preserve"> – позачергової – VІI «</w:t>
      </w:r>
      <w:r w:rsidRPr="00543FA6">
        <w:rPr>
          <w:szCs w:val="28"/>
        </w:rPr>
        <w:t xml:space="preserve">Про затвердження </w:t>
      </w:r>
      <w:r w:rsidR="00E83447">
        <w:rPr>
          <w:szCs w:val="28"/>
        </w:rPr>
        <w:t>сільської п</w:t>
      </w:r>
      <w:r w:rsidR="002D4130">
        <w:rPr>
          <w:szCs w:val="28"/>
        </w:rPr>
        <w:t>рограми «</w:t>
      </w:r>
      <w:r w:rsidRPr="00543FA6">
        <w:rPr>
          <w:szCs w:val="28"/>
        </w:rPr>
        <w:t>Турбота</w:t>
      </w:r>
      <w:r w:rsidR="002D4130">
        <w:rPr>
          <w:szCs w:val="28"/>
        </w:rPr>
        <w:t>»</w:t>
      </w:r>
      <w:r w:rsidRPr="00543FA6">
        <w:rPr>
          <w:szCs w:val="28"/>
        </w:rPr>
        <w:t xml:space="preserve"> на 2020 р</w:t>
      </w:r>
      <w:r w:rsidR="00E83447">
        <w:rPr>
          <w:szCs w:val="28"/>
        </w:rPr>
        <w:t>ік</w:t>
      </w:r>
      <w:r w:rsidR="002D4130">
        <w:rPr>
          <w:szCs w:val="28"/>
        </w:rPr>
        <w:t>»</w:t>
      </w:r>
      <w:r>
        <w:rPr>
          <w:szCs w:val="28"/>
        </w:rPr>
        <w:t xml:space="preserve">, враховуючи </w:t>
      </w:r>
      <w:r w:rsidRPr="00166465">
        <w:rPr>
          <w:szCs w:val="28"/>
        </w:rPr>
        <w:t xml:space="preserve">рекомендації постійної комісії з питань </w:t>
      </w:r>
      <w:r w:rsidR="00E55C66"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Cs w:val="28"/>
        </w:rPr>
        <w:t>, р</w:t>
      </w:r>
      <w:r w:rsidR="00166465" w:rsidRPr="00166465">
        <w:rPr>
          <w:szCs w:val="28"/>
        </w:rPr>
        <w:t xml:space="preserve">озглянувши та обговоривши звернення </w:t>
      </w:r>
      <w:r w:rsidR="00854F96">
        <w:rPr>
          <w:szCs w:val="28"/>
        </w:rPr>
        <w:t>Ловчинського</w:t>
      </w:r>
      <w:r w:rsidR="002D4130">
        <w:rPr>
          <w:szCs w:val="28"/>
        </w:rPr>
        <w:t> </w:t>
      </w:r>
      <w:r w:rsidR="00854F96">
        <w:rPr>
          <w:szCs w:val="28"/>
        </w:rPr>
        <w:t>Д.</w:t>
      </w:r>
      <w:r w:rsidR="002D4130">
        <w:rPr>
          <w:szCs w:val="28"/>
        </w:rPr>
        <w:t> </w:t>
      </w:r>
      <w:r w:rsidR="00854F96">
        <w:rPr>
          <w:szCs w:val="28"/>
        </w:rPr>
        <w:t>П</w:t>
      </w:r>
      <w:r w:rsidR="002D4130">
        <w:rPr>
          <w:szCs w:val="28"/>
        </w:rPr>
        <w:t>., Ловчинської </w:t>
      </w:r>
      <w:r w:rsidR="00854F96">
        <w:rPr>
          <w:szCs w:val="28"/>
        </w:rPr>
        <w:t>М.</w:t>
      </w:r>
      <w:r w:rsidR="002D4130">
        <w:rPr>
          <w:szCs w:val="28"/>
        </w:rPr>
        <w:t> </w:t>
      </w:r>
      <w:r w:rsidR="00854F96">
        <w:rPr>
          <w:szCs w:val="28"/>
        </w:rPr>
        <w:t>П.</w:t>
      </w:r>
      <w:r w:rsidR="00260AF1">
        <w:rPr>
          <w:szCs w:val="28"/>
        </w:rPr>
        <w:t>,</w:t>
      </w:r>
      <w:r w:rsidR="00E35364">
        <w:rPr>
          <w:szCs w:val="28"/>
        </w:rPr>
        <w:t xml:space="preserve"> </w:t>
      </w:r>
      <w:r w:rsidR="002945A3">
        <w:rPr>
          <w:szCs w:val="28"/>
        </w:rPr>
        <w:t xml:space="preserve">Тищенко В. Т., </w:t>
      </w:r>
      <w:r w:rsidR="00166465" w:rsidRPr="00166465">
        <w:rPr>
          <w:szCs w:val="28"/>
        </w:rPr>
        <w:t xml:space="preserve">про надання матеріальної допомоги, </w:t>
      </w:r>
      <w:r w:rsidR="00E55C66">
        <w:rPr>
          <w:szCs w:val="28"/>
        </w:rPr>
        <w:t xml:space="preserve">Зазимська </w:t>
      </w:r>
      <w:r w:rsidR="00166465" w:rsidRPr="00166465">
        <w:rPr>
          <w:szCs w:val="28"/>
        </w:rPr>
        <w:t>сільська рада</w:t>
      </w:r>
    </w:p>
    <w:p w:rsidR="00E27431" w:rsidRPr="00E27431" w:rsidRDefault="00E27431" w:rsidP="00166465">
      <w:pPr>
        <w:jc w:val="center"/>
        <w:rPr>
          <w:sz w:val="24"/>
        </w:rPr>
      </w:pPr>
    </w:p>
    <w:p w:rsidR="001A2B58" w:rsidRDefault="001A2B58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166465" w:rsidRPr="00E27431" w:rsidRDefault="00166465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166465" w:rsidRPr="00854F96" w:rsidRDefault="007A0EEF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 w:rsidR="00854F96">
        <w:rPr>
          <w:szCs w:val="28"/>
        </w:rPr>
        <w:t>Ловчинському Дмитру Павловичу одноразову</w:t>
      </w:r>
      <w:r w:rsidRPr="00854F96">
        <w:rPr>
          <w:szCs w:val="28"/>
        </w:rPr>
        <w:t xml:space="preserve"> матеріальну допомогу </w:t>
      </w:r>
      <w:r w:rsidR="00854F96" w:rsidRPr="00854F96">
        <w:rPr>
          <w:szCs w:val="28"/>
        </w:rPr>
        <w:t>в</w:t>
      </w:r>
      <w:r w:rsidR="00EF5284" w:rsidRPr="00854F96">
        <w:rPr>
          <w:szCs w:val="28"/>
        </w:rPr>
        <w:t xml:space="preserve"> </w:t>
      </w:r>
      <w:r w:rsidRPr="00854F96">
        <w:rPr>
          <w:szCs w:val="28"/>
        </w:rPr>
        <w:t>розмірі</w:t>
      </w:r>
      <w:r w:rsidR="0045509F" w:rsidRPr="00854F96">
        <w:rPr>
          <w:szCs w:val="28"/>
        </w:rPr>
        <w:t xml:space="preserve"> </w:t>
      </w:r>
      <w:r w:rsidR="005215F9">
        <w:rPr>
          <w:szCs w:val="28"/>
        </w:rPr>
        <w:t>7 000</w:t>
      </w:r>
      <w:r w:rsidRPr="00854F96">
        <w:rPr>
          <w:szCs w:val="28"/>
        </w:rPr>
        <w:t> грн.</w:t>
      </w:r>
    </w:p>
    <w:p w:rsidR="007B45A4" w:rsidRDefault="007B45A4" w:rsidP="007F44E4">
      <w:pPr>
        <w:pStyle w:val="ab"/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</w:rPr>
      </w:pPr>
      <w:r w:rsidRPr="007B45A4">
        <w:rPr>
          <w:szCs w:val="28"/>
        </w:rPr>
        <w:t>Надати Ловчинськ</w:t>
      </w:r>
      <w:r>
        <w:rPr>
          <w:szCs w:val="28"/>
        </w:rPr>
        <w:t>ій Марії</w:t>
      </w:r>
      <w:r w:rsidRPr="007B45A4">
        <w:rPr>
          <w:szCs w:val="28"/>
        </w:rPr>
        <w:t xml:space="preserve"> Павл</w:t>
      </w:r>
      <w:r w:rsidR="007F44E4">
        <w:rPr>
          <w:szCs w:val="28"/>
        </w:rPr>
        <w:t xml:space="preserve">івні </w:t>
      </w:r>
      <w:r w:rsidRPr="007B45A4">
        <w:rPr>
          <w:szCs w:val="28"/>
        </w:rPr>
        <w:t>одноразову матеріальну</w:t>
      </w:r>
      <w:r w:rsidR="007F44E4">
        <w:rPr>
          <w:szCs w:val="28"/>
        </w:rPr>
        <w:t xml:space="preserve"> </w:t>
      </w:r>
      <w:r w:rsidRPr="007B45A4">
        <w:rPr>
          <w:szCs w:val="28"/>
        </w:rPr>
        <w:t xml:space="preserve">допомогу в розмірі </w:t>
      </w:r>
      <w:r w:rsidR="005215F9">
        <w:rPr>
          <w:szCs w:val="28"/>
        </w:rPr>
        <w:t>7 000</w:t>
      </w:r>
      <w:r w:rsidRPr="007B45A4">
        <w:rPr>
          <w:szCs w:val="28"/>
        </w:rPr>
        <w:t xml:space="preserve"> грн.</w:t>
      </w:r>
    </w:p>
    <w:p w:rsidR="009D3A8A" w:rsidRPr="007B45A4" w:rsidRDefault="009D3A8A" w:rsidP="007F44E4">
      <w:pPr>
        <w:pStyle w:val="ab"/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Тищенко Вірі Тимофіївні одноразову матеріальну допомогу на лікування </w:t>
      </w:r>
      <w:r w:rsidR="005215F9">
        <w:rPr>
          <w:szCs w:val="28"/>
        </w:rPr>
        <w:t>в</w:t>
      </w:r>
      <w:r>
        <w:rPr>
          <w:szCs w:val="28"/>
        </w:rPr>
        <w:t xml:space="preserve"> розмірі </w:t>
      </w:r>
      <w:r w:rsidR="005215F9">
        <w:rPr>
          <w:szCs w:val="28"/>
        </w:rPr>
        <w:t>5 000</w:t>
      </w:r>
      <w:r>
        <w:rPr>
          <w:szCs w:val="28"/>
        </w:rPr>
        <w:t xml:space="preserve"> грн.</w:t>
      </w:r>
    </w:p>
    <w:p w:rsidR="00166465" w:rsidRPr="00166465" w:rsidRDefault="00166465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="00E55C66"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E55C66" w:rsidRPr="00166465" w:rsidRDefault="00E55C66" w:rsidP="007F44E4">
      <w:pPr>
        <w:tabs>
          <w:tab w:val="left" w:pos="6000"/>
        </w:tabs>
        <w:ind w:left="720"/>
        <w:jc w:val="both"/>
        <w:rPr>
          <w:szCs w:val="28"/>
        </w:rPr>
      </w:pPr>
    </w:p>
    <w:p w:rsidR="004C5E01" w:rsidRPr="002945A3" w:rsidRDefault="004C5E01" w:rsidP="003074CB">
      <w:pPr>
        <w:ind w:firstLine="567"/>
        <w:jc w:val="both"/>
        <w:rPr>
          <w:szCs w:val="28"/>
        </w:rPr>
      </w:pPr>
      <w:bookmarkStart w:id="0" w:name="_GoBack"/>
      <w:bookmarkEnd w:id="0"/>
    </w:p>
    <w:p w:rsidR="003074CB" w:rsidRDefault="003074CB" w:rsidP="002D4130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7F44E4" w:rsidRDefault="007F44E4" w:rsidP="002D4130">
      <w:pPr>
        <w:jc w:val="both"/>
        <w:rPr>
          <w:szCs w:val="28"/>
        </w:rPr>
      </w:pPr>
    </w:p>
    <w:p w:rsidR="007F44E4" w:rsidRDefault="007F44E4" w:rsidP="002D4130">
      <w:pPr>
        <w:jc w:val="both"/>
        <w:rPr>
          <w:szCs w:val="28"/>
        </w:rPr>
      </w:pPr>
      <w:r>
        <w:rPr>
          <w:szCs w:val="28"/>
        </w:rPr>
        <w:t>с. Зазим</w:t>
      </w:r>
      <w:r w:rsidR="002D4130">
        <w:rPr>
          <w:szCs w:val="28"/>
        </w:rPr>
        <w:t>’</w:t>
      </w:r>
      <w:r>
        <w:rPr>
          <w:szCs w:val="28"/>
        </w:rPr>
        <w:t>є</w:t>
      </w:r>
    </w:p>
    <w:p w:rsidR="003074CB" w:rsidRPr="003074CB" w:rsidRDefault="00EF5284" w:rsidP="002D4130">
      <w:pPr>
        <w:jc w:val="both"/>
        <w:rPr>
          <w:szCs w:val="28"/>
        </w:rPr>
      </w:pPr>
      <w:r>
        <w:rPr>
          <w:szCs w:val="28"/>
        </w:rPr>
        <w:t>2</w:t>
      </w:r>
      <w:r w:rsidR="007B45A4">
        <w:rPr>
          <w:szCs w:val="28"/>
        </w:rPr>
        <w:t>9</w:t>
      </w:r>
      <w:r w:rsidR="00260AF1">
        <w:rPr>
          <w:szCs w:val="28"/>
        </w:rPr>
        <w:t xml:space="preserve"> грудня</w:t>
      </w:r>
      <w:r w:rsidR="003074CB" w:rsidRPr="003074CB">
        <w:rPr>
          <w:szCs w:val="28"/>
        </w:rPr>
        <w:t xml:space="preserve"> 2020 року</w:t>
      </w:r>
    </w:p>
    <w:p w:rsidR="003074CB" w:rsidRPr="00260AF1" w:rsidRDefault="003074CB" w:rsidP="002D4130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7B079C" w:rsidRPr="002D4130">
        <w:rPr>
          <w:szCs w:val="28"/>
          <w:lang w:val="ru-RU"/>
        </w:rPr>
        <w:t xml:space="preserve"> 303 - </w:t>
      </w:r>
      <w:r w:rsidR="007F44E4">
        <w:rPr>
          <w:szCs w:val="28"/>
        </w:rPr>
        <w:t>04</w:t>
      </w:r>
      <w:r w:rsidR="007B079C">
        <w:rPr>
          <w:szCs w:val="28"/>
        </w:rPr>
        <w:t>-</w:t>
      </w:r>
      <w:r w:rsidRPr="003074CB">
        <w:rPr>
          <w:szCs w:val="28"/>
        </w:rPr>
        <w:t xml:space="preserve">позачергової – </w:t>
      </w:r>
      <w:r w:rsidRPr="003074CB">
        <w:rPr>
          <w:szCs w:val="28"/>
          <w:lang w:val="en-US"/>
        </w:rPr>
        <w:t>VII</w:t>
      </w:r>
      <w:r w:rsidR="00260AF1">
        <w:rPr>
          <w:szCs w:val="28"/>
        </w:rPr>
        <w:t>І</w:t>
      </w:r>
    </w:p>
    <w:sectPr w:rsidR="003074CB" w:rsidRPr="00260AF1" w:rsidSect="00F14514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8E" w:rsidRDefault="00F83E8E" w:rsidP="00E55C66">
      <w:r>
        <w:separator/>
      </w:r>
    </w:p>
  </w:endnote>
  <w:endnote w:type="continuationSeparator" w:id="0">
    <w:p w:rsidR="00F83E8E" w:rsidRDefault="00F83E8E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8E" w:rsidRDefault="00F83E8E" w:rsidP="00E55C66">
      <w:r>
        <w:separator/>
      </w:r>
    </w:p>
  </w:footnote>
  <w:footnote w:type="continuationSeparator" w:id="0">
    <w:p w:rsidR="00F83E8E" w:rsidRDefault="00F83E8E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62FA6"/>
    <w:rsid w:val="00064BEE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2F99"/>
    <w:rsid w:val="000B65EE"/>
    <w:rsid w:val="000D0EC8"/>
    <w:rsid w:val="000E0F5C"/>
    <w:rsid w:val="00103EBA"/>
    <w:rsid w:val="00104B02"/>
    <w:rsid w:val="00115883"/>
    <w:rsid w:val="00122731"/>
    <w:rsid w:val="0012442A"/>
    <w:rsid w:val="001369D3"/>
    <w:rsid w:val="00144AF4"/>
    <w:rsid w:val="001473D0"/>
    <w:rsid w:val="00154376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7094"/>
    <w:rsid w:val="001D574C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70FE3"/>
    <w:rsid w:val="00277845"/>
    <w:rsid w:val="00290133"/>
    <w:rsid w:val="00291B8E"/>
    <w:rsid w:val="00294140"/>
    <w:rsid w:val="002945A3"/>
    <w:rsid w:val="00296261"/>
    <w:rsid w:val="002A2F6A"/>
    <w:rsid w:val="002A484E"/>
    <w:rsid w:val="002C3D87"/>
    <w:rsid w:val="002D0611"/>
    <w:rsid w:val="002D4130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4779B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4FD"/>
    <w:rsid w:val="003E2658"/>
    <w:rsid w:val="003E641E"/>
    <w:rsid w:val="00401EF8"/>
    <w:rsid w:val="00414C7D"/>
    <w:rsid w:val="00417D26"/>
    <w:rsid w:val="00420BD1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27C7"/>
    <w:rsid w:val="004F7D57"/>
    <w:rsid w:val="00500650"/>
    <w:rsid w:val="00504A35"/>
    <w:rsid w:val="00510915"/>
    <w:rsid w:val="00515066"/>
    <w:rsid w:val="005152EC"/>
    <w:rsid w:val="00516E10"/>
    <w:rsid w:val="005215F9"/>
    <w:rsid w:val="00523F4B"/>
    <w:rsid w:val="005269CF"/>
    <w:rsid w:val="00531113"/>
    <w:rsid w:val="00543FA6"/>
    <w:rsid w:val="005672EC"/>
    <w:rsid w:val="00583FDC"/>
    <w:rsid w:val="00587378"/>
    <w:rsid w:val="00587840"/>
    <w:rsid w:val="0059520D"/>
    <w:rsid w:val="005A5FE9"/>
    <w:rsid w:val="005A608A"/>
    <w:rsid w:val="005B4391"/>
    <w:rsid w:val="005C6BB9"/>
    <w:rsid w:val="005D3A52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645DA"/>
    <w:rsid w:val="006661D4"/>
    <w:rsid w:val="00670D84"/>
    <w:rsid w:val="00697960"/>
    <w:rsid w:val="006A3232"/>
    <w:rsid w:val="006A6AA1"/>
    <w:rsid w:val="006A777A"/>
    <w:rsid w:val="006B0F80"/>
    <w:rsid w:val="006B5FC0"/>
    <w:rsid w:val="006B64B4"/>
    <w:rsid w:val="006D670E"/>
    <w:rsid w:val="006E2FB7"/>
    <w:rsid w:val="006F7B73"/>
    <w:rsid w:val="00701001"/>
    <w:rsid w:val="00703718"/>
    <w:rsid w:val="00712AD6"/>
    <w:rsid w:val="007134C7"/>
    <w:rsid w:val="007156A8"/>
    <w:rsid w:val="0071590E"/>
    <w:rsid w:val="007346F9"/>
    <w:rsid w:val="00734D4B"/>
    <w:rsid w:val="007503FC"/>
    <w:rsid w:val="00751665"/>
    <w:rsid w:val="00763B53"/>
    <w:rsid w:val="007665EB"/>
    <w:rsid w:val="00773F1B"/>
    <w:rsid w:val="00774368"/>
    <w:rsid w:val="00785D5C"/>
    <w:rsid w:val="00793A2D"/>
    <w:rsid w:val="007A0EEF"/>
    <w:rsid w:val="007A2462"/>
    <w:rsid w:val="007B079C"/>
    <w:rsid w:val="007B350B"/>
    <w:rsid w:val="007B45A4"/>
    <w:rsid w:val="007C0EA9"/>
    <w:rsid w:val="007C13D0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4D5B"/>
    <w:rsid w:val="00832A38"/>
    <w:rsid w:val="00837E5D"/>
    <w:rsid w:val="00840BE9"/>
    <w:rsid w:val="00845496"/>
    <w:rsid w:val="00845F05"/>
    <w:rsid w:val="00854F96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7217"/>
    <w:rsid w:val="00953786"/>
    <w:rsid w:val="00975394"/>
    <w:rsid w:val="009757D2"/>
    <w:rsid w:val="00977892"/>
    <w:rsid w:val="00986D6C"/>
    <w:rsid w:val="009A200E"/>
    <w:rsid w:val="009A67F1"/>
    <w:rsid w:val="009B7252"/>
    <w:rsid w:val="009C40D7"/>
    <w:rsid w:val="009C70C7"/>
    <w:rsid w:val="009D3A8A"/>
    <w:rsid w:val="009E1D6F"/>
    <w:rsid w:val="009F0942"/>
    <w:rsid w:val="00A00BA6"/>
    <w:rsid w:val="00A05F4C"/>
    <w:rsid w:val="00A07811"/>
    <w:rsid w:val="00A11CC2"/>
    <w:rsid w:val="00A1500A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54D7B"/>
    <w:rsid w:val="00B66B78"/>
    <w:rsid w:val="00B67838"/>
    <w:rsid w:val="00B715C1"/>
    <w:rsid w:val="00B91F1C"/>
    <w:rsid w:val="00B935FB"/>
    <w:rsid w:val="00BA2FBD"/>
    <w:rsid w:val="00BA60B9"/>
    <w:rsid w:val="00BA7C62"/>
    <w:rsid w:val="00BB06A8"/>
    <w:rsid w:val="00BC20BC"/>
    <w:rsid w:val="00BC71F2"/>
    <w:rsid w:val="00BE54D6"/>
    <w:rsid w:val="00BF1936"/>
    <w:rsid w:val="00C06FBD"/>
    <w:rsid w:val="00C15491"/>
    <w:rsid w:val="00C15EBF"/>
    <w:rsid w:val="00C2242C"/>
    <w:rsid w:val="00C2697D"/>
    <w:rsid w:val="00C33F89"/>
    <w:rsid w:val="00C41E9E"/>
    <w:rsid w:val="00C44233"/>
    <w:rsid w:val="00C6619B"/>
    <w:rsid w:val="00C729B6"/>
    <w:rsid w:val="00C72C86"/>
    <w:rsid w:val="00C7668E"/>
    <w:rsid w:val="00C84DE8"/>
    <w:rsid w:val="00C8684E"/>
    <w:rsid w:val="00C917F8"/>
    <w:rsid w:val="00C927C1"/>
    <w:rsid w:val="00CA3167"/>
    <w:rsid w:val="00CB3EE8"/>
    <w:rsid w:val="00CB755E"/>
    <w:rsid w:val="00CF318D"/>
    <w:rsid w:val="00CF518F"/>
    <w:rsid w:val="00CF6E8A"/>
    <w:rsid w:val="00D05821"/>
    <w:rsid w:val="00D13F09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96D34"/>
    <w:rsid w:val="00DA3A38"/>
    <w:rsid w:val="00DA5D40"/>
    <w:rsid w:val="00DB684E"/>
    <w:rsid w:val="00DC1D97"/>
    <w:rsid w:val="00DE705C"/>
    <w:rsid w:val="00DF175D"/>
    <w:rsid w:val="00DF5F05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14514"/>
    <w:rsid w:val="00F20BAE"/>
    <w:rsid w:val="00F31EA2"/>
    <w:rsid w:val="00F43576"/>
    <w:rsid w:val="00F515AC"/>
    <w:rsid w:val="00F56EE8"/>
    <w:rsid w:val="00F60EA5"/>
    <w:rsid w:val="00F665C4"/>
    <w:rsid w:val="00F7136A"/>
    <w:rsid w:val="00F74559"/>
    <w:rsid w:val="00F83E8E"/>
    <w:rsid w:val="00F83F9C"/>
    <w:rsid w:val="00F86A24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48ED9"/>
  <w15:docId w15:val="{695D654E-66A9-44E5-8D29-34C5510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00E"/>
    <w:pPr>
      <w:jc w:val="both"/>
    </w:pPr>
  </w:style>
  <w:style w:type="paragraph" w:styleId="a4">
    <w:name w:val="Body Text Indent"/>
    <w:basedOn w:val="a"/>
    <w:rsid w:val="009A200E"/>
    <w:pPr>
      <w:ind w:firstLine="705"/>
      <w:jc w:val="both"/>
    </w:pPr>
  </w:style>
  <w:style w:type="paragraph" w:styleId="a5">
    <w:name w:val="Balloon Text"/>
    <w:basedOn w:val="a"/>
    <w:link w:val="a6"/>
    <w:rsid w:val="0077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73F1B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55C6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E55C66"/>
    <w:rPr>
      <w:sz w:val="28"/>
      <w:szCs w:val="24"/>
      <w:lang w:eastAsia="ru-RU"/>
    </w:rPr>
  </w:style>
  <w:style w:type="paragraph" w:styleId="a9">
    <w:name w:val="footer"/>
    <w:basedOn w:val="a"/>
    <w:link w:val="aa"/>
    <w:rsid w:val="00E55C6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E55C66"/>
    <w:rPr>
      <w:sz w:val="28"/>
      <w:szCs w:val="24"/>
      <w:lang w:eastAsia="ru-RU"/>
    </w:rPr>
  </w:style>
  <w:style w:type="paragraph" w:customStyle="1" w:styleId="rvps6">
    <w:name w:val="rvps6"/>
    <w:basedOn w:val="a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338E-1F10-4F27-A800-1A023FA1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creator>Конончук Сергей Степанович</dc:creator>
  <cp:lastModifiedBy>ZSR</cp:lastModifiedBy>
  <cp:revision>8</cp:revision>
  <cp:lastPrinted>2020-12-28T13:40:00Z</cp:lastPrinted>
  <dcterms:created xsi:type="dcterms:W3CDTF">2021-02-22T07:11:00Z</dcterms:created>
  <dcterms:modified xsi:type="dcterms:W3CDTF">2021-03-02T12:05:00Z</dcterms:modified>
</cp:coreProperties>
</file>