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A8" w:rsidRPr="0007008F" w:rsidRDefault="000B76F5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 w:rsidRPr="0007008F">
        <w:rPr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A8" w:rsidRPr="0007008F">
        <w:rPr>
          <w:rFonts w:ascii="Times New Roman CYR" w:hAnsi="Times New Roman CYR"/>
          <w:sz w:val="24"/>
        </w:rPr>
        <w:t xml:space="preserve"> </w:t>
      </w:r>
    </w:p>
    <w:p w:rsidR="00E11EA8" w:rsidRPr="0007008F" w:rsidRDefault="00E11EA8" w:rsidP="00E80A0F">
      <w:pPr>
        <w:jc w:val="center"/>
        <w:rPr>
          <w:b/>
          <w:szCs w:val="28"/>
        </w:rPr>
      </w:pPr>
      <w:r w:rsidRPr="0007008F">
        <w:rPr>
          <w:b/>
          <w:szCs w:val="28"/>
        </w:rPr>
        <w:t xml:space="preserve">ЗАЗИМСЬКА СІЛЬСЬКА РАДА </w:t>
      </w:r>
    </w:p>
    <w:p w:rsidR="00E11EA8" w:rsidRPr="0007008F" w:rsidRDefault="00E11EA8" w:rsidP="00E80A0F">
      <w:pPr>
        <w:jc w:val="center"/>
        <w:rPr>
          <w:b/>
          <w:szCs w:val="28"/>
        </w:rPr>
      </w:pPr>
      <w:r w:rsidRPr="0007008F">
        <w:rPr>
          <w:b/>
          <w:szCs w:val="28"/>
        </w:rPr>
        <w:t xml:space="preserve">БРОВАРСЬКОГО РАЙОНУ  КИЇВСЬКОЇ ОБЛАСТІ </w:t>
      </w:r>
    </w:p>
    <w:p w:rsidR="00E11EA8" w:rsidRPr="0007008F" w:rsidRDefault="00E11EA8" w:rsidP="00E80A0F">
      <w:pPr>
        <w:rPr>
          <w:sz w:val="14"/>
          <w:szCs w:val="28"/>
        </w:rPr>
      </w:pPr>
    </w:p>
    <w:p w:rsidR="00E11EA8" w:rsidRPr="0007008F" w:rsidRDefault="00E11EA8" w:rsidP="00E80A0F">
      <w:pPr>
        <w:jc w:val="center"/>
        <w:rPr>
          <w:b/>
          <w:szCs w:val="28"/>
        </w:rPr>
      </w:pPr>
      <w:r w:rsidRPr="0007008F">
        <w:rPr>
          <w:b/>
          <w:szCs w:val="28"/>
        </w:rPr>
        <w:t>РІШЕННЯ</w:t>
      </w:r>
    </w:p>
    <w:p w:rsidR="00E11EA8" w:rsidRPr="0007008F" w:rsidRDefault="00E11EA8" w:rsidP="00A5341F">
      <w:pPr>
        <w:jc w:val="center"/>
        <w:rPr>
          <w:sz w:val="16"/>
          <w:szCs w:val="20"/>
        </w:rPr>
      </w:pPr>
    </w:p>
    <w:p w:rsidR="00E11EA8" w:rsidRPr="0007008F" w:rsidRDefault="00E11EA8" w:rsidP="00166465">
      <w:pPr>
        <w:ind w:firstLine="567"/>
        <w:jc w:val="center"/>
        <w:rPr>
          <w:b/>
          <w:szCs w:val="28"/>
        </w:rPr>
      </w:pPr>
      <w:r w:rsidRPr="0007008F">
        <w:rPr>
          <w:b/>
          <w:szCs w:val="28"/>
        </w:rPr>
        <w:t>Про надання матеріальної допомоги жителям села Пухівка</w:t>
      </w:r>
    </w:p>
    <w:p w:rsidR="00E11EA8" w:rsidRPr="0007008F" w:rsidRDefault="00E11EA8" w:rsidP="00F86A24">
      <w:pPr>
        <w:tabs>
          <w:tab w:val="left" w:pos="6420"/>
        </w:tabs>
        <w:ind w:firstLine="567"/>
        <w:jc w:val="both"/>
        <w:rPr>
          <w:sz w:val="14"/>
          <w:szCs w:val="14"/>
        </w:rPr>
      </w:pPr>
      <w:r w:rsidRPr="0007008F">
        <w:rPr>
          <w:sz w:val="14"/>
          <w:szCs w:val="14"/>
        </w:rPr>
        <w:tab/>
      </w:r>
    </w:p>
    <w:p w:rsidR="008935C8" w:rsidRPr="0007008F" w:rsidRDefault="008935C8" w:rsidP="00F86A24">
      <w:pPr>
        <w:tabs>
          <w:tab w:val="left" w:pos="6420"/>
        </w:tabs>
        <w:ind w:firstLine="567"/>
        <w:jc w:val="both"/>
        <w:rPr>
          <w:sz w:val="6"/>
          <w:szCs w:val="20"/>
        </w:rPr>
      </w:pPr>
    </w:p>
    <w:p w:rsidR="00E11EA8" w:rsidRPr="0007008F" w:rsidRDefault="00B846AA" w:rsidP="00166465">
      <w:pPr>
        <w:ind w:firstLine="567"/>
        <w:jc w:val="both"/>
        <w:rPr>
          <w:szCs w:val="28"/>
        </w:rPr>
      </w:pPr>
      <w:r w:rsidRPr="0007008F">
        <w:rPr>
          <w:szCs w:val="28"/>
        </w:rPr>
        <w:t>Керуючись ст. 26 Закону України «Про місцеве самоврядування в Україні», рішенням Зазимської сільської ради «Про затвердження програми «Турбота» Зазимської сільської територіальної громади на 2021-2023 роки» від 26.01.2021р. № 356 - 05 - позачергової– VIІI</w:t>
      </w:r>
      <w:r w:rsidR="00E11EA8" w:rsidRPr="0007008F">
        <w:rPr>
          <w:szCs w:val="28"/>
        </w:rPr>
        <w:t xml:space="preserve">, </w:t>
      </w:r>
      <w:r w:rsidR="00EF6FB8" w:rsidRPr="0007008F">
        <w:rPr>
          <w:szCs w:val="28"/>
        </w:rPr>
        <w:t xml:space="preserve">розглянувши звернення Баштового О. А., Ріос Ріос Х. В., Висоцької Н. М., Соваскул </w:t>
      </w:r>
      <w:bookmarkStart w:id="0" w:name="_GoBack"/>
      <w:bookmarkEnd w:id="0"/>
      <w:r w:rsidR="00EF6FB8" w:rsidRPr="0007008F">
        <w:rPr>
          <w:szCs w:val="28"/>
        </w:rPr>
        <w:t xml:space="preserve">О. Г., Філоненко О. І., Тарасової О. М., Кудрик О. В., Мазниченко Л. І., Пиндюри С. А., Сулими О. І., </w:t>
      </w:r>
      <w:r w:rsidR="00E11EA8" w:rsidRPr="0007008F">
        <w:rPr>
          <w:szCs w:val="28"/>
        </w:rPr>
        <w:t>враховуючи рекомендації постійної комісії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розглянувши та обговоривши звернення про надання матеріальної допомоги, Зазимська сільська рада</w:t>
      </w:r>
    </w:p>
    <w:p w:rsidR="00E11EA8" w:rsidRPr="0007008F" w:rsidRDefault="00E11EA8" w:rsidP="00166465">
      <w:pPr>
        <w:jc w:val="center"/>
        <w:rPr>
          <w:sz w:val="12"/>
        </w:rPr>
      </w:pPr>
    </w:p>
    <w:p w:rsidR="00E11EA8" w:rsidRPr="0007008F" w:rsidRDefault="00E11EA8" w:rsidP="001A2B58">
      <w:pPr>
        <w:ind w:firstLine="567"/>
        <w:jc w:val="center"/>
        <w:rPr>
          <w:b/>
        </w:rPr>
      </w:pPr>
      <w:r w:rsidRPr="0007008F">
        <w:rPr>
          <w:b/>
        </w:rPr>
        <w:t>ВИРІШИЛА:</w:t>
      </w:r>
    </w:p>
    <w:p w:rsidR="00E11EA8" w:rsidRPr="0007008F" w:rsidRDefault="00E11EA8" w:rsidP="00166465">
      <w:pPr>
        <w:tabs>
          <w:tab w:val="left" w:pos="1590"/>
        </w:tabs>
        <w:jc w:val="both"/>
        <w:rPr>
          <w:sz w:val="10"/>
        </w:rPr>
      </w:pPr>
      <w:r w:rsidRPr="0007008F">
        <w:rPr>
          <w:sz w:val="24"/>
        </w:rPr>
        <w:tab/>
      </w:r>
    </w:p>
    <w:p w:rsidR="00E11EA8" w:rsidRPr="0007008F" w:rsidRDefault="00E11EA8" w:rsidP="00AE3C5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07008F">
        <w:rPr>
          <w:szCs w:val="28"/>
        </w:rPr>
        <w:t xml:space="preserve">Надати Баштовому Олександру Анатолійовичу матеріальну допомогу на лікування у сумі </w:t>
      </w:r>
      <w:r w:rsidR="00324F9A" w:rsidRPr="0007008F">
        <w:rPr>
          <w:szCs w:val="28"/>
        </w:rPr>
        <w:t>5 000 </w:t>
      </w:r>
      <w:r w:rsidRPr="0007008F">
        <w:rPr>
          <w:szCs w:val="28"/>
        </w:rPr>
        <w:t>грн.</w:t>
      </w:r>
    </w:p>
    <w:p w:rsidR="00E11EA8" w:rsidRPr="0007008F" w:rsidRDefault="00E11EA8" w:rsidP="00AE3C55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07008F">
        <w:rPr>
          <w:szCs w:val="28"/>
        </w:rPr>
        <w:t xml:space="preserve">Надати Ріос Ріос Хорхе Вісентейовичу матеріальну допомогу на лікування у сумі </w:t>
      </w:r>
      <w:r w:rsidR="00324F9A" w:rsidRPr="0007008F">
        <w:rPr>
          <w:szCs w:val="28"/>
        </w:rPr>
        <w:t>10 000 </w:t>
      </w:r>
      <w:r w:rsidRPr="0007008F">
        <w:rPr>
          <w:szCs w:val="28"/>
        </w:rPr>
        <w:t>грн.</w:t>
      </w:r>
    </w:p>
    <w:p w:rsidR="00E11EA8" w:rsidRPr="0007008F" w:rsidRDefault="00E11EA8" w:rsidP="008A46DB">
      <w:pPr>
        <w:numPr>
          <w:ilvl w:val="0"/>
          <w:numId w:val="4"/>
        </w:numPr>
        <w:tabs>
          <w:tab w:val="num" w:pos="-142"/>
          <w:tab w:val="left" w:pos="993"/>
        </w:tabs>
        <w:ind w:left="0" w:firstLine="567"/>
        <w:jc w:val="both"/>
        <w:rPr>
          <w:szCs w:val="28"/>
        </w:rPr>
      </w:pPr>
      <w:r w:rsidRPr="0007008F">
        <w:rPr>
          <w:szCs w:val="28"/>
        </w:rPr>
        <w:t xml:space="preserve">Повідомити Висоцьку Наталію Миколаївну, Соваскул Ольгу Григорівну, Філоленко Олену Іванівну, Тарасову Олену Михайлівну, Кудрик Оксану Вікторівну, Мазниченко Людмилу Іванівну, Пиндюру Світлану Аркадіївну, Сулиму Ольгу Іванівну, Машевську </w:t>
      </w:r>
      <w:r w:rsidR="00593CE6" w:rsidRPr="0007008F">
        <w:rPr>
          <w:szCs w:val="28"/>
        </w:rPr>
        <w:t>Катерину Володимирівну</w:t>
      </w:r>
      <w:r w:rsidRPr="0007008F">
        <w:rPr>
          <w:szCs w:val="28"/>
        </w:rPr>
        <w:t xml:space="preserve"> про те, що виплата матеріальної допомоги на лікування коронавірусної хвороби у випадку амбулаторного лікування не передбачена чинною програмою «Турбота».</w:t>
      </w:r>
    </w:p>
    <w:p w:rsidR="00E11EA8" w:rsidRPr="0007008F" w:rsidRDefault="00E11EA8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07008F">
        <w:rPr>
          <w:szCs w:val="28"/>
        </w:rPr>
        <w:t>Контроль за виконанням вказаного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E11EA8" w:rsidRPr="0007008F" w:rsidRDefault="00E11EA8" w:rsidP="007F44E4">
      <w:pPr>
        <w:tabs>
          <w:tab w:val="left" w:pos="6000"/>
        </w:tabs>
        <w:ind w:left="720"/>
        <w:jc w:val="both"/>
        <w:rPr>
          <w:sz w:val="18"/>
          <w:szCs w:val="28"/>
        </w:rPr>
      </w:pPr>
      <w:r w:rsidRPr="0007008F">
        <w:rPr>
          <w:szCs w:val="28"/>
        </w:rPr>
        <w:tab/>
      </w:r>
    </w:p>
    <w:p w:rsidR="00E11EA8" w:rsidRPr="0007008F" w:rsidRDefault="00E11EA8" w:rsidP="003074CB">
      <w:pPr>
        <w:ind w:firstLine="567"/>
        <w:jc w:val="both"/>
        <w:rPr>
          <w:b/>
          <w:sz w:val="18"/>
          <w:szCs w:val="28"/>
        </w:rPr>
      </w:pPr>
    </w:p>
    <w:p w:rsidR="00E11EA8" w:rsidRPr="0007008F" w:rsidRDefault="00E11EA8" w:rsidP="00F8776E">
      <w:pPr>
        <w:tabs>
          <w:tab w:val="left" w:pos="6946"/>
        </w:tabs>
        <w:jc w:val="both"/>
        <w:rPr>
          <w:b/>
          <w:szCs w:val="28"/>
        </w:rPr>
      </w:pPr>
      <w:r w:rsidRPr="0007008F">
        <w:rPr>
          <w:b/>
          <w:szCs w:val="28"/>
        </w:rPr>
        <w:t>Сільський голова</w:t>
      </w:r>
      <w:r w:rsidRPr="0007008F">
        <w:rPr>
          <w:b/>
          <w:szCs w:val="28"/>
        </w:rPr>
        <w:tab/>
        <w:t>Віталій КРУПЕНКО</w:t>
      </w:r>
    </w:p>
    <w:p w:rsidR="00E11EA8" w:rsidRPr="0007008F" w:rsidRDefault="00E11EA8" w:rsidP="003074CB">
      <w:pPr>
        <w:ind w:firstLine="567"/>
        <w:jc w:val="both"/>
        <w:rPr>
          <w:sz w:val="22"/>
          <w:szCs w:val="28"/>
        </w:rPr>
      </w:pPr>
    </w:p>
    <w:p w:rsidR="00E11EA8" w:rsidRPr="0007008F" w:rsidRDefault="00E11EA8" w:rsidP="00F8776E">
      <w:pPr>
        <w:jc w:val="both"/>
        <w:rPr>
          <w:szCs w:val="28"/>
        </w:rPr>
      </w:pPr>
      <w:r w:rsidRPr="0007008F">
        <w:rPr>
          <w:szCs w:val="28"/>
        </w:rPr>
        <w:t>с. Зазим’є</w:t>
      </w:r>
    </w:p>
    <w:p w:rsidR="00E11EA8" w:rsidRPr="0007008F" w:rsidRDefault="00E11EA8" w:rsidP="00F8776E">
      <w:pPr>
        <w:jc w:val="both"/>
        <w:rPr>
          <w:szCs w:val="28"/>
        </w:rPr>
      </w:pPr>
      <w:r w:rsidRPr="0007008F">
        <w:rPr>
          <w:szCs w:val="28"/>
        </w:rPr>
        <w:t>26 січня 2021 року</w:t>
      </w:r>
    </w:p>
    <w:p w:rsidR="00E11EA8" w:rsidRPr="0007008F" w:rsidRDefault="00E11EA8" w:rsidP="00F8776E">
      <w:pPr>
        <w:jc w:val="both"/>
        <w:rPr>
          <w:szCs w:val="28"/>
        </w:rPr>
      </w:pPr>
      <w:r w:rsidRPr="0007008F">
        <w:rPr>
          <w:szCs w:val="28"/>
        </w:rPr>
        <w:t>№</w:t>
      </w:r>
      <w:r w:rsidR="00B846AA" w:rsidRPr="0007008F">
        <w:rPr>
          <w:szCs w:val="28"/>
        </w:rPr>
        <w:t xml:space="preserve"> 370 - </w:t>
      </w:r>
      <w:r w:rsidRPr="0007008F">
        <w:rPr>
          <w:szCs w:val="28"/>
        </w:rPr>
        <w:t>05</w:t>
      </w:r>
      <w:r w:rsidR="00B846AA" w:rsidRPr="0007008F">
        <w:rPr>
          <w:szCs w:val="28"/>
        </w:rPr>
        <w:t>-п</w:t>
      </w:r>
      <w:r w:rsidRPr="0007008F">
        <w:rPr>
          <w:szCs w:val="28"/>
        </w:rPr>
        <w:t>озачергової – VIIІ</w:t>
      </w:r>
    </w:p>
    <w:sectPr w:rsidR="00E11EA8" w:rsidRPr="0007008F" w:rsidSect="00B846AA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CC" w:rsidRDefault="00D858CC" w:rsidP="00E55C66">
      <w:r>
        <w:separator/>
      </w:r>
    </w:p>
  </w:endnote>
  <w:endnote w:type="continuationSeparator" w:id="0">
    <w:p w:rsidR="00D858CC" w:rsidRDefault="00D858CC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CC" w:rsidRDefault="00D858CC" w:rsidP="00E55C66">
      <w:r>
        <w:separator/>
      </w:r>
    </w:p>
  </w:footnote>
  <w:footnote w:type="continuationSeparator" w:id="0">
    <w:p w:rsidR="00D858CC" w:rsidRDefault="00D858CC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203C6"/>
    <w:rsid w:val="000227CA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4BEE"/>
    <w:rsid w:val="0007008F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217"/>
    <w:rsid w:val="000A1884"/>
    <w:rsid w:val="000A1B59"/>
    <w:rsid w:val="000A1F53"/>
    <w:rsid w:val="000A544E"/>
    <w:rsid w:val="000A57B5"/>
    <w:rsid w:val="000B2F99"/>
    <w:rsid w:val="000B3FAA"/>
    <w:rsid w:val="000B65EE"/>
    <w:rsid w:val="000B76F5"/>
    <w:rsid w:val="000D0EC8"/>
    <w:rsid w:val="000E0B3C"/>
    <w:rsid w:val="000E0F5C"/>
    <w:rsid w:val="000E334F"/>
    <w:rsid w:val="00103EBA"/>
    <w:rsid w:val="00104B02"/>
    <w:rsid w:val="00115883"/>
    <w:rsid w:val="00122731"/>
    <w:rsid w:val="0012442A"/>
    <w:rsid w:val="001369D3"/>
    <w:rsid w:val="00144AF4"/>
    <w:rsid w:val="001473D0"/>
    <w:rsid w:val="00154376"/>
    <w:rsid w:val="00166465"/>
    <w:rsid w:val="0017159B"/>
    <w:rsid w:val="00171697"/>
    <w:rsid w:val="001759CF"/>
    <w:rsid w:val="00182C4C"/>
    <w:rsid w:val="00183681"/>
    <w:rsid w:val="00187296"/>
    <w:rsid w:val="00197409"/>
    <w:rsid w:val="001A1837"/>
    <w:rsid w:val="001A2B58"/>
    <w:rsid w:val="001B31B0"/>
    <w:rsid w:val="001B7094"/>
    <w:rsid w:val="001D574C"/>
    <w:rsid w:val="001F7247"/>
    <w:rsid w:val="00204DDB"/>
    <w:rsid w:val="002068D5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417CB"/>
    <w:rsid w:val="00260AF1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D0611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4F9A"/>
    <w:rsid w:val="00325724"/>
    <w:rsid w:val="00335952"/>
    <w:rsid w:val="0034779B"/>
    <w:rsid w:val="00350895"/>
    <w:rsid w:val="0035107E"/>
    <w:rsid w:val="0036087A"/>
    <w:rsid w:val="0036773C"/>
    <w:rsid w:val="003771DF"/>
    <w:rsid w:val="00385E69"/>
    <w:rsid w:val="003A19A1"/>
    <w:rsid w:val="003A67AE"/>
    <w:rsid w:val="003B5549"/>
    <w:rsid w:val="003B5630"/>
    <w:rsid w:val="003D031A"/>
    <w:rsid w:val="003D0594"/>
    <w:rsid w:val="003D0AE0"/>
    <w:rsid w:val="003D17C7"/>
    <w:rsid w:val="003D530F"/>
    <w:rsid w:val="003E00CC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DD2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27C7"/>
    <w:rsid w:val="004F7D57"/>
    <w:rsid w:val="00500650"/>
    <w:rsid w:val="00515066"/>
    <w:rsid w:val="005152EC"/>
    <w:rsid w:val="00516E10"/>
    <w:rsid w:val="00523F4B"/>
    <w:rsid w:val="005269CF"/>
    <w:rsid w:val="00531113"/>
    <w:rsid w:val="00543FA6"/>
    <w:rsid w:val="005672EC"/>
    <w:rsid w:val="00574A8C"/>
    <w:rsid w:val="00583FDC"/>
    <w:rsid w:val="00587378"/>
    <w:rsid w:val="00587840"/>
    <w:rsid w:val="00593CE6"/>
    <w:rsid w:val="0059520D"/>
    <w:rsid w:val="005A5FE9"/>
    <w:rsid w:val="005A608A"/>
    <w:rsid w:val="005B4391"/>
    <w:rsid w:val="005C6BB9"/>
    <w:rsid w:val="005D3A52"/>
    <w:rsid w:val="005E6F3E"/>
    <w:rsid w:val="005F67D2"/>
    <w:rsid w:val="006025B9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645DA"/>
    <w:rsid w:val="006661D4"/>
    <w:rsid w:val="00670D84"/>
    <w:rsid w:val="00690740"/>
    <w:rsid w:val="00697960"/>
    <w:rsid w:val="006A3232"/>
    <w:rsid w:val="006A6AA1"/>
    <w:rsid w:val="006A777A"/>
    <w:rsid w:val="006B0F80"/>
    <w:rsid w:val="006B5FC0"/>
    <w:rsid w:val="006B64B4"/>
    <w:rsid w:val="006D670E"/>
    <w:rsid w:val="006E2FB7"/>
    <w:rsid w:val="006F7B73"/>
    <w:rsid w:val="00701001"/>
    <w:rsid w:val="00703718"/>
    <w:rsid w:val="00712AD6"/>
    <w:rsid w:val="007134C7"/>
    <w:rsid w:val="007156A8"/>
    <w:rsid w:val="0071590E"/>
    <w:rsid w:val="007346F9"/>
    <w:rsid w:val="00734D4B"/>
    <w:rsid w:val="007503FC"/>
    <w:rsid w:val="00751665"/>
    <w:rsid w:val="00763B53"/>
    <w:rsid w:val="007665EB"/>
    <w:rsid w:val="00773F1B"/>
    <w:rsid w:val="00774368"/>
    <w:rsid w:val="007854B5"/>
    <w:rsid w:val="00785D5C"/>
    <w:rsid w:val="00793A2D"/>
    <w:rsid w:val="007A0EEF"/>
    <w:rsid w:val="007A2462"/>
    <w:rsid w:val="007B350B"/>
    <w:rsid w:val="007B45A4"/>
    <w:rsid w:val="007C0EA9"/>
    <w:rsid w:val="007C13D0"/>
    <w:rsid w:val="007D0D5C"/>
    <w:rsid w:val="007D2B10"/>
    <w:rsid w:val="007D6107"/>
    <w:rsid w:val="007D6877"/>
    <w:rsid w:val="007E0AEF"/>
    <w:rsid w:val="007E1D8F"/>
    <w:rsid w:val="007F44E4"/>
    <w:rsid w:val="00800A07"/>
    <w:rsid w:val="0081375E"/>
    <w:rsid w:val="00824D5B"/>
    <w:rsid w:val="00832A38"/>
    <w:rsid w:val="00837E5D"/>
    <w:rsid w:val="00840BE9"/>
    <w:rsid w:val="00845496"/>
    <w:rsid w:val="00845F05"/>
    <w:rsid w:val="00854F96"/>
    <w:rsid w:val="00862CF0"/>
    <w:rsid w:val="00874906"/>
    <w:rsid w:val="00875466"/>
    <w:rsid w:val="0088320D"/>
    <w:rsid w:val="008935C8"/>
    <w:rsid w:val="0089740D"/>
    <w:rsid w:val="00897764"/>
    <w:rsid w:val="008A3C35"/>
    <w:rsid w:val="008A40FA"/>
    <w:rsid w:val="008A46DB"/>
    <w:rsid w:val="008A5DDD"/>
    <w:rsid w:val="008A7651"/>
    <w:rsid w:val="008A7880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7217"/>
    <w:rsid w:val="00953786"/>
    <w:rsid w:val="00966B34"/>
    <w:rsid w:val="00975394"/>
    <w:rsid w:val="009757D2"/>
    <w:rsid w:val="0098009E"/>
    <w:rsid w:val="00986D6C"/>
    <w:rsid w:val="009A200E"/>
    <w:rsid w:val="009A67F1"/>
    <w:rsid w:val="009B7252"/>
    <w:rsid w:val="009C168B"/>
    <w:rsid w:val="009C40D7"/>
    <w:rsid w:val="009C70C7"/>
    <w:rsid w:val="009D3A8A"/>
    <w:rsid w:val="009E1D6F"/>
    <w:rsid w:val="009F0942"/>
    <w:rsid w:val="00A00BA6"/>
    <w:rsid w:val="00A05F4C"/>
    <w:rsid w:val="00A07240"/>
    <w:rsid w:val="00A07811"/>
    <w:rsid w:val="00A11CC2"/>
    <w:rsid w:val="00A1500A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3C55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54D7B"/>
    <w:rsid w:val="00B66B78"/>
    <w:rsid w:val="00B67838"/>
    <w:rsid w:val="00B846AA"/>
    <w:rsid w:val="00B91F1C"/>
    <w:rsid w:val="00B935FB"/>
    <w:rsid w:val="00BA2FBD"/>
    <w:rsid w:val="00BA7C62"/>
    <w:rsid w:val="00BB06A8"/>
    <w:rsid w:val="00BC20BC"/>
    <w:rsid w:val="00BC71F2"/>
    <w:rsid w:val="00BD79C3"/>
    <w:rsid w:val="00BE54D6"/>
    <w:rsid w:val="00BF1936"/>
    <w:rsid w:val="00C06FBD"/>
    <w:rsid w:val="00C15491"/>
    <w:rsid w:val="00C15EBF"/>
    <w:rsid w:val="00C2242C"/>
    <w:rsid w:val="00C2697D"/>
    <w:rsid w:val="00C33F89"/>
    <w:rsid w:val="00C41E9E"/>
    <w:rsid w:val="00C44233"/>
    <w:rsid w:val="00C6619B"/>
    <w:rsid w:val="00C729B6"/>
    <w:rsid w:val="00C72C86"/>
    <w:rsid w:val="00C7668E"/>
    <w:rsid w:val="00C84DE8"/>
    <w:rsid w:val="00C8684E"/>
    <w:rsid w:val="00C917F8"/>
    <w:rsid w:val="00C927C1"/>
    <w:rsid w:val="00CA3167"/>
    <w:rsid w:val="00CB3EE8"/>
    <w:rsid w:val="00CB755E"/>
    <w:rsid w:val="00CF318D"/>
    <w:rsid w:val="00CF518F"/>
    <w:rsid w:val="00CF6E8A"/>
    <w:rsid w:val="00D05821"/>
    <w:rsid w:val="00D13F09"/>
    <w:rsid w:val="00D22F5E"/>
    <w:rsid w:val="00D24D1C"/>
    <w:rsid w:val="00D3505A"/>
    <w:rsid w:val="00D37A7C"/>
    <w:rsid w:val="00D40951"/>
    <w:rsid w:val="00D42DC1"/>
    <w:rsid w:val="00D4357A"/>
    <w:rsid w:val="00D44715"/>
    <w:rsid w:val="00D4674E"/>
    <w:rsid w:val="00D47C07"/>
    <w:rsid w:val="00D5088E"/>
    <w:rsid w:val="00D52352"/>
    <w:rsid w:val="00D6693E"/>
    <w:rsid w:val="00D858CC"/>
    <w:rsid w:val="00D86026"/>
    <w:rsid w:val="00D96D34"/>
    <w:rsid w:val="00DA3A38"/>
    <w:rsid w:val="00DA5D40"/>
    <w:rsid w:val="00DB684E"/>
    <w:rsid w:val="00DC1D97"/>
    <w:rsid w:val="00DD36A0"/>
    <w:rsid w:val="00DE705C"/>
    <w:rsid w:val="00DF175D"/>
    <w:rsid w:val="00DF5F05"/>
    <w:rsid w:val="00E11EA8"/>
    <w:rsid w:val="00E12F86"/>
    <w:rsid w:val="00E16673"/>
    <w:rsid w:val="00E17DB4"/>
    <w:rsid w:val="00E221F6"/>
    <w:rsid w:val="00E26811"/>
    <w:rsid w:val="00E27431"/>
    <w:rsid w:val="00E27A14"/>
    <w:rsid w:val="00E35364"/>
    <w:rsid w:val="00E373DE"/>
    <w:rsid w:val="00E439FB"/>
    <w:rsid w:val="00E44B5F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7494"/>
    <w:rsid w:val="00ED0CE0"/>
    <w:rsid w:val="00EE303D"/>
    <w:rsid w:val="00EE5F4A"/>
    <w:rsid w:val="00EE66AC"/>
    <w:rsid w:val="00EF01B8"/>
    <w:rsid w:val="00EF5284"/>
    <w:rsid w:val="00EF6FB8"/>
    <w:rsid w:val="00F0264F"/>
    <w:rsid w:val="00F06920"/>
    <w:rsid w:val="00F07904"/>
    <w:rsid w:val="00F13BBB"/>
    <w:rsid w:val="00F20BAE"/>
    <w:rsid w:val="00F31EA2"/>
    <w:rsid w:val="00F43576"/>
    <w:rsid w:val="00F515AC"/>
    <w:rsid w:val="00F56EE8"/>
    <w:rsid w:val="00F60EA5"/>
    <w:rsid w:val="00F665C4"/>
    <w:rsid w:val="00F7136A"/>
    <w:rsid w:val="00F74559"/>
    <w:rsid w:val="00F83F9C"/>
    <w:rsid w:val="00F86A24"/>
    <w:rsid w:val="00F8776E"/>
    <w:rsid w:val="00FA45B0"/>
    <w:rsid w:val="00FB0AD4"/>
    <w:rsid w:val="00FB594E"/>
    <w:rsid w:val="00FB7CB3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65B4A-C9BF-40F5-8EB0-B5A03B7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1176</Words>
  <Characters>671</Characters>
  <Application>Microsoft Office Word</Application>
  <DocSecurity>0</DocSecurity>
  <Lines>5</Lines>
  <Paragraphs>3</Paragraphs>
  <ScaleCrop>false</ScaleCrop>
  <Company>Зазимье - Газ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ZSR</cp:lastModifiedBy>
  <cp:revision>6</cp:revision>
  <cp:lastPrinted>2020-12-28T13:40:00Z</cp:lastPrinted>
  <dcterms:created xsi:type="dcterms:W3CDTF">2021-02-04T09:50:00Z</dcterms:created>
  <dcterms:modified xsi:type="dcterms:W3CDTF">2021-03-03T09:48:00Z</dcterms:modified>
</cp:coreProperties>
</file>