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1395" w14:textId="77777777" w:rsidR="00DA65B9" w:rsidRPr="00500EAD" w:rsidRDefault="00771272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1D59919" wp14:editId="6A5F23A7">
            <wp:simplePos x="0" y="0"/>
            <wp:positionH relativeFrom="margin">
              <wp:posOffset>2876550</wp:posOffset>
            </wp:positionH>
            <wp:positionV relativeFrom="paragraph">
              <wp:posOffset>0</wp:posOffset>
            </wp:positionV>
            <wp:extent cx="546735" cy="68072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5B9" w:rsidRPr="00500E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ЗАЗИМСЬКА СІЛЬСЬКА РАДА</w:t>
      </w:r>
    </w:p>
    <w:p w14:paraId="03B00A2F" w14:textId="77777777" w:rsidR="00DA65B9" w:rsidRPr="00500EAD" w:rsidRDefault="00DA65B9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БРОВАРСЬКОГО РАЙОНУ КИЇВСЬКОЇ ОБЛАСТІ</w:t>
      </w:r>
    </w:p>
    <w:p w14:paraId="13835264" w14:textId="77777777" w:rsidR="00DA65B9" w:rsidRPr="00821AB7" w:rsidRDefault="00DA65B9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2FFC8B57" w14:textId="77777777" w:rsidR="00DA65B9" w:rsidRPr="00500EAD" w:rsidRDefault="00DA65B9" w:rsidP="00D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00E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Р І Ш Е Н </w:t>
      </w:r>
      <w:proofErr w:type="spellStart"/>
      <w:r w:rsidRPr="00500E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</w:t>
      </w:r>
      <w:proofErr w:type="spellEnd"/>
      <w:r w:rsidRPr="00500EA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Я</w:t>
      </w:r>
    </w:p>
    <w:p w14:paraId="067A4740" w14:textId="77777777" w:rsidR="00EC67DA" w:rsidRPr="00500EAD" w:rsidRDefault="00EC67DA" w:rsidP="00EC67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1C0C1009" w14:textId="77777777" w:rsidR="00771272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надання дозволу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списання та утилізацію основного засобу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14:paraId="15CFDC13" w14:textId="34298CF3" w:rsidR="00EC67DA" w:rsidRPr="00EC67DA" w:rsidRDefault="00EC67DA" w:rsidP="007C1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який знаходи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ться на балансі </w:t>
      </w:r>
      <w:r w:rsidR="007C1B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комунального підприємства </w:t>
      </w:r>
      <w:r w:rsidR="008F1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="007C1B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Рожнівське</w:t>
      </w:r>
      <w:proofErr w:type="spellEnd"/>
      <w:r w:rsidR="008F1F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623A7E39" w14:textId="77777777" w:rsidR="00EC67DA" w:rsidRPr="00500EAD" w:rsidRDefault="00EC67DA" w:rsidP="00EC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0928D2" w14:textId="627F60B4" w:rsidR="00EC67DA" w:rsidRPr="00500EAD" w:rsidRDefault="00771272" w:rsidP="008F1F7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еруючись ст. ст. 25, 26, 60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розглянувши клопотання 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директора </w:t>
      </w:r>
      <w:r w:rsidR="007C1B2E" w:rsidRPr="007C1B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комунального підприємства </w:t>
      </w:r>
      <w:r w:rsidR="008F1F7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7C1B2E" w:rsidRPr="007C1B2E">
        <w:rPr>
          <w:rFonts w:ascii="Times New Roman" w:eastAsia="Calibri" w:hAnsi="Times New Roman" w:cs="Times New Roman"/>
          <w:sz w:val="26"/>
          <w:szCs w:val="26"/>
          <w:lang w:eastAsia="en-US"/>
        </w:rPr>
        <w:t>Рожнівське</w:t>
      </w:r>
      <w:proofErr w:type="spellEnd"/>
      <w:r w:rsidR="008F1F75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7C1B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7C1B2E">
        <w:rPr>
          <w:rFonts w:ascii="Times New Roman" w:eastAsia="Calibri" w:hAnsi="Times New Roman" w:cs="Times New Roman"/>
          <w:sz w:val="26"/>
          <w:szCs w:val="26"/>
          <w:lang w:eastAsia="en-US"/>
        </w:rPr>
        <w:t>Краєва</w:t>
      </w:r>
      <w:proofErr w:type="spellEnd"/>
      <w:r w:rsidR="007C1B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В. В. 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 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необхідність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списання та утилізації основн</w:t>
      </w:r>
      <w:r w:rsidR="00EC67DA">
        <w:rPr>
          <w:rFonts w:ascii="Times New Roman" w:eastAsia="Calibri" w:hAnsi="Times New Roman" w:cs="Times New Roman"/>
          <w:sz w:val="26"/>
          <w:szCs w:val="26"/>
          <w:lang w:eastAsia="en-US"/>
        </w:rPr>
        <w:t>ого засобу</w:t>
      </w:r>
      <w:r w:rsidR="00EC67DA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який знаходи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 на балансі</w:t>
      </w:r>
      <w:r w:rsidR="00EC67DA" w:rsidRPr="00EC6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C1B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комунального підприємства</w:t>
      </w:r>
      <w:r w:rsidR="00EC67DA"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метою ефективного використання </w:t>
      </w:r>
      <w:r w:rsidR="00A0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комунального 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майна, враховуючи рекомендації постійної комісії </w:t>
      </w:r>
      <w:r w:rsidR="00EC67DA" w:rsidRPr="00500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 питань 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EC67DA" w:rsidRPr="00500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зв’язків</w:t>
      </w:r>
      <w:proofErr w:type="spellEnd"/>
      <w:r w:rsidR="00EC67DA" w:rsidRPr="00500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Зазимська</w:t>
      </w:r>
      <w:proofErr w:type="spellEnd"/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сільська рада</w:t>
      </w:r>
    </w:p>
    <w:p w14:paraId="6F6FF181" w14:textId="77777777" w:rsidR="00EC67DA" w:rsidRPr="00500EAD" w:rsidRDefault="00EC67DA" w:rsidP="00EC67D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 Р І Ш И Л А :</w:t>
      </w:r>
    </w:p>
    <w:p w14:paraId="3490CD63" w14:textId="77777777" w:rsidR="00EC67DA" w:rsidRPr="00771272" w:rsidRDefault="00EC67DA" w:rsidP="005D230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2241B9E" w14:textId="31EAE8B8" w:rsidR="00EC67DA" w:rsidRPr="00500EAD" w:rsidRDefault="00EC67DA" w:rsidP="005D230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500EAD">
        <w:rPr>
          <w:bCs/>
          <w:sz w:val="26"/>
          <w:szCs w:val="26"/>
          <w:lang w:val="uk-UA"/>
        </w:rPr>
        <w:t>1.</w:t>
      </w:r>
      <w:r w:rsidR="00771272">
        <w:rPr>
          <w:bCs/>
          <w:sz w:val="26"/>
          <w:szCs w:val="26"/>
          <w:lang w:val="uk-UA"/>
        </w:rPr>
        <w:tab/>
      </w:r>
      <w:r w:rsidRPr="00500EAD">
        <w:rPr>
          <w:bCs/>
          <w:sz w:val="26"/>
          <w:szCs w:val="26"/>
          <w:lang w:val="uk-UA"/>
        </w:rPr>
        <w:t xml:space="preserve">Надати дозвіл на списання та утилізацію </w:t>
      </w:r>
      <w:r>
        <w:rPr>
          <w:rFonts w:eastAsia="Calibri"/>
          <w:sz w:val="26"/>
          <w:szCs w:val="26"/>
          <w:lang w:val="uk-UA" w:eastAsia="en-US"/>
        </w:rPr>
        <w:t>основного засобу</w:t>
      </w:r>
      <w:r w:rsidRPr="00500EAD">
        <w:rPr>
          <w:bCs/>
          <w:sz w:val="26"/>
          <w:szCs w:val="26"/>
          <w:lang w:val="uk-UA"/>
        </w:rPr>
        <w:t xml:space="preserve"> з балансу </w:t>
      </w:r>
      <w:r w:rsidR="0007726B" w:rsidRPr="0007726B">
        <w:rPr>
          <w:sz w:val="26"/>
          <w:szCs w:val="26"/>
          <w:lang w:val="uk-UA"/>
        </w:rPr>
        <w:t xml:space="preserve">комунального підприємства </w:t>
      </w:r>
      <w:r w:rsidR="008F1F75">
        <w:rPr>
          <w:sz w:val="26"/>
          <w:szCs w:val="26"/>
          <w:lang w:val="uk-UA"/>
        </w:rPr>
        <w:t>«</w:t>
      </w:r>
      <w:proofErr w:type="spellStart"/>
      <w:r w:rsidR="0007726B" w:rsidRPr="0007726B">
        <w:rPr>
          <w:sz w:val="26"/>
          <w:szCs w:val="26"/>
          <w:lang w:val="uk-UA"/>
        </w:rPr>
        <w:t>Рожнівське</w:t>
      </w:r>
      <w:proofErr w:type="spellEnd"/>
      <w:r w:rsidR="008F1F75">
        <w:rPr>
          <w:sz w:val="26"/>
          <w:szCs w:val="26"/>
          <w:lang w:val="uk-UA"/>
        </w:rPr>
        <w:t>»</w:t>
      </w:r>
      <w:r w:rsidRPr="00500EAD">
        <w:rPr>
          <w:bCs/>
          <w:sz w:val="26"/>
          <w:szCs w:val="26"/>
          <w:lang w:val="uk-UA"/>
        </w:rPr>
        <w:t>.</w:t>
      </w:r>
    </w:p>
    <w:p w14:paraId="2E444F45" w14:textId="77777777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2.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Створити комісію по списанню  основних засобів, та затвердити її персональний склад, згідно з додатком 1. </w:t>
      </w:r>
    </w:p>
    <w:p w14:paraId="0DA1DFDD" w14:textId="5A65AF91" w:rsidR="00EC67DA" w:rsidRPr="00771272" w:rsidRDefault="00EC67DA" w:rsidP="0007726B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3.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Списати з балансу </w:t>
      </w:r>
      <w:r w:rsidR="0007726B">
        <w:rPr>
          <w:bCs/>
          <w:sz w:val="26"/>
          <w:szCs w:val="26"/>
          <w:lang w:val="uk-UA"/>
        </w:rPr>
        <w:t xml:space="preserve">комунального підприємства </w:t>
      </w:r>
      <w:r w:rsidR="008F1F75">
        <w:rPr>
          <w:bCs/>
          <w:sz w:val="26"/>
          <w:szCs w:val="26"/>
          <w:lang w:val="uk-UA"/>
        </w:rPr>
        <w:t>«</w:t>
      </w:r>
      <w:proofErr w:type="spellStart"/>
      <w:r w:rsidR="0007726B">
        <w:rPr>
          <w:bCs/>
          <w:sz w:val="26"/>
          <w:szCs w:val="26"/>
          <w:lang w:val="uk-UA"/>
        </w:rPr>
        <w:t>Рожнівське</w:t>
      </w:r>
      <w:proofErr w:type="spellEnd"/>
      <w:r w:rsidR="008F1F75">
        <w:rPr>
          <w:bCs/>
          <w:sz w:val="26"/>
          <w:szCs w:val="26"/>
          <w:lang w:val="uk-UA"/>
        </w:rPr>
        <w:t>»</w:t>
      </w:r>
      <w:r w:rsidR="0007726B">
        <w:rPr>
          <w:bCs/>
          <w:sz w:val="26"/>
          <w:szCs w:val="26"/>
          <w:lang w:val="uk-UA"/>
        </w:rPr>
        <w:t xml:space="preserve"> </w:t>
      </w:r>
      <w:r w:rsidR="005D2302" w:rsidRPr="00771272">
        <w:rPr>
          <w:bCs/>
          <w:sz w:val="26"/>
          <w:szCs w:val="26"/>
          <w:lang w:val="uk-UA"/>
        </w:rPr>
        <w:t>основн</w:t>
      </w:r>
      <w:r w:rsidR="0007726B">
        <w:rPr>
          <w:bCs/>
          <w:sz w:val="26"/>
          <w:szCs w:val="26"/>
          <w:lang w:val="uk-UA"/>
        </w:rPr>
        <w:t>ий</w:t>
      </w:r>
      <w:r w:rsidR="005D2302" w:rsidRPr="00771272">
        <w:rPr>
          <w:bCs/>
          <w:sz w:val="26"/>
          <w:szCs w:val="26"/>
          <w:lang w:val="uk-UA"/>
        </w:rPr>
        <w:t xml:space="preserve"> зас</w:t>
      </w:r>
      <w:r w:rsidR="0007726B">
        <w:rPr>
          <w:bCs/>
          <w:sz w:val="26"/>
          <w:szCs w:val="26"/>
          <w:lang w:val="uk-UA"/>
        </w:rPr>
        <w:t>іб</w:t>
      </w:r>
      <w:r w:rsidRPr="00771272">
        <w:rPr>
          <w:bCs/>
          <w:sz w:val="26"/>
          <w:szCs w:val="26"/>
          <w:lang w:val="uk-UA"/>
        </w:rPr>
        <w:t xml:space="preserve"> у зв’язку з </w:t>
      </w:r>
      <w:r w:rsidR="0007726B">
        <w:rPr>
          <w:bCs/>
          <w:sz w:val="26"/>
          <w:szCs w:val="26"/>
          <w:lang w:val="uk-UA"/>
        </w:rPr>
        <w:t xml:space="preserve">його </w:t>
      </w:r>
      <w:r w:rsidRPr="00771272">
        <w:rPr>
          <w:bCs/>
          <w:sz w:val="26"/>
          <w:szCs w:val="26"/>
          <w:lang w:val="uk-UA"/>
        </w:rPr>
        <w:t>морал</w:t>
      </w:r>
      <w:r w:rsidR="0007726B">
        <w:rPr>
          <w:bCs/>
          <w:sz w:val="26"/>
          <w:szCs w:val="26"/>
          <w:lang w:val="uk-UA"/>
        </w:rPr>
        <w:t xml:space="preserve">ьним, </w:t>
      </w:r>
      <w:r w:rsidR="005D2302" w:rsidRPr="00771272">
        <w:rPr>
          <w:bCs/>
          <w:sz w:val="26"/>
          <w:szCs w:val="26"/>
          <w:lang w:val="uk-UA"/>
        </w:rPr>
        <w:t xml:space="preserve">фізичним зносом та </w:t>
      </w:r>
      <w:r w:rsidRPr="00771272">
        <w:rPr>
          <w:bCs/>
          <w:sz w:val="26"/>
          <w:szCs w:val="26"/>
          <w:lang w:val="uk-UA"/>
        </w:rPr>
        <w:t>непридатн</w:t>
      </w:r>
      <w:r w:rsidR="0007726B">
        <w:rPr>
          <w:bCs/>
          <w:sz w:val="26"/>
          <w:szCs w:val="26"/>
          <w:lang w:val="uk-UA"/>
        </w:rPr>
        <w:t>істю</w:t>
      </w:r>
      <w:r w:rsidRPr="00771272">
        <w:rPr>
          <w:bCs/>
          <w:sz w:val="26"/>
          <w:szCs w:val="26"/>
          <w:lang w:val="uk-UA"/>
        </w:rPr>
        <w:t xml:space="preserve"> для подальшого використання, згідно додатку 2. </w:t>
      </w:r>
    </w:p>
    <w:p w14:paraId="1615D3F1" w14:textId="0E820DDA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4.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Комісії здійснити списання основних засобів, які знаходяться на балансі </w:t>
      </w:r>
      <w:r w:rsidR="0007726B" w:rsidRPr="0007726B">
        <w:rPr>
          <w:bCs/>
          <w:sz w:val="26"/>
          <w:szCs w:val="26"/>
          <w:lang w:val="uk-UA"/>
        </w:rPr>
        <w:t xml:space="preserve">комунального підприємства </w:t>
      </w:r>
      <w:r w:rsidR="008F1F75">
        <w:rPr>
          <w:bCs/>
          <w:sz w:val="26"/>
          <w:szCs w:val="26"/>
          <w:lang w:val="uk-UA"/>
        </w:rPr>
        <w:t>«</w:t>
      </w:r>
      <w:proofErr w:type="spellStart"/>
      <w:r w:rsidR="0007726B" w:rsidRPr="0007726B">
        <w:rPr>
          <w:bCs/>
          <w:sz w:val="26"/>
          <w:szCs w:val="26"/>
          <w:lang w:val="uk-UA"/>
        </w:rPr>
        <w:t>Рожнівське</w:t>
      </w:r>
      <w:proofErr w:type="spellEnd"/>
      <w:r w:rsidR="008F1F75">
        <w:rPr>
          <w:bCs/>
          <w:sz w:val="26"/>
          <w:szCs w:val="26"/>
          <w:lang w:val="uk-UA"/>
        </w:rPr>
        <w:t>»</w:t>
      </w:r>
      <w:r w:rsidRPr="00771272">
        <w:rPr>
          <w:bCs/>
          <w:sz w:val="26"/>
          <w:szCs w:val="26"/>
          <w:lang w:val="uk-UA"/>
        </w:rPr>
        <w:t>.</w:t>
      </w:r>
    </w:p>
    <w:p w14:paraId="5E706FEF" w14:textId="452A614A" w:rsidR="00EC67DA" w:rsidRPr="00771272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5.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Бухгалтеру </w:t>
      </w:r>
      <w:r w:rsidR="0007726B" w:rsidRPr="0007726B">
        <w:rPr>
          <w:bCs/>
          <w:sz w:val="26"/>
          <w:szCs w:val="26"/>
          <w:lang w:val="uk-UA"/>
        </w:rPr>
        <w:t xml:space="preserve">комунального підприємства </w:t>
      </w:r>
      <w:r w:rsidR="008F1F75">
        <w:rPr>
          <w:bCs/>
          <w:sz w:val="26"/>
          <w:szCs w:val="26"/>
          <w:lang w:val="uk-UA"/>
        </w:rPr>
        <w:t>«</w:t>
      </w:r>
      <w:proofErr w:type="spellStart"/>
      <w:r w:rsidR="0007726B" w:rsidRPr="0007726B">
        <w:rPr>
          <w:bCs/>
          <w:sz w:val="26"/>
          <w:szCs w:val="26"/>
          <w:lang w:val="uk-UA"/>
        </w:rPr>
        <w:t>Рожнівське</w:t>
      </w:r>
      <w:proofErr w:type="spellEnd"/>
      <w:r w:rsidR="008F1F75">
        <w:rPr>
          <w:bCs/>
          <w:sz w:val="26"/>
          <w:szCs w:val="26"/>
          <w:lang w:val="uk-UA"/>
        </w:rPr>
        <w:t>»</w:t>
      </w:r>
      <w:r w:rsidR="005D2302" w:rsidRPr="00771272">
        <w:rPr>
          <w:bCs/>
          <w:sz w:val="26"/>
          <w:szCs w:val="26"/>
          <w:lang w:val="uk-UA"/>
        </w:rPr>
        <w:t xml:space="preserve"> </w:t>
      </w:r>
      <w:proofErr w:type="spellStart"/>
      <w:r w:rsidR="0007726B">
        <w:rPr>
          <w:bCs/>
          <w:sz w:val="26"/>
          <w:szCs w:val="26"/>
          <w:lang w:val="uk-UA"/>
        </w:rPr>
        <w:t>Самосват</w:t>
      </w:r>
      <w:proofErr w:type="spellEnd"/>
      <w:r w:rsidR="0007726B">
        <w:rPr>
          <w:bCs/>
          <w:sz w:val="26"/>
          <w:szCs w:val="26"/>
          <w:lang w:val="uk-UA"/>
        </w:rPr>
        <w:t xml:space="preserve"> Н. Є.</w:t>
      </w:r>
      <w:r w:rsidRPr="00771272">
        <w:rPr>
          <w:bCs/>
          <w:sz w:val="26"/>
          <w:szCs w:val="26"/>
          <w:lang w:val="uk-UA"/>
        </w:rPr>
        <w:t xml:space="preserve"> відобразити в бухгалтерському облік</w:t>
      </w:r>
      <w:r w:rsidR="005D2302" w:rsidRPr="00771272">
        <w:rPr>
          <w:bCs/>
          <w:sz w:val="26"/>
          <w:szCs w:val="26"/>
          <w:lang w:val="uk-UA"/>
        </w:rPr>
        <w:t>у та звітності списання вказаного основного засобу</w:t>
      </w:r>
      <w:r w:rsidRPr="00771272">
        <w:rPr>
          <w:bCs/>
          <w:sz w:val="26"/>
          <w:szCs w:val="26"/>
          <w:lang w:val="uk-UA"/>
        </w:rPr>
        <w:t>.</w:t>
      </w:r>
    </w:p>
    <w:p w14:paraId="1A83042F" w14:textId="77777777" w:rsidR="00EC67DA" w:rsidRDefault="00EC67DA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  <w:r w:rsidRPr="00771272">
        <w:rPr>
          <w:bCs/>
          <w:sz w:val="26"/>
          <w:szCs w:val="26"/>
          <w:lang w:val="uk-UA"/>
        </w:rPr>
        <w:t>6.</w:t>
      </w:r>
      <w:r w:rsidR="00771272" w:rsidRPr="00771272">
        <w:rPr>
          <w:bCs/>
          <w:sz w:val="26"/>
          <w:szCs w:val="26"/>
          <w:lang w:val="uk-UA"/>
        </w:rPr>
        <w:tab/>
      </w:r>
      <w:r w:rsidRPr="00771272">
        <w:rPr>
          <w:bCs/>
          <w:sz w:val="26"/>
          <w:szCs w:val="26"/>
          <w:lang w:val="uk-UA"/>
        </w:rPr>
        <w:t xml:space="preserve">Контроль за виконанням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771272">
        <w:rPr>
          <w:bCs/>
          <w:sz w:val="26"/>
          <w:szCs w:val="26"/>
          <w:lang w:val="uk-UA"/>
        </w:rPr>
        <w:t>зв’язків</w:t>
      </w:r>
      <w:proofErr w:type="spellEnd"/>
      <w:r w:rsidRPr="00771272">
        <w:rPr>
          <w:bCs/>
          <w:sz w:val="26"/>
          <w:szCs w:val="26"/>
          <w:lang w:val="uk-UA"/>
        </w:rPr>
        <w:t>.</w:t>
      </w:r>
    </w:p>
    <w:p w14:paraId="2F44492E" w14:textId="77777777" w:rsidR="00771272" w:rsidRDefault="00771272" w:rsidP="00771272">
      <w:pPr>
        <w:pStyle w:val="a3"/>
        <w:ind w:left="0" w:firstLine="720"/>
        <w:jc w:val="both"/>
        <w:rPr>
          <w:bCs/>
          <w:sz w:val="26"/>
          <w:szCs w:val="26"/>
          <w:lang w:val="uk-UA"/>
        </w:rPr>
      </w:pPr>
    </w:p>
    <w:p w14:paraId="69B835D6" w14:textId="724AD92C" w:rsidR="00771272" w:rsidRPr="00500EAD" w:rsidRDefault="00771272" w:rsidP="008F1F7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Сільський</w:t>
      </w:r>
      <w:proofErr w:type="spellEnd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голова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ab/>
      </w:r>
      <w:proofErr w:type="spellStart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Віталій</w:t>
      </w:r>
      <w:proofErr w:type="spellEnd"/>
      <w:r w:rsidRPr="00500E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КРУПЕНКО</w:t>
      </w:r>
    </w:p>
    <w:p w14:paraId="5AF6418F" w14:textId="77777777" w:rsidR="00771272" w:rsidRPr="00500EAD" w:rsidRDefault="00771272" w:rsidP="0077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43DFD97" w14:textId="77777777" w:rsidR="00771272" w:rsidRPr="00500EAD" w:rsidRDefault="00771272" w:rsidP="008F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00E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Зазим'я</w:t>
      </w:r>
    </w:p>
    <w:p w14:paraId="4936603F" w14:textId="77777777" w:rsidR="00771272" w:rsidRPr="00AB66BB" w:rsidRDefault="00771272" w:rsidP="008F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B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листопада </w:t>
      </w:r>
      <w:r w:rsidRPr="00AB66B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2021 року</w:t>
      </w:r>
    </w:p>
    <w:p w14:paraId="46173B49" w14:textId="77777777" w:rsidR="00771272" w:rsidRPr="00AB66BB" w:rsidRDefault="00771272" w:rsidP="008F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 w:eastAsia="ru-RU"/>
        </w:rPr>
      </w:pPr>
      <w:r w:rsidRPr="00AB66B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№</w:t>
      </w:r>
      <w:r w:rsidRPr="00500EA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8B5EB9">
        <w:rPr>
          <w:rFonts w:ascii="Times New Roman" w:eastAsia="Times New Roman" w:hAnsi="Times New Roman" w:cs="Times New Roman"/>
          <w:sz w:val="26"/>
          <w:szCs w:val="26"/>
          <w:lang w:eastAsia="ru-RU"/>
        </w:rPr>
        <w:t>2258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-22-позачергової-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</w:p>
    <w:p w14:paraId="044A36AA" w14:textId="77777777" w:rsidR="008B5EB9" w:rsidRDefault="00EC67DA" w:rsidP="008B5EB9">
      <w:pPr>
        <w:spacing w:after="0" w:line="256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  <w:r w:rsidR="008B5E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Додаток 1</w:t>
      </w:r>
    </w:p>
    <w:p w14:paraId="2E1FD4C0" w14:textId="77777777" w:rsidR="008B5EB9" w:rsidRDefault="008B5EB9" w:rsidP="008B5EB9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позачергової сесії</w:t>
      </w:r>
    </w:p>
    <w:p w14:paraId="16319E0C" w14:textId="77777777" w:rsidR="008B5EB9" w:rsidRDefault="008B5EB9" w:rsidP="008B5EB9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Зазимської сільської ради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 скликання</w:t>
      </w:r>
    </w:p>
    <w:p w14:paraId="0888F31A" w14:textId="77777777" w:rsidR="008B5EB9" w:rsidRDefault="008B5EB9" w:rsidP="008B5EB9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від 08.11.2021 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2258</w:t>
      </w:r>
    </w:p>
    <w:p w14:paraId="08E2DD87" w14:textId="77777777" w:rsidR="00EC67DA" w:rsidRPr="00500EAD" w:rsidRDefault="00EC67DA" w:rsidP="008B5EB9">
      <w:pPr>
        <w:spacing w:after="0" w:line="259" w:lineRule="auto"/>
        <w:ind w:firstLine="5245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259368C" w14:textId="77777777" w:rsidR="00EC67DA" w:rsidRPr="00500EAD" w:rsidRDefault="00EC67DA" w:rsidP="00EC6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СКЛАД</w:t>
      </w:r>
    </w:p>
    <w:p w14:paraId="338E5CAC" w14:textId="77777777" w:rsidR="00EC67DA" w:rsidRPr="00500EAD" w:rsidRDefault="00EC67DA" w:rsidP="00EC6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85F4B8" w14:textId="362FAE7B" w:rsidR="00EC67DA" w:rsidRPr="00500EAD" w:rsidRDefault="00EC67DA" w:rsidP="005D23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комісії по списання та утилізацію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2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засобу, який знаходи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ться на балансі </w:t>
      </w:r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комунального підприємства </w:t>
      </w:r>
      <w:r w:rsidR="008F1F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Рожнівське</w:t>
      </w:r>
      <w:proofErr w:type="spellEnd"/>
      <w:r w:rsidR="008F1F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90A3D90" w14:textId="77777777" w:rsidR="00EC67DA" w:rsidRPr="00500EAD" w:rsidRDefault="00EC67DA" w:rsidP="00EC67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8ADEE" w14:textId="283BCA3E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Голова комісії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Краєв</w:t>
      </w:r>
      <w:proofErr w:type="spellEnd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В.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</w:t>
      </w:r>
      <w:r w:rsidR="005D2302">
        <w:rPr>
          <w:rFonts w:ascii="Times New Roman" w:eastAsia="Calibri" w:hAnsi="Times New Roman" w:cs="Times New Roman"/>
          <w:sz w:val="26"/>
          <w:szCs w:val="26"/>
          <w:lang w:eastAsia="en-US"/>
        </w:rPr>
        <w:t>директор</w:t>
      </w:r>
      <w:r w:rsidRPr="00500E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772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КП </w:t>
      </w:r>
      <w:r w:rsidR="008F1F7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07726B">
        <w:rPr>
          <w:rFonts w:ascii="Times New Roman" w:eastAsia="Calibri" w:hAnsi="Times New Roman" w:cs="Times New Roman"/>
          <w:sz w:val="26"/>
          <w:szCs w:val="26"/>
          <w:lang w:eastAsia="en-US"/>
        </w:rPr>
        <w:t>Рожнівське</w:t>
      </w:r>
      <w:proofErr w:type="spellEnd"/>
      <w:r w:rsidR="008F1F75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655D87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C1C442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2E501" w14:textId="1783CCCE" w:rsidR="00EC67DA" w:rsidRPr="00500EAD" w:rsidRDefault="00EC67DA" w:rsidP="0007726B">
      <w:pPr>
        <w:spacing w:after="0" w:line="240" w:lineRule="auto"/>
        <w:ind w:left="3540" w:right="-144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Члени комісії: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Самосват</w:t>
      </w:r>
      <w:proofErr w:type="spellEnd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Є.</w:t>
      </w:r>
      <w:r w:rsidR="005D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головний бухгалтер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26B">
        <w:rPr>
          <w:rFonts w:ascii="Times New Roman" w:eastAsia="Calibri" w:hAnsi="Times New Roman" w:cs="Times New Roman"/>
          <w:sz w:val="26"/>
          <w:szCs w:val="26"/>
          <w:lang w:eastAsia="en-US"/>
        </w:rPr>
        <w:t>КП</w:t>
      </w:r>
      <w:r w:rsidR="0007726B" w:rsidRPr="0007726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F1F7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spellStart"/>
      <w:r w:rsidR="0007726B" w:rsidRPr="0007726B">
        <w:rPr>
          <w:rFonts w:ascii="Times New Roman" w:eastAsia="Calibri" w:hAnsi="Times New Roman" w:cs="Times New Roman"/>
          <w:sz w:val="26"/>
          <w:szCs w:val="26"/>
          <w:lang w:eastAsia="en-US"/>
        </w:rPr>
        <w:t>Рожнівське</w:t>
      </w:r>
      <w:proofErr w:type="spellEnd"/>
      <w:r w:rsidR="008F1F75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6826B7" w14:textId="77777777" w:rsidR="00EC67DA" w:rsidRPr="00500EAD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8A1FBAB" w14:textId="17DB9791" w:rsidR="00EC67DA" w:rsidRDefault="00EC67DA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Безсмертний О. В.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механік КП </w:t>
      </w:r>
      <w:r w:rsidR="008F1F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Рожнівське</w:t>
      </w:r>
      <w:proofErr w:type="spellEnd"/>
      <w:r w:rsidR="008F1F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40AA03" w14:textId="77777777" w:rsidR="005D2302" w:rsidRPr="00500EAD" w:rsidRDefault="005D2302" w:rsidP="00EC67DA">
      <w:pPr>
        <w:spacing w:after="0" w:line="240" w:lineRule="auto"/>
        <w:ind w:left="3540" w:hanging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6F53B" w14:textId="77777777" w:rsidR="00EC67DA" w:rsidRDefault="0007726B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М. – староста села Рожни</w:t>
      </w:r>
      <w:r w:rsidR="00EC67DA" w:rsidRPr="00500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BA9E7E" w14:textId="77777777" w:rsidR="005D2302" w:rsidRDefault="005D2302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F1B3F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500B3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8B171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5BF5E6" w14:textId="77777777" w:rsidR="00EC67DA" w:rsidRPr="00500EAD" w:rsidRDefault="00EC67DA" w:rsidP="00EC67DA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F534BA" w14:textId="77777777" w:rsidR="00EC67DA" w:rsidRPr="00500EAD" w:rsidRDefault="00EC67DA" w:rsidP="00EC67D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F47194" w14:textId="3C7A6C4A" w:rsidR="00EC67DA" w:rsidRPr="00500EAD" w:rsidRDefault="00EC67DA" w:rsidP="008F1F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 </w:t>
      </w:r>
      <w:r w:rsidRPr="00500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Олег БОНДАРЕНКО</w:t>
      </w:r>
    </w:p>
    <w:p w14:paraId="46B60279" w14:textId="77777777" w:rsidR="00EC67DA" w:rsidRPr="00500EAD" w:rsidRDefault="00EC67DA" w:rsidP="00EC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89AF47" w14:textId="77777777" w:rsidR="00EC67DA" w:rsidRPr="00500EAD" w:rsidRDefault="00EC67DA" w:rsidP="00EC67DA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0EAD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70161008" w14:textId="77777777" w:rsidR="008B5EB9" w:rsidRPr="008B5EB9" w:rsidRDefault="008B5EB9" w:rsidP="008B5EB9">
      <w:pPr>
        <w:spacing w:after="0" w:line="256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Додаток 1</w:t>
      </w:r>
    </w:p>
    <w:p w14:paraId="1971E990" w14:textId="77777777" w:rsidR="008B5EB9" w:rsidRDefault="008B5EB9" w:rsidP="008B5EB9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 рішення </w:t>
      </w:r>
      <w:r w:rsidRPr="008B5EB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позачергової сесії</w:t>
      </w:r>
    </w:p>
    <w:p w14:paraId="4219E718" w14:textId="77777777" w:rsidR="008B5EB9" w:rsidRDefault="008B5EB9" w:rsidP="008B5EB9">
      <w:pPr>
        <w:tabs>
          <w:tab w:val="left" w:pos="6096"/>
        </w:tabs>
        <w:overflowPunct w:val="0"/>
        <w:adjustRightInd w:val="0"/>
        <w:spacing w:after="0" w:line="240" w:lineRule="auto"/>
        <w:ind w:left="5245" w:right="-82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Зазимської сільської ради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І скликання</w:t>
      </w:r>
    </w:p>
    <w:p w14:paraId="76C35CE1" w14:textId="77777777" w:rsidR="008B5EB9" w:rsidRDefault="008B5EB9" w:rsidP="008B5EB9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від 08.11.2021 р.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2258</w:t>
      </w:r>
    </w:p>
    <w:p w14:paraId="3FCF29C9" w14:textId="77777777" w:rsidR="00EC67DA" w:rsidRPr="00500EAD" w:rsidRDefault="00EC67DA" w:rsidP="00EC67DA">
      <w:pPr>
        <w:overflowPunct w:val="0"/>
        <w:adjustRightInd w:val="0"/>
        <w:spacing w:after="0" w:line="240" w:lineRule="auto"/>
        <w:ind w:left="142" w:right="-82" w:firstLine="142"/>
        <w:jc w:val="right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982DC37" w14:textId="77777777" w:rsidR="00EC67DA" w:rsidRPr="00500EAD" w:rsidRDefault="00EC67DA" w:rsidP="00EC67DA">
      <w:pPr>
        <w:overflowPunct w:val="0"/>
        <w:adjustRightInd w:val="0"/>
        <w:spacing w:after="0" w:line="240" w:lineRule="auto"/>
        <w:ind w:left="142" w:right="-82" w:firstLine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C46D56F" w14:textId="77777777" w:rsidR="00EC67DA" w:rsidRPr="00500EAD" w:rsidRDefault="00EC67DA" w:rsidP="00EC67DA">
      <w:pPr>
        <w:overflowPunct w:val="0"/>
        <w:adjustRightInd w:val="0"/>
        <w:spacing w:after="0" w:line="240" w:lineRule="auto"/>
        <w:ind w:left="142" w:right="-8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00EAD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СПИСОК</w:t>
      </w:r>
    </w:p>
    <w:p w14:paraId="44771104" w14:textId="24EB3C2E" w:rsidR="00EC67DA" w:rsidRDefault="00EC67DA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0EAD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основних засобів, які знаходяться на балансі </w:t>
      </w:r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комунального підприємства </w:t>
      </w:r>
      <w:r w:rsidR="008F1F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7726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Рожнівське</w:t>
      </w:r>
      <w:proofErr w:type="spellEnd"/>
      <w:r w:rsidR="008F1F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D2302" w:rsidRPr="00500E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00EAD">
        <w:rPr>
          <w:rFonts w:ascii="Times New Roman" w:eastAsia="Times New Roman" w:hAnsi="Times New Roman" w:cs="Times New Roman"/>
          <w:bCs/>
          <w:sz w:val="26"/>
          <w:szCs w:val="26"/>
        </w:rPr>
        <w:t>та підлягають списанню та утилізації</w:t>
      </w:r>
    </w:p>
    <w:tbl>
      <w:tblPr>
        <w:tblpPr w:leftFromText="180" w:rightFromText="180" w:vertAnchor="text" w:horzAnchor="margin" w:tblpXSpec="center" w:tblpY="72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38"/>
        <w:gridCol w:w="1956"/>
        <w:gridCol w:w="1417"/>
        <w:gridCol w:w="993"/>
        <w:gridCol w:w="1417"/>
        <w:gridCol w:w="1769"/>
      </w:tblGrid>
      <w:tr w:rsidR="00DE4208" w:rsidRPr="00DF2E5C" w14:paraId="7395312A" w14:textId="77777777" w:rsidTr="0007726B">
        <w:tc>
          <w:tcPr>
            <w:tcW w:w="534" w:type="dxa"/>
            <w:vAlign w:val="center"/>
          </w:tcPr>
          <w:p w14:paraId="26D48C83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н/п</w:t>
            </w:r>
          </w:p>
        </w:tc>
        <w:tc>
          <w:tcPr>
            <w:tcW w:w="2438" w:type="dxa"/>
            <w:vAlign w:val="center"/>
          </w:tcPr>
          <w:p w14:paraId="431F510F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1956" w:type="dxa"/>
            <w:vAlign w:val="center"/>
          </w:tcPr>
          <w:p w14:paraId="237593A1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Інв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.№</w:t>
            </w:r>
          </w:p>
        </w:tc>
        <w:tc>
          <w:tcPr>
            <w:tcW w:w="1417" w:type="dxa"/>
            <w:vAlign w:val="center"/>
          </w:tcPr>
          <w:p w14:paraId="70AD3F88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Рік</w:t>
            </w:r>
          </w:p>
          <w:p w14:paraId="416B3F84" w14:textId="1A4305F6" w:rsidR="00DE4208" w:rsidRPr="008D5F36" w:rsidRDefault="0007726B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виготовлення</w:t>
            </w:r>
          </w:p>
        </w:tc>
        <w:tc>
          <w:tcPr>
            <w:tcW w:w="993" w:type="dxa"/>
            <w:vAlign w:val="center"/>
          </w:tcPr>
          <w:p w14:paraId="4A706F36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К-сть, шт.</w:t>
            </w:r>
          </w:p>
        </w:tc>
        <w:tc>
          <w:tcPr>
            <w:tcW w:w="1417" w:type="dxa"/>
            <w:vAlign w:val="center"/>
          </w:tcPr>
          <w:p w14:paraId="566756AA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Балансова в</w:t>
            </w: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артість, грн.</w:t>
            </w:r>
          </w:p>
        </w:tc>
        <w:tc>
          <w:tcPr>
            <w:tcW w:w="1769" w:type="dxa"/>
            <w:vAlign w:val="center"/>
          </w:tcPr>
          <w:p w14:paraId="55748EC0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Залишкова  в</w:t>
            </w:r>
            <w:r w:rsidRPr="008D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артість, грн.</w:t>
            </w:r>
          </w:p>
        </w:tc>
      </w:tr>
      <w:tr w:rsidR="00DE4208" w:rsidRPr="00DF2E5C" w14:paraId="4C43AA79" w14:textId="77777777" w:rsidTr="0007726B">
        <w:tc>
          <w:tcPr>
            <w:tcW w:w="534" w:type="dxa"/>
            <w:vAlign w:val="center"/>
          </w:tcPr>
          <w:p w14:paraId="3D8C1B28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38" w:type="dxa"/>
            <w:vAlign w:val="center"/>
          </w:tcPr>
          <w:p w14:paraId="42FAB3F5" w14:textId="77777777" w:rsidR="00DE4208" w:rsidRPr="008D5F36" w:rsidRDefault="0007726B" w:rsidP="00DE4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ЗИЛ-ММЗ 554</w:t>
            </w:r>
          </w:p>
        </w:tc>
        <w:tc>
          <w:tcPr>
            <w:tcW w:w="1956" w:type="dxa"/>
            <w:vAlign w:val="center"/>
          </w:tcPr>
          <w:p w14:paraId="26D6A375" w14:textId="77777777" w:rsidR="00DE4208" w:rsidRPr="008D5F36" w:rsidRDefault="0007726B" w:rsidP="00DE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100200200821</w:t>
            </w:r>
          </w:p>
        </w:tc>
        <w:tc>
          <w:tcPr>
            <w:tcW w:w="1417" w:type="dxa"/>
            <w:vAlign w:val="center"/>
          </w:tcPr>
          <w:p w14:paraId="13499719" w14:textId="77777777" w:rsidR="00DE4208" w:rsidRPr="008D5F36" w:rsidRDefault="0007726B" w:rsidP="00DE42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993" w:type="dxa"/>
            <w:vAlign w:val="center"/>
          </w:tcPr>
          <w:p w14:paraId="09365A86" w14:textId="77777777" w:rsidR="00DE4208" w:rsidRPr="008D5F36" w:rsidRDefault="00DE4208" w:rsidP="00DE4208">
            <w:pPr>
              <w:overflowPunct w:val="0"/>
              <w:adjustRightInd w:val="0"/>
              <w:spacing w:after="0" w:line="240" w:lineRule="auto"/>
              <w:ind w:left="-108" w:right="-8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D5F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14:paraId="053B8240" w14:textId="77777777" w:rsidR="00DE4208" w:rsidRPr="008D5F36" w:rsidRDefault="009D26D0" w:rsidP="00DE4208">
            <w:pPr>
              <w:overflowPunct w:val="0"/>
              <w:adjustRightInd w:val="0"/>
              <w:spacing w:after="0" w:line="240" w:lineRule="auto"/>
              <w:ind w:left="-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5000</w:t>
            </w:r>
            <w:r w:rsidR="00DE4208" w:rsidRPr="008D5F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69" w:type="dxa"/>
            <w:vAlign w:val="center"/>
          </w:tcPr>
          <w:p w14:paraId="5700943C" w14:textId="77777777" w:rsidR="00DE4208" w:rsidRPr="008D5F36" w:rsidRDefault="009D26D0" w:rsidP="00DE4208">
            <w:pPr>
              <w:overflowPunct w:val="0"/>
              <w:adjustRightInd w:val="0"/>
              <w:spacing w:after="0" w:line="240" w:lineRule="auto"/>
              <w:ind w:left="-42" w:right="-8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DE420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,00</w:t>
            </w:r>
          </w:p>
        </w:tc>
      </w:tr>
    </w:tbl>
    <w:p w14:paraId="5AEFB447" w14:textId="77777777" w:rsidR="002A3895" w:rsidRDefault="002A3895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E3FD35" w14:textId="77777777" w:rsidR="002A3895" w:rsidRDefault="002A3895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D75A5EF" w14:textId="77777777" w:rsidR="002A3895" w:rsidRPr="00500EAD" w:rsidRDefault="002A3895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6B86D5" w14:textId="77777777" w:rsidR="00EC67DA" w:rsidRPr="00500EAD" w:rsidRDefault="00EC67DA" w:rsidP="00EC67DA">
      <w:pPr>
        <w:tabs>
          <w:tab w:val="left" w:pos="1665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207E62" w14:textId="77777777" w:rsidR="00DE4208" w:rsidRPr="008D5F36" w:rsidRDefault="00DE4208" w:rsidP="008F1F75">
      <w:pPr>
        <w:overflowPunct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5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Всього підлягають списанню</w:t>
      </w:r>
      <w:r w:rsidRPr="00DF2E5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та утилізації </w:t>
      </w:r>
      <w:r w:rsidRPr="008D5F3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:</w:t>
      </w:r>
      <w:r w:rsidRPr="00DF2E5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одне</w:t>
      </w:r>
      <w:r w:rsidRPr="008D5F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найменування на загальну суму </w:t>
      </w:r>
      <w:r w:rsidR="009D26D0">
        <w:rPr>
          <w:rFonts w:ascii="Times New Roman" w:hAnsi="Times New Roman" w:cs="Times New Roman"/>
          <w:sz w:val="26"/>
          <w:szCs w:val="26"/>
        </w:rPr>
        <w:t>10</w:t>
      </w:r>
      <w:r w:rsidRPr="00DF2E5C">
        <w:rPr>
          <w:rFonts w:ascii="Times New Roman" w:hAnsi="Times New Roman" w:cs="Times New Roman"/>
          <w:sz w:val="26"/>
          <w:szCs w:val="26"/>
        </w:rPr>
        <w:t xml:space="preserve">,00 </w:t>
      </w:r>
      <w:r w:rsidRPr="008D5F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грн.</w:t>
      </w:r>
      <w:r w:rsidRPr="008D5F3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(</w:t>
      </w:r>
      <w:r w:rsidR="009D26D0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десять</w:t>
      </w:r>
      <w:r w:rsidRPr="008D5F3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грн. 00 коп.).</w:t>
      </w:r>
    </w:p>
    <w:p w14:paraId="0CE70649" w14:textId="77777777" w:rsidR="008F1F75" w:rsidRDefault="008F1F75" w:rsidP="008F1F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33EE20" w14:textId="77777777" w:rsidR="008F1F75" w:rsidRDefault="008F1F75" w:rsidP="008F1F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D28648F" w14:textId="15E8E8B4" w:rsidR="00DE4208" w:rsidRPr="008D5F36" w:rsidRDefault="00DE4208" w:rsidP="008F1F75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 </w:t>
      </w:r>
      <w:r w:rsidRPr="008D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Олег БОНДАРЕНКО</w:t>
      </w:r>
    </w:p>
    <w:p w14:paraId="41A6AA07" w14:textId="77777777" w:rsidR="00CB12B2" w:rsidRDefault="00CB12B2"/>
    <w:sectPr w:rsidR="00CB12B2" w:rsidSect="007B4124">
      <w:pgSz w:w="11906" w:h="16838"/>
      <w:pgMar w:top="709" w:right="851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232C" w14:textId="77777777" w:rsidR="00944D28" w:rsidRDefault="00944D28" w:rsidP="00EC67DA">
      <w:pPr>
        <w:spacing w:after="0" w:line="240" w:lineRule="auto"/>
      </w:pPr>
      <w:r>
        <w:separator/>
      </w:r>
    </w:p>
  </w:endnote>
  <w:endnote w:type="continuationSeparator" w:id="0">
    <w:p w14:paraId="418438C5" w14:textId="77777777" w:rsidR="00944D28" w:rsidRDefault="00944D28" w:rsidP="00E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498E" w14:textId="77777777" w:rsidR="00944D28" w:rsidRDefault="00944D28" w:rsidP="00EC67DA">
      <w:pPr>
        <w:spacing w:after="0" w:line="240" w:lineRule="auto"/>
      </w:pPr>
      <w:r>
        <w:separator/>
      </w:r>
    </w:p>
  </w:footnote>
  <w:footnote w:type="continuationSeparator" w:id="0">
    <w:p w14:paraId="54339FBE" w14:textId="77777777" w:rsidR="00944D28" w:rsidRDefault="00944D28" w:rsidP="00EC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DA"/>
    <w:rsid w:val="000163C0"/>
    <w:rsid w:val="0007726B"/>
    <w:rsid w:val="002A3895"/>
    <w:rsid w:val="003450B3"/>
    <w:rsid w:val="005D2302"/>
    <w:rsid w:val="006C26BD"/>
    <w:rsid w:val="00771272"/>
    <w:rsid w:val="007B4124"/>
    <w:rsid w:val="007C1A3F"/>
    <w:rsid w:val="007C1B2E"/>
    <w:rsid w:val="008B5EB9"/>
    <w:rsid w:val="008F1F75"/>
    <w:rsid w:val="00944D28"/>
    <w:rsid w:val="009D26D0"/>
    <w:rsid w:val="00A03356"/>
    <w:rsid w:val="00B134FE"/>
    <w:rsid w:val="00C63778"/>
    <w:rsid w:val="00CB12B2"/>
    <w:rsid w:val="00DA65B9"/>
    <w:rsid w:val="00DE4208"/>
    <w:rsid w:val="00EC67DA"/>
    <w:rsid w:val="00F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FE313"/>
  <w15:docId w15:val="{12B24047-8747-48D4-8B49-884BC959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7D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6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C67DA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C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C67DA"/>
    <w:rPr>
      <w:rFonts w:eastAsiaTheme="minorEastAsia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C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C67DA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7AB4-187B-4F5C-90C5-C0D9314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Kalenychenko-SV</cp:lastModifiedBy>
  <cp:revision>4</cp:revision>
  <dcterms:created xsi:type="dcterms:W3CDTF">2021-11-10T09:10:00Z</dcterms:created>
  <dcterms:modified xsi:type="dcterms:W3CDTF">2021-11-12T07:36:00Z</dcterms:modified>
</cp:coreProperties>
</file>