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9FDF7" w14:textId="663D1419" w:rsidR="00B46E25" w:rsidRPr="00186EB4" w:rsidRDefault="00B46E25" w:rsidP="00960F18">
      <w:pPr>
        <w:widowControl w:val="0"/>
        <w:tabs>
          <w:tab w:val="right" w:pos="9128"/>
        </w:tabs>
        <w:ind w:right="-2"/>
        <w:jc w:val="center"/>
        <w:rPr>
          <w:color w:val="000000"/>
          <w:sz w:val="24"/>
          <w:szCs w:val="24"/>
          <w:lang w:val="uk-UA"/>
        </w:rPr>
      </w:pPr>
      <w:r w:rsidRPr="00186EB4">
        <w:rPr>
          <w:noProof/>
          <w:sz w:val="24"/>
          <w:szCs w:val="24"/>
          <w:lang w:val="uk-UA" w:eastAsia="uk-UA"/>
        </w:rPr>
        <w:drawing>
          <wp:inline distT="0" distB="0" distL="0" distR="0" wp14:anchorId="1F1D6754" wp14:editId="4611B5D1">
            <wp:extent cx="597535" cy="6946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97535" cy="694690"/>
                    </a:xfrm>
                    <a:prstGeom prst="rect">
                      <a:avLst/>
                    </a:prstGeom>
                    <a:noFill/>
                    <a:ln w="9525">
                      <a:noFill/>
                      <a:miter lim="800000"/>
                      <a:headEnd/>
                      <a:tailEnd/>
                    </a:ln>
                  </pic:spPr>
                </pic:pic>
              </a:graphicData>
            </a:graphic>
          </wp:inline>
        </w:drawing>
      </w:r>
    </w:p>
    <w:p w14:paraId="4B206091" w14:textId="77777777" w:rsidR="00B46E25" w:rsidRPr="00186EB4" w:rsidRDefault="00B46E25" w:rsidP="00B46E25">
      <w:pPr>
        <w:jc w:val="center"/>
        <w:rPr>
          <w:b/>
          <w:sz w:val="24"/>
          <w:szCs w:val="24"/>
          <w:lang w:val="uk-UA"/>
        </w:rPr>
      </w:pPr>
      <w:r w:rsidRPr="00186EB4">
        <w:rPr>
          <w:b/>
          <w:sz w:val="24"/>
          <w:szCs w:val="24"/>
          <w:lang w:val="uk-UA"/>
        </w:rPr>
        <w:t>ЗАЗИМСЬКА СІЛЬСЬКА РАДА</w:t>
      </w:r>
    </w:p>
    <w:p w14:paraId="3425696D" w14:textId="77777777" w:rsidR="00B46E25" w:rsidRPr="00186EB4" w:rsidRDefault="00B46E25" w:rsidP="00B46E25">
      <w:pPr>
        <w:jc w:val="center"/>
        <w:rPr>
          <w:b/>
          <w:sz w:val="24"/>
          <w:szCs w:val="24"/>
          <w:lang w:val="uk-UA"/>
        </w:rPr>
      </w:pPr>
      <w:r w:rsidRPr="00186EB4">
        <w:rPr>
          <w:b/>
          <w:sz w:val="24"/>
          <w:szCs w:val="24"/>
          <w:lang w:val="uk-UA"/>
        </w:rPr>
        <w:t>БРОВАРСЬКОГО РАЙОНУ  КИЇВСЬКОЇ ОБЛАСТІ</w:t>
      </w:r>
    </w:p>
    <w:p w14:paraId="1A4A50C5" w14:textId="77777777" w:rsidR="00B46E25" w:rsidRPr="00186EB4" w:rsidRDefault="00B46E25" w:rsidP="00B46E25">
      <w:pPr>
        <w:jc w:val="center"/>
        <w:rPr>
          <w:b/>
          <w:sz w:val="12"/>
          <w:szCs w:val="12"/>
          <w:lang w:val="uk-UA"/>
        </w:rPr>
      </w:pPr>
    </w:p>
    <w:p w14:paraId="300944B3" w14:textId="77777777" w:rsidR="00B46E25" w:rsidRPr="00186EB4" w:rsidRDefault="00B46E25" w:rsidP="00B46E25">
      <w:pPr>
        <w:pStyle w:val="a8"/>
        <w:rPr>
          <w:sz w:val="24"/>
          <w:lang w:val="uk-UA"/>
        </w:rPr>
      </w:pPr>
      <w:r w:rsidRPr="00186EB4">
        <w:rPr>
          <w:sz w:val="24"/>
          <w:lang w:val="uk-UA"/>
        </w:rPr>
        <w:t xml:space="preserve">Р І Ш Е Н </w:t>
      </w:r>
      <w:proofErr w:type="spellStart"/>
      <w:r w:rsidRPr="00186EB4">
        <w:rPr>
          <w:sz w:val="24"/>
          <w:lang w:val="uk-UA"/>
        </w:rPr>
        <w:t>Н</w:t>
      </w:r>
      <w:proofErr w:type="spellEnd"/>
      <w:r w:rsidRPr="00186EB4">
        <w:rPr>
          <w:sz w:val="24"/>
          <w:lang w:val="uk-UA"/>
        </w:rPr>
        <w:t xml:space="preserve"> Я</w:t>
      </w:r>
    </w:p>
    <w:p w14:paraId="6E9D442B" w14:textId="77777777" w:rsidR="00B46E25" w:rsidRPr="00186EB4" w:rsidRDefault="00B46E25" w:rsidP="00B46E25">
      <w:pPr>
        <w:pStyle w:val="a8"/>
        <w:rPr>
          <w:sz w:val="12"/>
          <w:szCs w:val="12"/>
          <w:lang w:val="uk-UA"/>
        </w:rPr>
      </w:pPr>
    </w:p>
    <w:p w14:paraId="00331522" w14:textId="24101716" w:rsidR="00B46E25" w:rsidRPr="00186EB4" w:rsidRDefault="004879DB" w:rsidP="00B46E25">
      <w:pPr>
        <w:jc w:val="center"/>
        <w:rPr>
          <w:b/>
          <w:sz w:val="24"/>
          <w:szCs w:val="24"/>
          <w:lang w:val="uk-UA"/>
        </w:rPr>
      </w:pPr>
      <w:r w:rsidRPr="00186EB4">
        <w:rPr>
          <w:b/>
          <w:sz w:val="24"/>
          <w:szCs w:val="24"/>
          <w:lang w:val="uk-UA"/>
        </w:rPr>
        <w:t>Про затвердження Консолідованого звіту про результати моніторингу реалізації Стратегії розвитку Зазимської сільської територіальної громади Броварського району Київської області до 2027 року, виконання Плану заходів за 2025 рік та оцінки впливу на довкілля</w:t>
      </w:r>
    </w:p>
    <w:p w14:paraId="6A67ED08" w14:textId="77777777" w:rsidR="004879DB" w:rsidRPr="00186EB4" w:rsidRDefault="004879DB" w:rsidP="00B46E25">
      <w:pPr>
        <w:jc w:val="center"/>
        <w:rPr>
          <w:b/>
          <w:sz w:val="12"/>
          <w:szCs w:val="12"/>
          <w:lang w:val="uk-UA"/>
        </w:rPr>
      </w:pPr>
    </w:p>
    <w:p w14:paraId="1F2DE982" w14:textId="0F7134C6" w:rsidR="00B46E25" w:rsidRPr="00186EB4" w:rsidRDefault="004879DB" w:rsidP="00B46E25">
      <w:pPr>
        <w:ind w:firstLine="624"/>
        <w:jc w:val="both"/>
        <w:rPr>
          <w:sz w:val="24"/>
          <w:szCs w:val="24"/>
          <w:lang w:val="uk-UA"/>
        </w:rPr>
      </w:pPr>
      <w:r w:rsidRPr="00186EB4">
        <w:rPr>
          <w:sz w:val="24"/>
          <w:szCs w:val="24"/>
          <w:lang w:val="uk-UA"/>
        </w:rPr>
        <w:t xml:space="preserve">Відповідно до </w:t>
      </w:r>
      <w:proofErr w:type="spellStart"/>
      <w:r w:rsidRPr="00186EB4">
        <w:rPr>
          <w:sz w:val="24"/>
          <w:szCs w:val="24"/>
          <w:lang w:val="uk-UA"/>
        </w:rPr>
        <w:t>ст.ст</w:t>
      </w:r>
      <w:proofErr w:type="spellEnd"/>
      <w:r w:rsidRPr="00186EB4">
        <w:rPr>
          <w:sz w:val="24"/>
          <w:szCs w:val="24"/>
          <w:lang w:val="uk-UA"/>
        </w:rPr>
        <w:t>. 25, 26 Закону України «Про місцеве самоврядування в Україні», Законів України «Про державне прогнозування та розроблення програм економічного і соціального розвитку України», «Про засади державної регуляторної політики у сфері господарської діяльності», «Про стратегічну екологічну оцінку», постанови Кабінету Міністрів України від 11.11.2015 №932 «Про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 Наказу Міністерства розвитку громад та територій України від 21.12.2022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враховуючи рішення Зазимської сільської ради від 22 листопада 2024</w:t>
      </w:r>
      <w:r w:rsidR="004E5804">
        <w:rPr>
          <w:sz w:val="24"/>
          <w:szCs w:val="24"/>
          <w:lang w:val="uk-UA"/>
        </w:rPr>
        <w:t> </w:t>
      </w:r>
      <w:r w:rsidRPr="00186EB4">
        <w:rPr>
          <w:sz w:val="24"/>
          <w:szCs w:val="24"/>
          <w:lang w:val="uk-UA"/>
        </w:rPr>
        <w:t xml:space="preserve">року № 4786-90-позачергової-VIII «Про затвердження Стратегії розвитку Зазимської сільської територіальної громади Броварського району Київської області до 2027 року», рекомендації постійної комісії з питань соціально-економічного розвитку, бюджету та фінансів, комунальної власності, реалізації державної регуляторної політики, інвестицій та зовнішньоекономічних </w:t>
      </w:r>
      <w:proofErr w:type="spellStart"/>
      <w:r w:rsidRPr="00186EB4">
        <w:rPr>
          <w:sz w:val="24"/>
          <w:szCs w:val="24"/>
          <w:lang w:val="uk-UA"/>
        </w:rPr>
        <w:t>зв’язків</w:t>
      </w:r>
      <w:proofErr w:type="spellEnd"/>
      <w:r w:rsidRPr="00186EB4">
        <w:rPr>
          <w:sz w:val="24"/>
          <w:szCs w:val="24"/>
          <w:lang w:val="uk-UA"/>
        </w:rPr>
        <w:t>, Зазимська сільська рада</w:t>
      </w:r>
    </w:p>
    <w:p w14:paraId="0CAE90BF" w14:textId="77777777" w:rsidR="004879DB" w:rsidRPr="00186EB4" w:rsidRDefault="004879DB" w:rsidP="00B46E25">
      <w:pPr>
        <w:ind w:firstLine="624"/>
        <w:jc w:val="both"/>
        <w:rPr>
          <w:sz w:val="12"/>
          <w:szCs w:val="12"/>
          <w:lang w:val="uk-UA"/>
        </w:rPr>
      </w:pPr>
    </w:p>
    <w:p w14:paraId="3F63EFF3" w14:textId="77777777" w:rsidR="00B46E25" w:rsidRPr="00186EB4" w:rsidRDefault="00B46E25" w:rsidP="00B46E25">
      <w:pPr>
        <w:jc w:val="center"/>
        <w:rPr>
          <w:b/>
          <w:sz w:val="24"/>
          <w:szCs w:val="24"/>
          <w:lang w:val="uk-UA"/>
        </w:rPr>
      </w:pPr>
      <w:r w:rsidRPr="00186EB4">
        <w:rPr>
          <w:b/>
          <w:sz w:val="24"/>
          <w:szCs w:val="24"/>
          <w:lang w:val="uk-UA"/>
        </w:rPr>
        <w:t>ВИРІШИЛА:</w:t>
      </w:r>
    </w:p>
    <w:p w14:paraId="77F9214E" w14:textId="77777777" w:rsidR="00B46E25" w:rsidRPr="00186EB4" w:rsidRDefault="00B46E25" w:rsidP="00B46E25">
      <w:pPr>
        <w:jc w:val="center"/>
        <w:rPr>
          <w:b/>
          <w:sz w:val="12"/>
          <w:szCs w:val="12"/>
          <w:lang w:val="uk-UA"/>
        </w:rPr>
      </w:pPr>
    </w:p>
    <w:p w14:paraId="7576FC8E" w14:textId="460B59FC" w:rsidR="004879DB" w:rsidRPr="00186EB4" w:rsidRDefault="00B46E25" w:rsidP="004E5804">
      <w:pPr>
        <w:shd w:val="solid" w:color="FFFFFF" w:fill="auto"/>
        <w:tabs>
          <w:tab w:val="left" w:pos="1134"/>
        </w:tabs>
        <w:ind w:left="1" w:firstLine="566"/>
        <w:jc w:val="both"/>
        <w:rPr>
          <w:bCs/>
          <w:sz w:val="24"/>
          <w:szCs w:val="24"/>
          <w:lang w:val="uk-UA"/>
        </w:rPr>
      </w:pPr>
      <w:r w:rsidRPr="00186EB4">
        <w:rPr>
          <w:bCs/>
          <w:sz w:val="24"/>
          <w:szCs w:val="24"/>
          <w:lang w:val="uk-UA"/>
        </w:rPr>
        <w:t>1.</w:t>
      </w:r>
      <w:r w:rsidR="004E5804">
        <w:rPr>
          <w:bCs/>
          <w:sz w:val="24"/>
          <w:szCs w:val="24"/>
          <w:lang w:val="uk-UA"/>
        </w:rPr>
        <w:tab/>
      </w:r>
      <w:r w:rsidR="004879DB" w:rsidRPr="00186EB4">
        <w:rPr>
          <w:bCs/>
          <w:sz w:val="24"/>
          <w:szCs w:val="24"/>
          <w:lang w:val="uk-UA"/>
        </w:rPr>
        <w:t>Затвердити Консолідований звіт про результати моніторингу реалізації Стратегії розвитку Зазимської сільської територіальної громади Броварського району Київської області до 2027 року, виконання Плану заходів за 2025 рік та оцінки впливу на довкілля (додається).</w:t>
      </w:r>
    </w:p>
    <w:p w14:paraId="522E56E2" w14:textId="234A6FE7" w:rsidR="004879DB" w:rsidRPr="00186EB4" w:rsidRDefault="00B46E25" w:rsidP="004E5804">
      <w:pPr>
        <w:shd w:val="solid" w:color="FFFFFF" w:fill="auto"/>
        <w:tabs>
          <w:tab w:val="left" w:pos="1134"/>
        </w:tabs>
        <w:ind w:left="1" w:firstLine="566"/>
        <w:jc w:val="both"/>
        <w:rPr>
          <w:bCs/>
          <w:sz w:val="24"/>
          <w:szCs w:val="24"/>
          <w:lang w:val="uk-UA"/>
        </w:rPr>
      </w:pPr>
      <w:r w:rsidRPr="00186EB4">
        <w:rPr>
          <w:bCs/>
          <w:sz w:val="24"/>
          <w:szCs w:val="24"/>
          <w:lang w:val="uk-UA"/>
        </w:rPr>
        <w:t>2.</w:t>
      </w:r>
      <w:r w:rsidR="004E5804">
        <w:rPr>
          <w:bCs/>
          <w:sz w:val="24"/>
          <w:szCs w:val="24"/>
          <w:lang w:val="uk-UA"/>
        </w:rPr>
        <w:tab/>
      </w:r>
      <w:r w:rsidR="004E5804">
        <w:rPr>
          <w:bCs/>
          <w:sz w:val="24"/>
          <w:szCs w:val="24"/>
          <w:lang w:val="uk-UA"/>
        </w:rPr>
        <w:tab/>
      </w:r>
      <w:r w:rsidR="004879DB" w:rsidRPr="00186EB4">
        <w:rPr>
          <w:bCs/>
          <w:sz w:val="24"/>
          <w:szCs w:val="24"/>
          <w:lang w:val="uk-UA"/>
        </w:rPr>
        <w:t>Зазимській сільській раді, структурним підрозділам, комунальним підприємствам, установам та організаціям забезпечити врахування результатів моніторингу під час підготовки та реалізації програм</w:t>
      </w:r>
      <w:r w:rsidR="004E5804">
        <w:rPr>
          <w:bCs/>
          <w:sz w:val="24"/>
          <w:szCs w:val="24"/>
          <w:lang w:val="uk-UA"/>
        </w:rPr>
        <w:t>и</w:t>
      </w:r>
      <w:r w:rsidR="004879DB" w:rsidRPr="00186EB4">
        <w:rPr>
          <w:bCs/>
          <w:sz w:val="24"/>
          <w:szCs w:val="24"/>
          <w:lang w:val="uk-UA"/>
        </w:rPr>
        <w:t xml:space="preserve"> соціально-економічного розвитку, цільових програм, планування бюджету громади та формування пріоритетів розвитку територіальної громади.</w:t>
      </w:r>
    </w:p>
    <w:p w14:paraId="56C80FCA" w14:textId="5AD40BF7" w:rsidR="004879DB" w:rsidRPr="00186EB4" w:rsidRDefault="004E5804" w:rsidP="004E5804">
      <w:pPr>
        <w:shd w:val="solid" w:color="FFFFFF" w:fill="auto"/>
        <w:tabs>
          <w:tab w:val="left" w:pos="1134"/>
        </w:tabs>
        <w:ind w:left="1" w:firstLine="566"/>
        <w:jc w:val="both"/>
        <w:rPr>
          <w:bCs/>
          <w:sz w:val="24"/>
          <w:szCs w:val="24"/>
          <w:lang w:val="uk-UA"/>
        </w:rPr>
      </w:pPr>
      <w:r>
        <w:rPr>
          <w:bCs/>
          <w:sz w:val="24"/>
          <w:szCs w:val="24"/>
          <w:lang w:val="uk-UA"/>
        </w:rPr>
        <w:t>3.</w:t>
      </w:r>
      <w:r>
        <w:rPr>
          <w:bCs/>
          <w:sz w:val="24"/>
          <w:szCs w:val="24"/>
          <w:lang w:val="uk-UA"/>
        </w:rPr>
        <w:tab/>
      </w:r>
      <w:r w:rsidR="004879DB" w:rsidRPr="00186EB4">
        <w:rPr>
          <w:bCs/>
          <w:sz w:val="24"/>
          <w:szCs w:val="24"/>
          <w:lang w:val="uk-UA"/>
        </w:rPr>
        <w:t>Відділу стратегічних напрямів розвитку забезпечити:</w:t>
      </w:r>
    </w:p>
    <w:p w14:paraId="5412A39B" w14:textId="4B934C89" w:rsidR="004879DB" w:rsidRPr="00186EB4" w:rsidRDefault="004E5804" w:rsidP="004E5804">
      <w:pPr>
        <w:shd w:val="solid" w:color="FFFFFF" w:fill="auto"/>
        <w:tabs>
          <w:tab w:val="left" w:pos="1134"/>
        </w:tabs>
        <w:ind w:left="1" w:firstLine="566"/>
        <w:jc w:val="both"/>
        <w:rPr>
          <w:bCs/>
          <w:sz w:val="24"/>
          <w:szCs w:val="24"/>
          <w:lang w:val="uk-UA"/>
        </w:rPr>
      </w:pPr>
      <w:r>
        <w:rPr>
          <w:bCs/>
          <w:sz w:val="24"/>
          <w:szCs w:val="24"/>
          <w:lang w:val="uk-UA"/>
        </w:rPr>
        <w:t>3</w:t>
      </w:r>
      <w:r w:rsidR="004879DB" w:rsidRPr="00186EB4">
        <w:rPr>
          <w:bCs/>
          <w:sz w:val="24"/>
          <w:szCs w:val="24"/>
          <w:lang w:val="uk-UA"/>
        </w:rPr>
        <w:t>.1.</w:t>
      </w:r>
      <w:r>
        <w:rPr>
          <w:bCs/>
          <w:sz w:val="24"/>
          <w:szCs w:val="24"/>
          <w:lang w:val="uk-UA"/>
        </w:rPr>
        <w:tab/>
      </w:r>
      <w:r w:rsidR="004879DB" w:rsidRPr="00186EB4">
        <w:rPr>
          <w:bCs/>
          <w:sz w:val="24"/>
          <w:szCs w:val="24"/>
          <w:lang w:val="uk-UA"/>
        </w:rPr>
        <w:t>оприлюднення Консолідованого звіту на офіційному веб</w:t>
      </w:r>
      <w:r w:rsidR="009D264F">
        <w:rPr>
          <w:bCs/>
          <w:sz w:val="24"/>
          <w:szCs w:val="24"/>
          <w:lang w:val="uk-UA"/>
        </w:rPr>
        <w:t xml:space="preserve"> </w:t>
      </w:r>
      <w:r w:rsidR="004879DB" w:rsidRPr="00186EB4">
        <w:rPr>
          <w:bCs/>
          <w:sz w:val="24"/>
          <w:szCs w:val="24"/>
          <w:lang w:val="uk-UA"/>
        </w:rPr>
        <w:t>сайті Зазимської сільської ради;</w:t>
      </w:r>
    </w:p>
    <w:p w14:paraId="18257C02" w14:textId="35223332" w:rsidR="004879DB" w:rsidRPr="00186EB4" w:rsidRDefault="004E5804" w:rsidP="004E5804">
      <w:pPr>
        <w:shd w:val="solid" w:color="FFFFFF" w:fill="auto"/>
        <w:tabs>
          <w:tab w:val="left" w:pos="1134"/>
        </w:tabs>
        <w:ind w:left="1" w:firstLine="566"/>
        <w:jc w:val="both"/>
        <w:rPr>
          <w:bCs/>
          <w:sz w:val="24"/>
          <w:szCs w:val="24"/>
          <w:lang w:val="uk-UA"/>
        </w:rPr>
      </w:pPr>
      <w:r>
        <w:rPr>
          <w:bCs/>
          <w:sz w:val="24"/>
          <w:szCs w:val="24"/>
          <w:lang w:val="uk-UA"/>
        </w:rPr>
        <w:t>3</w:t>
      </w:r>
      <w:r w:rsidR="004879DB" w:rsidRPr="00186EB4">
        <w:rPr>
          <w:bCs/>
          <w:sz w:val="24"/>
          <w:szCs w:val="24"/>
          <w:lang w:val="uk-UA"/>
        </w:rPr>
        <w:t>.2.</w:t>
      </w:r>
      <w:r>
        <w:rPr>
          <w:bCs/>
          <w:sz w:val="24"/>
          <w:szCs w:val="24"/>
          <w:lang w:val="uk-UA"/>
        </w:rPr>
        <w:tab/>
      </w:r>
      <w:r w:rsidR="004879DB" w:rsidRPr="00186EB4">
        <w:rPr>
          <w:bCs/>
          <w:sz w:val="24"/>
          <w:szCs w:val="24"/>
          <w:lang w:val="uk-UA"/>
        </w:rPr>
        <w:t>проведення подальшого моніторингу реалізації Стратегії розвитку громади та підготовку відповідних звітів у встановленому законодавством порядку</w:t>
      </w:r>
      <w:r w:rsidR="009D264F">
        <w:rPr>
          <w:bCs/>
          <w:sz w:val="24"/>
          <w:szCs w:val="24"/>
          <w:lang w:val="uk-UA"/>
        </w:rPr>
        <w:t>;</w:t>
      </w:r>
    </w:p>
    <w:p w14:paraId="5F35CDCD" w14:textId="08244BFB" w:rsidR="004879DB" w:rsidRPr="00186EB4" w:rsidRDefault="004E5804" w:rsidP="004E5804">
      <w:pPr>
        <w:shd w:val="solid" w:color="FFFFFF" w:fill="auto"/>
        <w:tabs>
          <w:tab w:val="left" w:pos="1134"/>
        </w:tabs>
        <w:ind w:left="1" w:firstLine="566"/>
        <w:jc w:val="both"/>
        <w:rPr>
          <w:bCs/>
          <w:sz w:val="24"/>
          <w:szCs w:val="24"/>
          <w:lang w:val="uk-UA"/>
        </w:rPr>
      </w:pPr>
      <w:r>
        <w:rPr>
          <w:bCs/>
          <w:sz w:val="24"/>
          <w:szCs w:val="24"/>
          <w:lang w:val="uk-UA"/>
        </w:rPr>
        <w:t>3</w:t>
      </w:r>
      <w:r w:rsidR="004879DB" w:rsidRPr="00186EB4">
        <w:rPr>
          <w:bCs/>
          <w:sz w:val="24"/>
          <w:szCs w:val="24"/>
          <w:lang w:val="uk-UA"/>
        </w:rPr>
        <w:t>.3.</w:t>
      </w:r>
      <w:r>
        <w:rPr>
          <w:bCs/>
          <w:sz w:val="24"/>
          <w:szCs w:val="24"/>
          <w:lang w:val="uk-UA"/>
        </w:rPr>
        <w:tab/>
      </w:r>
      <w:r w:rsidR="004879DB" w:rsidRPr="00186EB4">
        <w:rPr>
          <w:bCs/>
          <w:sz w:val="24"/>
          <w:szCs w:val="24"/>
          <w:lang w:val="uk-UA"/>
        </w:rPr>
        <w:t>підготовку внесення змін до Стратегії розвитку Зазимської сільської територіальної громади Броварського району Київської області до 2027 року.</w:t>
      </w:r>
    </w:p>
    <w:p w14:paraId="39CDC662" w14:textId="7C49AC4A" w:rsidR="00B46E25" w:rsidRPr="00186EB4" w:rsidRDefault="00B46E25" w:rsidP="004879DB">
      <w:pPr>
        <w:shd w:val="solid" w:color="FFFFFF" w:fill="auto"/>
        <w:ind w:left="1" w:firstLine="566"/>
        <w:jc w:val="both"/>
        <w:rPr>
          <w:bCs/>
          <w:sz w:val="24"/>
          <w:szCs w:val="24"/>
          <w:lang w:val="uk-UA"/>
        </w:rPr>
      </w:pPr>
      <w:r w:rsidRPr="00186EB4">
        <w:rPr>
          <w:bCs/>
          <w:sz w:val="24"/>
          <w:szCs w:val="24"/>
          <w:lang w:val="uk-UA"/>
        </w:rPr>
        <w:t xml:space="preserve">4. Контроль за виконанням цього рішення покласти на постійну </w:t>
      </w:r>
      <w:r w:rsidRPr="00186EB4">
        <w:rPr>
          <w:sz w:val="24"/>
          <w:szCs w:val="24"/>
          <w:lang w:val="uk-UA"/>
        </w:rPr>
        <w:t xml:space="preserve">комісію з питань соціально – економічного розвитку, бюджету та фінансів, комунальної власності, реалізації державної регуляторної політики, інвестицій та зовнішньоекономічних </w:t>
      </w:r>
      <w:proofErr w:type="spellStart"/>
      <w:r w:rsidRPr="00186EB4">
        <w:rPr>
          <w:sz w:val="24"/>
          <w:szCs w:val="24"/>
          <w:lang w:val="uk-UA"/>
        </w:rPr>
        <w:t>зв’язків</w:t>
      </w:r>
      <w:proofErr w:type="spellEnd"/>
      <w:r w:rsidRPr="00186EB4">
        <w:rPr>
          <w:sz w:val="24"/>
          <w:szCs w:val="24"/>
          <w:lang w:val="uk-UA"/>
        </w:rPr>
        <w:t>.</w:t>
      </w:r>
    </w:p>
    <w:p w14:paraId="264077D1" w14:textId="77777777" w:rsidR="00B46E25" w:rsidRPr="00186EB4" w:rsidRDefault="00B46E25" w:rsidP="00B46E25">
      <w:pPr>
        <w:ind w:firstLine="624"/>
        <w:jc w:val="both"/>
        <w:rPr>
          <w:b/>
          <w:bCs/>
          <w:sz w:val="24"/>
          <w:szCs w:val="24"/>
          <w:lang w:val="uk-UA"/>
        </w:rPr>
      </w:pPr>
    </w:p>
    <w:p w14:paraId="12415B14" w14:textId="15776BD8" w:rsidR="00B46E25" w:rsidRPr="00186EB4" w:rsidRDefault="00B46E25" w:rsidP="00186EB4">
      <w:pPr>
        <w:tabs>
          <w:tab w:val="left" w:pos="6804"/>
        </w:tabs>
        <w:jc w:val="both"/>
        <w:rPr>
          <w:b/>
          <w:sz w:val="24"/>
          <w:szCs w:val="24"/>
          <w:lang w:val="uk-UA"/>
        </w:rPr>
      </w:pPr>
      <w:r w:rsidRPr="00186EB4">
        <w:rPr>
          <w:b/>
          <w:sz w:val="24"/>
          <w:szCs w:val="24"/>
          <w:lang w:val="uk-UA"/>
        </w:rPr>
        <w:t>Сільський голова</w:t>
      </w:r>
      <w:r w:rsidR="00186EB4">
        <w:rPr>
          <w:b/>
          <w:sz w:val="24"/>
          <w:szCs w:val="24"/>
          <w:lang w:val="uk-UA"/>
        </w:rPr>
        <w:tab/>
      </w:r>
      <w:r w:rsidRPr="00186EB4">
        <w:rPr>
          <w:b/>
          <w:sz w:val="24"/>
          <w:szCs w:val="24"/>
          <w:lang w:val="uk-UA"/>
        </w:rPr>
        <w:t>Віталій КРУПЕНКО</w:t>
      </w:r>
    </w:p>
    <w:p w14:paraId="704FD30C" w14:textId="77777777" w:rsidR="00B46E25" w:rsidRPr="00186EB4" w:rsidRDefault="00B46E25" w:rsidP="00B46E25">
      <w:pPr>
        <w:jc w:val="both"/>
        <w:rPr>
          <w:sz w:val="24"/>
          <w:szCs w:val="24"/>
          <w:lang w:val="uk-UA"/>
        </w:rPr>
      </w:pPr>
    </w:p>
    <w:p w14:paraId="43E13722" w14:textId="77777777" w:rsidR="00B46E25" w:rsidRPr="00186EB4" w:rsidRDefault="00B46E25" w:rsidP="00B46E25">
      <w:pPr>
        <w:jc w:val="both"/>
        <w:rPr>
          <w:sz w:val="24"/>
          <w:szCs w:val="24"/>
          <w:lang w:val="uk-UA"/>
        </w:rPr>
      </w:pPr>
      <w:r w:rsidRPr="00186EB4">
        <w:rPr>
          <w:sz w:val="24"/>
          <w:szCs w:val="24"/>
          <w:lang w:val="uk-UA"/>
        </w:rPr>
        <w:t>с. Зазим’я</w:t>
      </w:r>
    </w:p>
    <w:p w14:paraId="320CFF06" w14:textId="7EDEDB7D" w:rsidR="00B46E25" w:rsidRPr="00186EB4" w:rsidRDefault="004879DB" w:rsidP="00B46E25">
      <w:pPr>
        <w:jc w:val="both"/>
        <w:rPr>
          <w:sz w:val="24"/>
          <w:szCs w:val="24"/>
          <w:lang w:val="uk-UA"/>
        </w:rPr>
      </w:pPr>
      <w:r w:rsidRPr="00186EB4">
        <w:rPr>
          <w:sz w:val="24"/>
          <w:szCs w:val="24"/>
          <w:lang w:val="uk-UA"/>
        </w:rPr>
        <w:t xml:space="preserve">21 травня </w:t>
      </w:r>
      <w:r w:rsidR="00B46E25" w:rsidRPr="00186EB4">
        <w:rPr>
          <w:sz w:val="24"/>
          <w:szCs w:val="24"/>
          <w:lang w:val="uk-UA"/>
        </w:rPr>
        <w:t>2026 року</w:t>
      </w:r>
    </w:p>
    <w:p w14:paraId="58C7A9E1" w14:textId="7ECCF021" w:rsidR="00001DDF" w:rsidRDefault="00B46E25" w:rsidP="00001DDF">
      <w:pPr>
        <w:jc w:val="both"/>
        <w:rPr>
          <w:sz w:val="24"/>
          <w:szCs w:val="24"/>
          <w:lang w:val="uk-UA"/>
        </w:rPr>
      </w:pPr>
      <w:r w:rsidRPr="00186EB4">
        <w:rPr>
          <w:sz w:val="24"/>
          <w:szCs w:val="24"/>
          <w:lang w:val="uk-UA"/>
        </w:rPr>
        <w:t>№ _____-1</w:t>
      </w:r>
      <w:r w:rsidR="00970924" w:rsidRPr="00186EB4">
        <w:rPr>
          <w:sz w:val="24"/>
          <w:szCs w:val="24"/>
          <w:lang w:val="uk-UA"/>
        </w:rPr>
        <w:t>2</w:t>
      </w:r>
      <w:r w:rsidR="004879DB" w:rsidRPr="00186EB4">
        <w:rPr>
          <w:sz w:val="24"/>
          <w:szCs w:val="24"/>
          <w:lang w:val="uk-UA"/>
        </w:rPr>
        <w:t>2</w:t>
      </w:r>
      <w:r w:rsidRPr="00186EB4">
        <w:rPr>
          <w:sz w:val="24"/>
          <w:szCs w:val="24"/>
          <w:lang w:val="uk-UA"/>
        </w:rPr>
        <w:t>-позачергової-VІІІ</w:t>
      </w:r>
      <w:r w:rsidR="00001DDF">
        <w:rPr>
          <w:sz w:val="24"/>
          <w:szCs w:val="24"/>
          <w:lang w:val="uk-UA"/>
        </w:rPr>
        <w:br w:type="page"/>
      </w:r>
    </w:p>
    <w:tbl>
      <w:tblPr>
        <w:tblStyle w:val="af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66"/>
      </w:tblGrid>
      <w:tr w:rsidR="00001DDF" w:rsidRPr="00001DDF" w14:paraId="4F6CB76C" w14:textId="77777777" w:rsidTr="00001DDF">
        <w:trPr>
          <w:trHeight w:val="6227"/>
        </w:trPr>
        <w:tc>
          <w:tcPr>
            <w:tcW w:w="2263" w:type="dxa"/>
            <w:shd w:val="clear" w:color="auto" w:fill="538135"/>
          </w:tcPr>
          <w:p w14:paraId="6A780287" w14:textId="77777777" w:rsidR="00001DDF" w:rsidRPr="00001DDF" w:rsidRDefault="00001DDF" w:rsidP="00001DDF">
            <w:pPr>
              <w:rPr>
                <w:lang w:val="uk-UA"/>
              </w:rPr>
            </w:pPr>
          </w:p>
        </w:tc>
        <w:tc>
          <w:tcPr>
            <w:tcW w:w="7366" w:type="dxa"/>
          </w:tcPr>
          <w:p w14:paraId="1905F4F3" w14:textId="77777777" w:rsidR="00001DDF" w:rsidRPr="00001DDF" w:rsidRDefault="00001DDF" w:rsidP="00001DDF">
            <w:pPr>
              <w:rPr>
                <w:lang w:val="uk-UA"/>
              </w:rPr>
            </w:pPr>
          </w:p>
          <w:p w14:paraId="1492C414" w14:textId="77777777" w:rsidR="00001DDF" w:rsidRPr="00001DDF" w:rsidRDefault="00001DDF" w:rsidP="00001DDF">
            <w:pPr>
              <w:ind w:left="2572"/>
              <w:rPr>
                <w:color w:val="000000"/>
                <w:lang w:val="uk-UA"/>
              </w:rPr>
            </w:pPr>
            <w:r w:rsidRPr="00001DDF">
              <w:rPr>
                <w:color w:val="000000"/>
                <w:lang w:val="uk-UA"/>
              </w:rPr>
              <w:t>ЗАТВЕРДЖЕНО</w:t>
            </w:r>
          </w:p>
          <w:p w14:paraId="5D78F6C6" w14:textId="77777777" w:rsidR="00001DDF" w:rsidRPr="00001DDF" w:rsidRDefault="00001DDF" w:rsidP="00001DDF">
            <w:pPr>
              <w:ind w:left="2572"/>
              <w:rPr>
                <w:b/>
                <w:bCs/>
                <w:sz w:val="24"/>
                <w:szCs w:val="24"/>
                <w:lang w:val="uk-UA"/>
              </w:rPr>
            </w:pPr>
            <w:r w:rsidRPr="00001DDF">
              <w:rPr>
                <w:b/>
                <w:bCs/>
                <w:color w:val="000000"/>
                <w:sz w:val="24"/>
                <w:szCs w:val="24"/>
                <w:lang w:val="uk-UA"/>
              </w:rPr>
              <w:t xml:space="preserve">Розпорядження голови </w:t>
            </w:r>
            <w:r w:rsidRPr="00001DDF">
              <w:rPr>
                <w:b/>
                <w:bCs/>
                <w:sz w:val="24"/>
                <w:szCs w:val="24"/>
                <w:lang w:val="uk-UA"/>
              </w:rPr>
              <w:t>Зазимської сільської територіальної громади</w:t>
            </w:r>
          </w:p>
          <w:p w14:paraId="049FFD06" w14:textId="77777777" w:rsidR="00001DDF" w:rsidRPr="00001DDF" w:rsidRDefault="00001DDF" w:rsidP="00001DDF">
            <w:pPr>
              <w:jc w:val="center"/>
              <w:rPr>
                <w:lang w:val="uk-UA"/>
              </w:rPr>
            </w:pPr>
            <w:r w:rsidRPr="00001DDF">
              <w:rPr>
                <w:color w:val="000000"/>
                <w:lang w:val="uk-UA"/>
              </w:rPr>
              <w:t>______________ №_____</w:t>
            </w:r>
          </w:p>
          <w:p w14:paraId="08BA82A9" w14:textId="77777777" w:rsidR="00001DDF" w:rsidRPr="00001DDF" w:rsidRDefault="00001DDF" w:rsidP="00001DDF">
            <w:pPr>
              <w:rPr>
                <w:lang w:val="uk-UA"/>
              </w:rPr>
            </w:pPr>
          </w:p>
          <w:p w14:paraId="763338B3" w14:textId="77777777" w:rsidR="00001DDF" w:rsidRPr="00001DDF" w:rsidRDefault="00001DDF" w:rsidP="00001DDF">
            <w:pPr>
              <w:rPr>
                <w:lang w:val="uk-UA"/>
              </w:rPr>
            </w:pPr>
          </w:p>
          <w:p w14:paraId="26132AC8" w14:textId="77777777" w:rsidR="00001DDF" w:rsidRPr="00001DDF" w:rsidRDefault="00001DDF" w:rsidP="00001DDF">
            <w:pPr>
              <w:rPr>
                <w:lang w:val="uk-UA"/>
              </w:rPr>
            </w:pPr>
          </w:p>
          <w:p w14:paraId="485D08F5" w14:textId="77777777" w:rsidR="00001DDF" w:rsidRPr="00001DDF" w:rsidRDefault="00001DDF" w:rsidP="00001DDF">
            <w:pPr>
              <w:jc w:val="center"/>
              <w:rPr>
                <w:lang w:val="uk-UA"/>
              </w:rPr>
            </w:pPr>
            <w:r w:rsidRPr="00001DDF">
              <w:rPr>
                <w:noProof/>
                <w:lang w:val="uk-UA" w:eastAsia="uk-UA"/>
              </w:rPr>
              <w:drawing>
                <wp:inline distT="0" distB="0" distL="0" distR="0" wp14:anchorId="134C0D32" wp14:editId="67A3059D">
                  <wp:extent cx="1695450" cy="1685925"/>
                  <wp:effectExtent l="76200" t="57150" r="76200" b="123825"/>
                  <wp:docPr id="2" name="Рисунок 1" descr="Зображення, що містить картинки, Графіка, малюнок, ілюстрація&#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1260447716" name="Рисунок 1" descr="Зображення, що містить картинки, Графіка, малюнок, ілюстрація&#10;&#10;Автоматично згенерований опис"/>
                          <pic:cNvPicPr/>
                        </pic:nvPicPr>
                        <pic:blipFill>
                          <a:blip r:embed="rId9"/>
                          <a:stretch>
                            <a:fillRect/>
                          </a:stretch>
                        </pic:blipFill>
                        <pic:spPr>
                          <a:xfrm>
                            <a:off x="0" y="0"/>
                            <a:ext cx="1590040" cy="159067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inline>
              </w:drawing>
            </w:r>
          </w:p>
          <w:p w14:paraId="342D71BA" w14:textId="77777777" w:rsidR="00001DDF" w:rsidRPr="00001DDF" w:rsidRDefault="00001DDF" w:rsidP="00001DDF">
            <w:pPr>
              <w:rPr>
                <w:lang w:val="uk-UA"/>
              </w:rPr>
            </w:pPr>
          </w:p>
          <w:p w14:paraId="4E70B46D" w14:textId="77777777" w:rsidR="00001DDF" w:rsidRPr="00001DDF" w:rsidRDefault="00001DDF" w:rsidP="00001DDF">
            <w:pPr>
              <w:rPr>
                <w:lang w:val="uk-UA"/>
              </w:rPr>
            </w:pPr>
          </w:p>
          <w:p w14:paraId="54C69ADB" w14:textId="77777777" w:rsidR="00001DDF" w:rsidRPr="00001DDF" w:rsidRDefault="00001DDF" w:rsidP="00001DDF">
            <w:pPr>
              <w:rPr>
                <w:lang w:val="uk-UA"/>
              </w:rPr>
            </w:pPr>
          </w:p>
          <w:p w14:paraId="622F948E" w14:textId="77777777" w:rsidR="00001DDF" w:rsidRPr="00001DDF" w:rsidRDefault="00001DDF" w:rsidP="00001DDF">
            <w:pPr>
              <w:rPr>
                <w:b/>
                <w:bCs/>
                <w:color w:val="538135"/>
                <w:sz w:val="28"/>
                <w:szCs w:val="28"/>
                <w:lang w:val="uk-UA"/>
              </w:rPr>
            </w:pPr>
          </w:p>
          <w:p w14:paraId="5662F2FC" w14:textId="77777777" w:rsidR="00001DDF" w:rsidRPr="00001DDF" w:rsidRDefault="00001DDF" w:rsidP="00001DDF">
            <w:pPr>
              <w:rPr>
                <w:b/>
                <w:bCs/>
                <w:color w:val="538135"/>
                <w:sz w:val="28"/>
                <w:szCs w:val="28"/>
                <w:lang w:val="uk-UA"/>
              </w:rPr>
            </w:pPr>
          </w:p>
          <w:p w14:paraId="2D10A0DD" w14:textId="77777777" w:rsidR="00001DDF" w:rsidRPr="00001DDF" w:rsidRDefault="00001DDF" w:rsidP="00001DDF">
            <w:pPr>
              <w:rPr>
                <w:b/>
                <w:bCs/>
                <w:color w:val="538135"/>
                <w:sz w:val="28"/>
                <w:szCs w:val="28"/>
                <w:lang w:val="uk-UA"/>
              </w:rPr>
            </w:pPr>
            <w:r w:rsidRPr="00001DDF">
              <w:rPr>
                <w:b/>
                <w:bCs/>
                <w:color w:val="538135"/>
                <w:sz w:val="28"/>
                <w:szCs w:val="28"/>
                <w:lang w:val="uk-UA"/>
              </w:rPr>
              <w:t xml:space="preserve">КОНСОЛІДОВАНИЙ ЗВІТ </w:t>
            </w:r>
          </w:p>
          <w:p w14:paraId="71F806AA" w14:textId="77777777" w:rsidR="00001DDF" w:rsidRPr="00001DDF" w:rsidRDefault="00001DDF" w:rsidP="00001DDF">
            <w:pPr>
              <w:rPr>
                <w:b/>
                <w:bCs/>
                <w:color w:val="538135"/>
                <w:sz w:val="28"/>
                <w:szCs w:val="28"/>
                <w:lang w:val="uk-UA"/>
              </w:rPr>
            </w:pPr>
            <w:r w:rsidRPr="00001DDF">
              <w:rPr>
                <w:b/>
                <w:bCs/>
                <w:color w:val="538135"/>
                <w:sz w:val="28"/>
                <w:szCs w:val="28"/>
                <w:lang w:val="uk-UA"/>
              </w:rPr>
              <w:t xml:space="preserve">ПРО РЕЗУЛЬТАТИ МОНІТОРИНГУ </w:t>
            </w:r>
          </w:p>
          <w:p w14:paraId="5324936E" w14:textId="77777777" w:rsidR="00001DDF" w:rsidRPr="00001DDF" w:rsidRDefault="00001DDF" w:rsidP="00001DDF">
            <w:pPr>
              <w:rPr>
                <w:b/>
                <w:bCs/>
                <w:color w:val="538135"/>
                <w:sz w:val="28"/>
                <w:szCs w:val="28"/>
                <w:lang w:val="uk-UA"/>
              </w:rPr>
            </w:pPr>
            <w:r w:rsidRPr="00001DDF">
              <w:rPr>
                <w:b/>
                <w:bCs/>
                <w:color w:val="538135"/>
                <w:sz w:val="28"/>
                <w:szCs w:val="28"/>
                <w:lang w:val="uk-UA"/>
              </w:rPr>
              <w:t xml:space="preserve">РЕАЛІЗАЦІЇ СТРАТЕГІЇ РОЗВИТКУ </w:t>
            </w:r>
          </w:p>
          <w:p w14:paraId="3D38BD8D" w14:textId="77777777" w:rsidR="00001DDF" w:rsidRPr="00001DDF" w:rsidRDefault="00001DDF" w:rsidP="00001DDF">
            <w:pPr>
              <w:rPr>
                <w:b/>
                <w:bCs/>
                <w:color w:val="538135"/>
                <w:sz w:val="28"/>
                <w:szCs w:val="28"/>
                <w:lang w:val="uk-UA"/>
              </w:rPr>
            </w:pPr>
            <w:r w:rsidRPr="00001DDF">
              <w:rPr>
                <w:b/>
                <w:bCs/>
                <w:color w:val="538135"/>
                <w:sz w:val="28"/>
                <w:szCs w:val="28"/>
                <w:lang w:val="uk-UA"/>
              </w:rPr>
              <w:t>ЗАЗИМСЬКОЇ СІЛЬСЬКОЇ ТЕРИТОРІАЛЬНОЇ ГРОМАДИ БРОВАРСЬКОГО РАЙОНУ</w:t>
            </w:r>
          </w:p>
          <w:p w14:paraId="44CC94DA" w14:textId="77777777" w:rsidR="00001DDF" w:rsidRPr="00001DDF" w:rsidRDefault="00001DDF" w:rsidP="00001DDF">
            <w:pPr>
              <w:rPr>
                <w:b/>
                <w:bCs/>
                <w:color w:val="538135"/>
                <w:sz w:val="28"/>
                <w:szCs w:val="28"/>
                <w:lang w:val="uk-UA"/>
              </w:rPr>
            </w:pPr>
            <w:r w:rsidRPr="00001DDF">
              <w:rPr>
                <w:b/>
                <w:bCs/>
                <w:color w:val="538135"/>
                <w:sz w:val="28"/>
                <w:szCs w:val="28"/>
                <w:lang w:val="uk-UA"/>
              </w:rPr>
              <w:t xml:space="preserve">КИЇВСЬКОЇ ОБЛАСТІ ДО 2027 РОКУ, </w:t>
            </w:r>
          </w:p>
          <w:p w14:paraId="777745BC" w14:textId="77777777" w:rsidR="00001DDF" w:rsidRPr="00001DDF" w:rsidRDefault="00001DDF" w:rsidP="00001DDF">
            <w:pPr>
              <w:rPr>
                <w:b/>
                <w:bCs/>
                <w:color w:val="538135"/>
                <w:sz w:val="28"/>
                <w:szCs w:val="28"/>
                <w:lang w:val="uk-UA"/>
              </w:rPr>
            </w:pPr>
            <w:r w:rsidRPr="00001DDF">
              <w:rPr>
                <w:b/>
                <w:bCs/>
                <w:color w:val="538135"/>
                <w:sz w:val="28"/>
                <w:szCs w:val="28"/>
                <w:lang w:val="uk-UA"/>
              </w:rPr>
              <w:t xml:space="preserve">ВИКОНАННЯ ПЛАНУ ЗАХОДІВ ЗА 2025 РІК, </w:t>
            </w:r>
          </w:p>
          <w:p w14:paraId="35BB35A2" w14:textId="77777777" w:rsidR="00001DDF" w:rsidRPr="00001DDF" w:rsidRDefault="00001DDF" w:rsidP="00001DDF">
            <w:pPr>
              <w:rPr>
                <w:color w:val="538135"/>
                <w:sz w:val="28"/>
                <w:szCs w:val="28"/>
                <w:lang w:val="uk-UA"/>
              </w:rPr>
            </w:pPr>
            <w:r w:rsidRPr="00001DDF">
              <w:rPr>
                <w:b/>
                <w:bCs/>
                <w:color w:val="538135"/>
                <w:sz w:val="28"/>
                <w:szCs w:val="28"/>
                <w:lang w:val="uk-UA"/>
              </w:rPr>
              <w:t>ОЦІНКИ ВПЛИВУ НА ДОВКІЛЛЯ</w:t>
            </w:r>
            <w:r w:rsidRPr="00001DDF">
              <w:rPr>
                <w:color w:val="538135"/>
                <w:sz w:val="28"/>
                <w:szCs w:val="28"/>
                <w:lang w:val="uk-UA"/>
              </w:rPr>
              <w:t xml:space="preserve"> </w:t>
            </w:r>
          </w:p>
          <w:p w14:paraId="6A0556E6" w14:textId="77777777" w:rsidR="00001DDF" w:rsidRPr="00001DDF" w:rsidRDefault="00001DDF" w:rsidP="00001DDF">
            <w:pPr>
              <w:rPr>
                <w:color w:val="538135"/>
                <w:sz w:val="28"/>
                <w:szCs w:val="28"/>
                <w:lang w:val="uk-UA"/>
              </w:rPr>
            </w:pPr>
          </w:p>
          <w:p w14:paraId="69E3A798" w14:textId="77777777" w:rsidR="00001DDF" w:rsidRPr="00001DDF" w:rsidRDefault="00001DDF" w:rsidP="00001DDF">
            <w:pPr>
              <w:rPr>
                <w:color w:val="538135"/>
                <w:sz w:val="28"/>
                <w:szCs w:val="28"/>
                <w:lang w:val="uk-UA"/>
              </w:rPr>
            </w:pPr>
          </w:p>
          <w:p w14:paraId="5DA15D97" w14:textId="77777777" w:rsidR="00001DDF" w:rsidRPr="00001DDF" w:rsidRDefault="00001DDF" w:rsidP="00001DDF">
            <w:pPr>
              <w:rPr>
                <w:color w:val="538135"/>
                <w:sz w:val="28"/>
                <w:szCs w:val="28"/>
                <w:lang w:val="uk-UA"/>
              </w:rPr>
            </w:pPr>
          </w:p>
          <w:p w14:paraId="12904EDD" w14:textId="77777777" w:rsidR="00001DDF" w:rsidRPr="00001DDF" w:rsidRDefault="00001DDF" w:rsidP="00001DDF">
            <w:pPr>
              <w:rPr>
                <w:color w:val="538135"/>
                <w:sz w:val="28"/>
                <w:szCs w:val="28"/>
                <w:lang w:val="uk-UA"/>
              </w:rPr>
            </w:pPr>
          </w:p>
          <w:p w14:paraId="452E2211" w14:textId="77777777" w:rsidR="00001DDF" w:rsidRPr="00001DDF" w:rsidRDefault="00001DDF" w:rsidP="00001DDF">
            <w:pPr>
              <w:rPr>
                <w:color w:val="538135"/>
                <w:sz w:val="28"/>
                <w:szCs w:val="28"/>
                <w:lang w:val="uk-UA"/>
              </w:rPr>
            </w:pPr>
          </w:p>
          <w:p w14:paraId="15DDBF58" w14:textId="77777777" w:rsidR="00001DDF" w:rsidRPr="00001DDF" w:rsidRDefault="00001DDF" w:rsidP="00001DDF">
            <w:pPr>
              <w:rPr>
                <w:color w:val="538135"/>
                <w:sz w:val="28"/>
                <w:szCs w:val="28"/>
                <w:lang w:val="uk-UA"/>
              </w:rPr>
            </w:pPr>
          </w:p>
          <w:p w14:paraId="77024C49" w14:textId="77777777" w:rsidR="00001DDF" w:rsidRPr="00001DDF" w:rsidRDefault="00001DDF" w:rsidP="00001DDF">
            <w:pPr>
              <w:rPr>
                <w:color w:val="538135"/>
                <w:sz w:val="28"/>
                <w:szCs w:val="28"/>
                <w:lang w:val="uk-UA"/>
              </w:rPr>
            </w:pPr>
          </w:p>
          <w:p w14:paraId="2E358B00" w14:textId="77777777" w:rsidR="00001DDF" w:rsidRPr="00001DDF" w:rsidRDefault="00001DDF" w:rsidP="00001DDF">
            <w:pPr>
              <w:rPr>
                <w:color w:val="538135"/>
                <w:sz w:val="28"/>
                <w:szCs w:val="28"/>
                <w:lang w:val="uk-UA"/>
              </w:rPr>
            </w:pPr>
          </w:p>
          <w:p w14:paraId="572249DA" w14:textId="77777777" w:rsidR="00001DDF" w:rsidRPr="00001DDF" w:rsidRDefault="00001DDF" w:rsidP="00001DDF">
            <w:pPr>
              <w:rPr>
                <w:color w:val="538135"/>
                <w:sz w:val="28"/>
                <w:szCs w:val="28"/>
                <w:lang w:val="uk-UA"/>
              </w:rPr>
            </w:pPr>
          </w:p>
          <w:p w14:paraId="59781BA4" w14:textId="77777777" w:rsidR="00001DDF" w:rsidRPr="00001DDF" w:rsidRDefault="00001DDF" w:rsidP="00001DDF">
            <w:pPr>
              <w:rPr>
                <w:color w:val="538135"/>
                <w:sz w:val="28"/>
                <w:szCs w:val="28"/>
                <w:lang w:val="uk-UA"/>
              </w:rPr>
            </w:pPr>
          </w:p>
          <w:p w14:paraId="6FC94E8C" w14:textId="77777777" w:rsidR="00001DDF" w:rsidRPr="00001DDF" w:rsidRDefault="00001DDF" w:rsidP="00001DDF">
            <w:pPr>
              <w:rPr>
                <w:color w:val="538135"/>
                <w:sz w:val="28"/>
                <w:szCs w:val="28"/>
                <w:lang w:val="uk-UA"/>
              </w:rPr>
            </w:pPr>
          </w:p>
          <w:p w14:paraId="18D74740" w14:textId="77777777" w:rsidR="00001DDF" w:rsidRPr="00001DDF" w:rsidRDefault="00001DDF" w:rsidP="00001DDF">
            <w:pPr>
              <w:rPr>
                <w:color w:val="538135"/>
                <w:sz w:val="28"/>
                <w:szCs w:val="28"/>
                <w:lang w:val="uk-UA"/>
              </w:rPr>
            </w:pPr>
          </w:p>
          <w:p w14:paraId="15D5156E" w14:textId="77777777" w:rsidR="00001DDF" w:rsidRPr="00001DDF" w:rsidRDefault="00001DDF" w:rsidP="00001DDF">
            <w:pPr>
              <w:rPr>
                <w:color w:val="538135"/>
                <w:sz w:val="28"/>
                <w:szCs w:val="28"/>
                <w:lang w:val="uk-UA"/>
              </w:rPr>
            </w:pPr>
          </w:p>
          <w:p w14:paraId="2AA3D2C3" w14:textId="77777777" w:rsidR="00001DDF" w:rsidRPr="00001DDF" w:rsidRDefault="00001DDF" w:rsidP="00001DDF">
            <w:pPr>
              <w:rPr>
                <w:color w:val="538135"/>
                <w:sz w:val="28"/>
                <w:szCs w:val="28"/>
                <w:lang w:val="uk-UA"/>
              </w:rPr>
            </w:pPr>
          </w:p>
          <w:p w14:paraId="69D94659" w14:textId="77777777" w:rsidR="00001DDF" w:rsidRPr="00001DDF" w:rsidRDefault="00001DDF" w:rsidP="00001DDF">
            <w:pPr>
              <w:jc w:val="center"/>
              <w:rPr>
                <w:lang w:val="uk-UA"/>
              </w:rPr>
            </w:pPr>
            <w:r w:rsidRPr="00001DDF">
              <w:rPr>
                <w:color w:val="538135"/>
                <w:sz w:val="28"/>
                <w:szCs w:val="28"/>
                <w:lang w:val="uk-UA"/>
              </w:rPr>
              <w:t>Зазим’я  2026</w:t>
            </w:r>
          </w:p>
        </w:tc>
      </w:tr>
    </w:tbl>
    <w:p w14:paraId="18C58413"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r w:rsidRPr="00001DDF">
        <w:rPr>
          <w:rFonts w:ascii="Calibri" w:eastAsia="Calibri" w:hAnsi="Calibri" w:cs="Arial"/>
          <w:noProof/>
          <w:sz w:val="22"/>
          <w:szCs w:val="22"/>
          <w:lang w:val="uk-UA" w:eastAsia="uk-UA"/>
          <w14:ligatures w14:val="standardContextual"/>
        </w:rPr>
        <mc:AlternateContent>
          <mc:Choice Requires="wps">
            <w:drawing>
              <wp:anchor distT="0" distB="0" distL="114300" distR="114300" simplePos="0" relativeHeight="251659264" behindDoc="0" locked="0" layoutInCell="1" allowOverlap="1" wp14:anchorId="741B38B1" wp14:editId="535AC447">
                <wp:simplePos x="0" y="0"/>
                <wp:positionH relativeFrom="column">
                  <wp:posOffset>5836285</wp:posOffset>
                </wp:positionH>
                <wp:positionV relativeFrom="paragraph">
                  <wp:posOffset>-9575800</wp:posOffset>
                </wp:positionV>
                <wp:extent cx="486410" cy="445770"/>
                <wp:effectExtent l="0" t="0" r="8890" b="0"/>
                <wp:wrapNone/>
                <wp:docPr id="3" name="Прямокутник: округлені кути 1"/>
                <wp:cNvGraphicFramePr/>
                <a:graphic xmlns:a="http://schemas.openxmlformats.org/drawingml/2006/main">
                  <a:graphicData uri="http://schemas.microsoft.com/office/word/2010/wordprocessingShape">
                    <wps:wsp>
                      <wps:cNvSpPr/>
                      <wps:spPr>
                        <a:xfrm>
                          <a:off x="0" y="0"/>
                          <a:ext cx="485775" cy="445135"/>
                        </a:xfrm>
                        <a:prstGeom prst="round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BDEB570" id="Прямокутник: округлені кути 1" o:spid="_x0000_s1026" style="position:absolute;margin-left:459.55pt;margin-top:-754pt;width:38.3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" fillcolor="window" stroked="f" strokeweight="1pt">
                <v:stroke joinstyle="miter"/>
              </v:roundrect>
            </w:pict>
          </mc:Fallback>
        </mc:AlternateContent>
      </w:r>
    </w:p>
    <w:p w14:paraId="6C689E92"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r w:rsidRPr="00001DDF">
        <w:rPr>
          <w:rFonts w:eastAsia="Calibri"/>
          <w:sz w:val="28"/>
          <w:szCs w:val="28"/>
          <w:lang w:val="uk-UA" w:eastAsia="en-US"/>
          <w14:ligatures w14:val="standardContextual"/>
        </w:rPr>
        <w:lastRenderedPageBreak/>
        <w:t>ЗМІСТ</w:t>
      </w:r>
    </w:p>
    <w:p w14:paraId="049846CC"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60E0A80B" w14:textId="77777777" w:rsidR="00001DDF" w:rsidRPr="00001DDF" w:rsidRDefault="00001DDF" w:rsidP="00001DDF">
      <w:pPr>
        <w:spacing w:after="160" w:line="256" w:lineRule="auto"/>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ВСТУП ……………………………………………….……………………………..3</w:t>
      </w:r>
    </w:p>
    <w:p w14:paraId="259BA715" w14:textId="77777777" w:rsidR="00001DDF" w:rsidRPr="00001DDF" w:rsidRDefault="00001DDF" w:rsidP="00001DDF">
      <w:pPr>
        <w:spacing w:after="160" w:line="256" w:lineRule="auto"/>
        <w:rPr>
          <w:rFonts w:eastAsia="Calibri"/>
          <w:sz w:val="28"/>
          <w:szCs w:val="28"/>
          <w:lang w:val="uk-UA" w:eastAsia="en-US"/>
          <w14:ligatures w14:val="standardContextual"/>
        </w:rPr>
      </w:pPr>
    </w:p>
    <w:p w14:paraId="5F65987C" w14:textId="77777777" w:rsidR="00001DDF" w:rsidRPr="00001DDF" w:rsidRDefault="00001DDF" w:rsidP="00001DDF">
      <w:pPr>
        <w:numPr>
          <w:ilvl w:val="0"/>
          <w:numId w:val="42"/>
        </w:numPr>
        <w:spacing w:after="160" w:line="256" w:lineRule="auto"/>
        <w:contextualSpacing/>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РЕЗУЛЬТАТИ МОНІТОРИНГУ РЕАЛІЗАЦІЇ СТРАТЕГІЇ РОЗВИТКУ ЗАЗИМСЬКОЇ СІЛЬСЬКОЇ ТЕРИТОРІАЛЬНОЇ ГРОМАДИ БРОВАРСЬКОГО РАЙОНУ КИЇВСЬКОЇ ОБЛАСТІДО 2027 РОКУ………………………………….…………………………………4</w:t>
      </w:r>
    </w:p>
    <w:p w14:paraId="5797AE4D" w14:textId="77777777" w:rsidR="00001DDF" w:rsidRPr="00001DDF" w:rsidRDefault="00001DDF" w:rsidP="00001DDF">
      <w:pPr>
        <w:spacing w:after="160" w:line="256" w:lineRule="auto"/>
        <w:ind w:left="360"/>
        <w:rPr>
          <w:rFonts w:eastAsia="Calibri"/>
          <w:b/>
          <w:bCs/>
          <w:color w:val="538135"/>
          <w:sz w:val="28"/>
          <w:szCs w:val="28"/>
          <w:lang w:val="uk-UA" w:eastAsia="en-US"/>
          <w14:ligatures w14:val="standardContextual"/>
        </w:rPr>
      </w:pPr>
    </w:p>
    <w:p w14:paraId="7106B755" w14:textId="77777777" w:rsidR="00001DDF" w:rsidRPr="00001DDF" w:rsidRDefault="00001DDF" w:rsidP="00001DDF">
      <w:pPr>
        <w:numPr>
          <w:ilvl w:val="0"/>
          <w:numId w:val="42"/>
        </w:numPr>
        <w:spacing w:after="160" w:line="256" w:lineRule="auto"/>
        <w:contextualSpacing/>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РЕЗУЛЬТАТИ МОНІТОРИНГУ ВИКОНАННЯ ПЛАНУ ЗАХОДІВ ЗА 2025 РІК з РЕАЛІЗАЦІЇ СТРАТЕГІЇ РОЗВИТКУ ЗАЗИМСЬКОЇ СІЛЬСЬКОЇ ТЕРИТОРІАЛЬНОЇ ГРОМАДИ БРОВАРСЬКОГО РАЙОНУ КИЇВСЬКОЇ ОБЛАСТІ ДО 2027 РОКУ…………………………………….……………………………..12</w:t>
      </w:r>
    </w:p>
    <w:p w14:paraId="29B41F48" w14:textId="77777777" w:rsidR="00001DDF" w:rsidRPr="00001DDF" w:rsidRDefault="00001DDF" w:rsidP="00001DDF">
      <w:pPr>
        <w:spacing w:after="160" w:line="256" w:lineRule="auto"/>
        <w:ind w:left="720"/>
        <w:contextualSpacing/>
        <w:rPr>
          <w:rFonts w:eastAsia="Calibri"/>
          <w:b/>
          <w:bCs/>
          <w:color w:val="538135"/>
          <w:sz w:val="28"/>
          <w:szCs w:val="28"/>
          <w:lang w:val="uk-UA" w:eastAsia="en-US"/>
          <w14:ligatures w14:val="standardContextual"/>
        </w:rPr>
      </w:pPr>
    </w:p>
    <w:p w14:paraId="7E20DA1B" w14:textId="77777777" w:rsidR="00001DDF" w:rsidRPr="00001DDF" w:rsidRDefault="00001DDF" w:rsidP="00001DDF">
      <w:pPr>
        <w:numPr>
          <w:ilvl w:val="0"/>
          <w:numId w:val="42"/>
        </w:numPr>
        <w:spacing w:after="160" w:line="256" w:lineRule="auto"/>
        <w:contextualSpacing/>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РЕЗУЛЬТАТИ ОЦІНКИ ВПЛИВУ НА ДОВКІЛЛЯ РЕАЛІЗАЦІЇ СТРАТЕГІЇ РОЗВИТКУ ЗАЗИМСЬКОЇ СІЛЬСЬКОЇ ТЕРИТОРІАЛЬНОЇ ГРОМАДИ БРОВАРСЬКОГО РАЙОНУ КИЇВСЬКОЇ ОБЛАСТІ ДО 2027 РОКУ ТА  ВИКОНАННЯ ПЛАНУ ЗАХОДІВ ЗА 2025 РІК ……………..……………….………37</w:t>
      </w:r>
    </w:p>
    <w:p w14:paraId="4D5C2C8D" w14:textId="77777777" w:rsidR="00001DDF" w:rsidRPr="00001DDF" w:rsidRDefault="00001DDF" w:rsidP="00001DDF">
      <w:pPr>
        <w:spacing w:after="160" w:line="256" w:lineRule="auto"/>
        <w:ind w:left="720"/>
        <w:contextualSpacing/>
        <w:rPr>
          <w:rFonts w:eastAsia="Calibri"/>
          <w:b/>
          <w:bCs/>
          <w:color w:val="538135"/>
          <w:sz w:val="28"/>
          <w:szCs w:val="28"/>
          <w:lang w:val="uk-UA" w:eastAsia="en-US"/>
          <w14:ligatures w14:val="standardContextual"/>
        </w:rPr>
      </w:pPr>
    </w:p>
    <w:p w14:paraId="6426090B" w14:textId="77777777" w:rsidR="00001DDF" w:rsidRPr="00001DDF" w:rsidRDefault="00001DDF" w:rsidP="00001DDF">
      <w:pPr>
        <w:spacing w:after="160" w:line="256" w:lineRule="auto"/>
        <w:ind w:left="360"/>
        <w:rPr>
          <w:rFonts w:eastAsia="Calibri"/>
          <w:b/>
          <w:bCs/>
          <w:color w:val="538135"/>
          <w:sz w:val="28"/>
          <w:szCs w:val="28"/>
          <w:lang w:val="uk-UA" w:eastAsia="en-US"/>
          <w14:ligatures w14:val="standardContextual"/>
        </w:rPr>
      </w:pPr>
    </w:p>
    <w:p w14:paraId="2235D373" w14:textId="77777777" w:rsidR="00001DDF" w:rsidRPr="00001DDF" w:rsidRDefault="00001DDF" w:rsidP="00001DDF">
      <w:pPr>
        <w:spacing w:after="160" w:line="256" w:lineRule="auto"/>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ВИСНОВКИ ТА РЕКОМЕНДАЦІЇ ……………………………………………42</w:t>
      </w:r>
    </w:p>
    <w:p w14:paraId="05FD9E33" w14:textId="77777777" w:rsidR="00001DDF" w:rsidRPr="00001DDF" w:rsidRDefault="00001DDF" w:rsidP="00001DDF">
      <w:pPr>
        <w:spacing w:after="160" w:line="256" w:lineRule="auto"/>
        <w:ind w:left="360"/>
        <w:rPr>
          <w:rFonts w:eastAsia="Calibri"/>
          <w:sz w:val="28"/>
          <w:szCs w:val="28"/>
          <w:lang w:val="uk-UA" w:eastAsia="en-US"/>
          <w14:ligatures w14:val="standardContextual"/>
        </w:rPr>
      </w:pPr>
    </w:p>
    <w:p w14:paraId="6DAABF93"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4A845B52"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52B02870"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4B0C2DC0"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2D43E928"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2154652C"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3DBA00F5"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23C384C8"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1EC9B4F7" w14:textId="77777777" w:rsidR="00001DDF" w:rsidRPr="00001DDF" w:rsidRDefault="00001DDF" w:rsidP="00001DDF">
      <w:pPr>
        <w:spacing w:after="160" w:line="256" w:lineRule="auto"/>
        <w:jc w:val="center"/>
        <w:rPr>
          <w:rFonts w:eastAsia="Calibri"/>
          <w:sz w:val="28"/>
          <w:szCs w:val="28"/>
          <w:lang w:val="uk-UA" w:eastAsia="en-US"/>
          <w14:ligatures w14:val="standardContextual"/>
        </w:rPr>
      </w:pPr>
    </w:p>
    <w:p w14:paraId="3B302612" w14:textId="77777777" w:rsidR="00001DDF" w:rsidRPr="00001DDF" w:rsidRDefault="00001DDF" w:rsidP="00001DDF">
      <w:pPr>
        <w:ind w:firstLine="709"/>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 xml:space="preserve">ВСТУП </w:t>
      </w:r>
    </w:p>
    <w:p w14:paraId="41315F2C"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lastRenderedPageBreak/>
        <w:t>Моніторинг реалізації Стратегії розвитку Зазимської сільської територіальної громади Броварського району Київської області до 2027 року є ключовим інструментом оцінювання ефективності управлінських рішень, результативності виконання планових заходів та динаміки соціально-економічних процесів у громаді. Проведення моніторингу забезпечує системний аналіз досягнутих результатів, дозволяє виявляти відхилення від запланованих показників, визначати причини таких відхилень та формувати обґрунтовані управлінські рішення щодо коригування політик і пріоритетів розвитку, впливу на довкілля.</w:t>
      </w:r>
    </w:p>
    <w:p w14:paraId="1E1D04A3"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У 2024–2025 роках Зазимська громада здійснювала реалізацію Стратегії в умовах повномасштабної збройної агресії російської федерації проти України, що суттєво вплинуло на можливості виконання окремих заходів, доступність ресурсів, пріоритетність бюджетних витрат та загальну соціально-економічну ситуацію. Воєнний контекст зумовив необхідність переорієнтації частини управлінських рішень на забезпечення безпеки населення, підтримку Сил оборони, відновлення критичної інфраструктури та посилення соціального захисту вразливих категорій жителів громади. Водночас громада продовжувала реалізовувати стратегічні завдання, спрямовані на підвищення інституційної спроможності, розвиток людського потенціалу, модернізацію комунальної та соціальної інфраструктури.</w:t>
      </w:r>
    </w:p>
    <w:p w14:paraId="5A479909" w14:textId="77777777" w:rsidR="00001DDF" w:rsidRPr="00001DDF" w:rsidRDefault="00001DDF" w:rsidP="00001DDF">
      <w:pPr>
        <w:tabs>
          <w:tab w:val="num" w:pos="720"/>
        </w:tabs>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Моніторинг здійснюється відповідно до принципів прозорості, підзвітності та відкритості, а також із урахуванням положень державних стратегічних документів та міжнародних підходів до оцінювання сталого розвитку. Особливе значення має інтеграція Стратегії розвитку Зазимської громади з Цілями сталого розвитку ООН, що забезпечує узгодженість місцевої політики з глобальними орієнтирами у сферах економічного зростання, соціальної справедливості, екологічної безпеки та ефективного врядування. Аналіз виконання Стратегії дозволяє оцінити внесок громади у досягнення таких ЦСР, як: ЦСР 3 «Міцне здоров’я і благополуччя», ЦСР 7 «Доступна та чиста енергія», ЦСР 8 «Гідна праця та економічне зростання», ЦСР 9 «Інновації та інфраструктура», ЦСР 11 «Сталий розвиток міст і громад», ЦСР 16 «Мир, справедливість та сильні інституції», ЦСР 17 «Партнерство заради сталого розвитку».</w:t>
      </w:r>
    </w:p>
    <w:p w14:paraId="07C6D47A"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Представлений звіт узагальнює результати виконання стратегічних та оперативних цілей за звітний період, аналізує ступінь досягнення індикаторів, визначених у Плані заходів, та окреслює ключові тенденції, виклики й можливості для подальшого розвитку громади. Особлива увага приділена оцінці ефективності управління, стану реалізації інфраструктурних та інвестиційних </w:t>
      </w:r>
      <w:proofErr w:type="spellStart"/>
      <w:r w:rsidRPr="00001DDF">
        <w:rPr>
          <w:rFonts w:eastAsia="Calibri"/>
          <w:sz w:val="28"/>
          <w:szCs w:val="28"/>
          <w:lang w:val="uk-UA" w:eastAsia="en-US"/>
          <w14:ligatures w14:val="standardContextual"/>
        </w:rPr>
        <w:t>проєктів</w:t>
      </w:r>
      <w:proofErr w:type="spellEnd"/>
      <w:r w:rsidRPr="00001DDF">
        <w:rPr>
          <w:rFonts w:eastAsia="Calibri"/>
          <w:sz w:val="28"/>
          <w:szCs w:val="28"/>
          <w:lang w:val="uk-UA" w:eastAsia="en-US"/>
          <w14:ligatures w14:val="standardContextual"/>
        </w:rPr>
        <w:t>, розвитку соціальної сфери, забезпеченню екологічної безпеки та зміцненню інституційної стійкості громади в умовах воєнного стану та впливу на довкілля. Моніторинг є невід’ємною складовою стратегічного циклу управління розвитком Зазимської громади та слугує основою для прийняття рішень, спрямованих на забезпечення її сталого розвитку у середньостроковій перспективі.</w:t>
      </w:r>
    </w:p>
    <w:p w14:paraId="71D1F681" w14:textId="77777777" w:rsidR="00001DDF" w:rsidRPr="00001DDF" w:rsidRDefault="00001DDF" w:rsidP="00001DDF">
      <w:pPr>
        <w:numPr>
          <w:ilvl w:val="0"/>
          <w:numId w:val="44"/>
        </w:numPr>
        <w:spacing w:after="160" w:line="256" w:lineRule="auto"/>
        <w:contextualSpacing/>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 xml:space="preserve">РЕЗУЛЬТАТИ МОНІТОРИНГУ РЕАЛІЗАЦІЇ СТРАТЕГІЇ РОЗВИТКУ ЗАЗИМСЬКОЇ СІЛЬСЬКОЇ ТЕРИТОРІАЛЬНОЇ </w:t>
      </w:r>
      <w:r w:rsidRPr="00001DDF">
        <w:rPr>
          <w:rFonts w:eastAsia="Calibri"/>
          <w:b/>
          <w:bCs/>
          <w:color w:val="538135"/>
          <w:sz w:val="28"/>
          <w:szCs w:val="28"/>
          <w:lang w:val="uk-UA" w:eastAsia="en-US"/>
          <w14:ligatures w14:val="standardContextual"/>
        </w:rPr>
        <w:lastRenderedPageBreak/>
        <w:t>ГРОМАДИ БРОВАРСЬКОГО РАЙОНУ КИЇВСЬКОЇ ОБЛАСТІДО 2027 РОКУ</w:t>
      </w:r>
    </w:p>
    <w:p w14:paraId="1EEA96D2"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Моніторинг виконання Стратегії розвитку Зазимської сільської територіальної громади за 2024 - 2025 роки демонструє асиметричність прогресу: окремі напрями досягли значних результатів, тоді як інші - залишилися на початковому етапі або не були реалізовані. У документі фіксується, що «робота не проводилася» або «робота не здійснювалася», що свідчить про структурні бар’єри, обмеженість ресурсів та вплив зовнішніх чинників, зокрема воєнного стану. Водночас у соціальній сфері, безпеці та окремих напрямах екологічної безпеки громада демонструє високий рівень адаптивності та спроможності, що підтверджується показниками виконання.</w:t>
      </w:r>
    </w:p>
    <w:p w14:paraId="28A8B5C1" w14:textId="77777777" w:rsidR="00001DDF" w:rsidRPr="00001DDF" w:rsidRDefault="00001DDF" w:rsidP="00001DDF">
      <w:pPr>
        <w:ind w:firstLine="709"/>
        <w:jc w:val="both"/>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Реалізація Стратегічної цілі 1 - Економічне зростання громади (відповідність ЦСР 8, 9, 11).</w:t>
      </w:r>
    </w:p>
    <w:p w14:paraId="6B51812E"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У сфері управління розвитком громади спостерігається низький рівень виконання більшості індикаторів, що свідчить про інституційну недосконалість цифрових та просторових систем управління, що є критично важливими для ЦСР 16 (ефективні інституції), але позитивним винятком є розвиток комунікацій, що підвищує прозорість та підзвітність. Попри заплановані результати, фактичний прогрес обмежений. Оновлення генеральних планів перебуває лише на стадії робіт. Це означає, що просторове планування не стало базовим інструментом розвитку, що гальмує реалізацію ЦСР 11 (сталий розвиток громад). </w:t>
      </w:r>
    </w:p>
    <w:p w14:paraId="30D5BA46"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З одного боку, громада відкрила нові торгові локації, що сприяє розвитку малого бізнесу. З іншого - стратегічні інфраструктурні </w:t>
      </w:r>
      <w:proofErr w:type="spellStart"/>
      <w:r w:rsidRPr="00001DDF">
        <w:rPr>
          <w:rFonts w:eastAsia="Calibri"/>
          <w:sz w:val="28"/>
          <w:szCs w:val="28"/>
          <w:lang w:val="uk-UA" w:eastAsia="en-US"/>
          <w14:ligatures w14:val="standardContextual"/>
        </w:rPr>
        <w:t>проєкти</w:t>
      </w:r>
      <w:proofErr w:type="spellEnd"/>
      <w:r w:rsidRPr="00001DDF">
        <w:rPr>
          <w:rFonts w:eastAsia="Calibri"/>
          <w:sz w:val="28"/>
          <w:szCs w:val="28"/>
          <w:lang w:val="uk-UA" w:eastAsia="en-US"/>
          <w14:ligatures w14:val="standardContextual"/>
        </w:rPr>
        <w:t xml:space="preserve"> (мобільні котельні, альтернативна енергетика) реалізовані частково або не введені в експлуатацію через законодавчі бар’єри. Що свідчить про залежність громади від зовнішніх регуляторних умов, що є типовим викликом для українських громад у період воєнного стану. Усі індикатори напряму туризму мають значення 0%. Тобто туристичний потенціал громади залишається нереалізованим, а стратегічні плани не трансформувалися в операційні дії через воєнні дії в країні.</w:t>
      </w:r>
    </w:p>
    <w:p w14:paraId="1257CCF3" w14:textId="77777777" w:rsidR="00001DDF" w:rsidRPr="00001DDF" w:rsidRDefault="00001DDF" w:rsidP="00001DDF">
      <w:pPr>
        <w:ind w:firstLine="709"/>
        <w:jc w:val="both"/>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Реалізація Стратегічної цілі 2 - Соціальний захист громади (відповідність ЦСР 1, 3, 4, 5, 10, 16)</w:t>
      </w:r>
    </w:p>
    <w:p w14:paraId="4D5E3E9F"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У цьому напрямі громада демонструє високу результативність. Зокрема, встановлено «понад 30 нових відеокамер», що у три рази перевищує план. Відкриття нової поліцейської станції та забезпечення офіцерів громади ресурсами відповідає ЦСР 16 (мир і справедливість). Базові індикатори підтримка соціально вразливих груп</w:t>
      </w:r>
      <w:r w:rsidRPr="00001DDF">
        <w:rPr>
          <w:rFonts w:eastAsia="Calibri"/>
          <w:b/>
          <w:bCs/>
          <w:sz w:val="28"/>
          <w:szCs w:val="28"/>
          <w:lang w:val="uk-UA" w:eastAsia="en-US"/>
          <w14:ligatures w14:val="standardContextual"/>
        </w:rPr>
        <w:t xml:space="preserve"> </w:t>
      </w:r>
      <w:r w:rsidRPr="00001DDF">
        <w:rPr>
          <w:rFonts w:eastAsia="Calibri"/>
          <w:sz w:val="28"/>
          <w:szCs w:val="28"/>
          <w:lang w:val="uk-UA" w:eastAsia="en-US"/>
          <w14:ligatures w14:val="standardContextual"/>
        </w:rPr>
        <w:t xml:space="preserve">виконані на 100–200%. Наприклад, «всі, хто звертався, послуги отримали», що свідчить про високу доступність соціальних сервісів, що відповідає ЦСР 1 (подолання бідності) та ЦСР 10 (зменшення нерівності). </w:t>
      </w:r>
    </w:p>
    <w:p w14:paraId="33954A61" w14:textId="77777777" w:rsidR="00001DDF" w:rsidRPr="00001DDF" w:rsidRDefault="00001DDF" w:rsidP="00001DDF">
      <w:pPr>
        <w:rPr>
          <w:rFonts w:eastAsia="Calibri"/>
          <w:sz w:val="28"/>
          <w:szCs w:val="28"/>
          <w:lang w:val="uk-UA" w:eastAsia="en-US"/>
        </w:rPr>
        <w:sectPr w:rsidR="00001DDF" w:rsidRPr="00001DDF">
          <w:pgSz w:w="11906" w:h="16838"/>
          <w:pgMar w:top="851" w:right="851" w:bottom="851" w:left="1418" w:header="709" w:footer="709" w:gutter="0"/>
          <w:cols w:space="720"/>
        </w:sectPr>
      </w:pPr>
    </w:p>
    <w:p w14:paraId="0153454E" w14:textId="77777777" w:rsidR="00001DDF" w:rsidRPr="00001DDF" w:rsidRDefault="00001DDF" w:rsidP="00001DDF">
      <w:pPr>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lastRenderedPageBreak/>
        <w:t xml:space="preserve">ЗВІТ </w:t>
      </w:r>
    </w:p>
    <w:p w14:paraId="7296818C" w14:textId="77777777" w:rsidR="00001DDF" w:rsidRPr="00001DDF" w:rsidRDefault="00001DDF" w:rsidP="00001DDF">
      <w:pPr>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 xml:space="preserve">про результати проведення моніторингу реалізації Стратегії розвитку </w:t>
      </w:r>
    </w:p>
    <w:p w14:paraId="12F4CB41" w14:textId="77777777" w:rsidR="00001DDF" w:rsidRPr="00001DDF" w:rsidRDefault="00001DDF" w:rsidP="00001DDF">
      <w:pPr>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ЗАЗИМСЬКОЇ СІЛЬСЬКОЇ ТЕРИТОРІАЛЬНОЇ ГРОМАДИ ДО 2027 РОКУ за 2025 рік</w:t>
      </w:r>
    </w:p>
    <w:tbl>
      <w:tblPr>
        <w:tblStyle w:val="af8"/>
        <w:tblW w:w="5000" w:type="pct"/>
        <w:tblInd w:w="0" w:type="dxa"/>
        <w:tblLook w:val="04A0" w:firstRow="1" w:lastRow="0" w:firstColumn="1" w:lastColumn="0" w:noHBand="0" w:noVBand="1"/>
      </w:tblPr>
      <w:tblGrid>
        <w:gridCol w:w="2828"/>
        <w:gridCol w:w="3261"/>
        <w:gridCol w:w="3827"/>
        <w:gridCol w:w="3543"/>
        <w:gridCol w:w="1667"/>
      </w:tblGrid>
      <w:tr w:rsidR="00001DDF" w:rsidRPr="00001DDF" w14:paraId="4C46C6BB" w14:textId="77777777" w:rsidTr="00001DDF">
        <w:trPr>
          <w:trHeight w:val="376"/>
        </w:trPr>
        <w:tc>
          <w:tcPr>
            <w:tcW w:w="935" w:type="pct"/>
            <w:tcBorders>
              <w:top w:val="single" w:sz="4" w:space="0" w:color="auto"/>
              <w:left w:val="single" w:sz="4" w:space="0" w:color="auto"/>
              <w:bottom w:val="single" w:sz="4" w:space="0" w:color="auto"/>
              <w:right w:val="single" w:sz="4" w:space="0" w:color="auto"/>
            </w:tcBorders>
            <w:hideMark/>
          </w:tcPr>
          <w:p w14:paraId="54263123" w14:textId="77777777" w:rsidR="00001DDF" w:rsidRPr="00001DDF" w:rsidRDefault="00001DDF" w:rsidP="00001DDF">
            <w:pPr>
              <w:jc w:val="center"/>
              <w:rPr>
                <w:b/>
                <w:bCs/>
                <w:sz w:val="28"/>
                <w:szCs w:val="28"/>
                <w:lang w:val="uk-UA"/>
              </w:rPr>
            </w:pPr>
            <w:r w:rsidRPr="00001DDF">
              <w:rPr>
                <w:b/>
                <w:bCs/>
                <w:sz w:val="28"/>
                <w:szCs w:val="28"/>
                <w:lang w:val="uk-UA"/>
              </w:rPr>
              <w:t xml:space="preserve">Оперативні цілі </w:t>
            </w:r>
          </w:p>
        </w:tc>
        <w:tc>
          <w:tcPr>
            <w:tcW w:w="1078" w:type="pct"/>
            <w:tcBorders>
              <w:top w:val="single" w:sz="4" w:space="0" w:color="auto"/>
              <w:left w:val="single" w:sz="4" w:space="0" w:color="auto"/>
              <w:bottom w:val="single" w:sz="4" w:space="0" w:color="auto"/>
              <w:right w:val="single" w:sz="4" w:space="0" w:color="auto"/>
            </w:tcBorders>
            <w:hideMark/>
          </w:tcPr>
          <w:p w14:paraId="5837F237" w14:textId="77777777" w:rsidR="00001DDF" w:rsidRPr="00001DDF" w:rsidRDefault="00001DDF" w:rsidP="00001DDF">
            <w:pPr>
              <w:jc w:val="center"/>
              <w:rPr>
                <w:b/>
                <w:bCs/>
                <w:sz w:val="28"/>
                <w:szCs w:val="28"/>
                <w:lang w:val="uk-UA"/>
              </w:rPr>
            </w:pPr>
            <w:r w:rsidRPr="00001DDF">
              <w:rPr>
                <w:b/>
                <w:bCs/>
                <w:sz w:val="28"/>
                <w:szCs w:val="28"/>
                <w:lang w:val="uk-UA"/>
              </w:rPr>
              <w:t xml:space="preserve">Назва показника моніторингу </w:t>
            </w:r>
          </w:p>
        </w:tc>
        <w:tc>
          <w:tcPr>
            <w:tcW w:w="1265" w:type="pct"/>
            <w:tcBorders>
              <w:top w:val="single" w:sz="4" w:space="0" w:color="auto"/>
              <w:left w:val="single" w:sz="4" w:space="0" w:color="auto"/>
              <w:bottom w:val="single" w:sz="4" w:space="0" w:color="auto"/>
              <w:right w:val="single" w:sz="4" w:space="0" w:color="auto"/>
            </w:tcBorders>
            <w:hideMark/>
          </w:tcPr>
          <w:p w14:paraId="75541466" w14:textId="77777777" w:rsidR="00001DDF" w:rsidRPr="00001DDF" w:rsidRDefault="00001DDF" w:rsidP="00001DDF">
            <w:pPr>
              <w:jc w:val="center"/>
              <w:rPr>
                <w:b/>
                <w:bCs/>
                <w:sz w:val="28"/>
                <w:szCs w:val="28"/>
                <w:lang w:val="uk-UA"/>
              </w:rPr>
            </w:pPr>
            <w:r w:rsidRPr="00001DDF">
              <w:rPr>
                <w:b/>
                <w:bCs/>
                <w:sz w:val="28"/>
                <w:szCs w:val="28"/>
                <w:lang w:val="uk-UA"/>
              </w:rPr>
              <w:t xml:space="preserve">Заплановане значення, опис показника у 2025 році </w:t>
            </w:r>
          </w:p>
        </w:tc>
        <w:tc>
          <w:tcPr>
            <w:tcW w:w="1171" w:type="pct"/>
            <w:tcBorders>
              <w:top w:val="single" w:sz="4" w:space="0" w:color="auto"/>
              <w:left w:val="single" w:sz="4" w:space="0" w:color="auto"/>
              <w:bottom w:val="single" w:sz="4" w:space="0" w:color="auto"/>
              <w:right w:val="single" w:sz="4" w:space="0" w:color="auto"/>
            </w:tcBorders>
            <w:hideMark/>
          </w:tcPr>
          <w:p w14:paraId="359F86E4" w14:textId="77777777" w:rsidR="00001DDF" w:rsidRPr="00001DDF" w:rsidRDefault="00001DDF" w:rsidP="00001DDF">
            <w:pPr>
              <w:jc w:val="center"/>
              <w:rPr>
                <w:b/>
                <w:bCs/>
                <w:i/>
                <w:iCs/>
                <w:sz w:val="28"/>
                <w:szCs w:val="28"/>
                <w:lang w:val="uk-UA"/>
              </w:rPr>
            </w:pPr>
            <w:r w:rsidRPr="00001DDF">
              <w:rPr>
                <w:b/>
                <w:bCs/>
                <w:sz w:val="28"/>
                <w:szCs w:val="28"/>
                <w:lang w:val="uk-UA"/>
              </w:rPr>
              <w:t xml:space="preserve">Фактичне значення, опис показника у 2025 році </w:t>
            </w:r>
          </w:p>
        </w:tc>
        <w:tc>
          <w:tcPr>
            <w:tcW w:w="551" w:type="pct"/>
            <w:tcBorders>
              <w:top w:val="single" w:sz="4" w:space="0" w:color="auto"/>
              <w:left w:val="single" w:sz="4" w:space="0" w:color="auto"/>
              <w:bottom w:val="single" w:sz="4" w:space="0" w:color="auto"/>
              <w:right w:val="single" w:sz="4" w:space="0" w:color="auto"/>
            </w:tcBorders>
            <w:hideMark/>
          </w:tcPr>
          <w:p w14:paraId="440699CB" w14:textId="77777777" w:rsidR="00001DDF" w:rsidRPr="00001DDF" w:rsidRDefault="00001DDF" w:rsidP="00001DDF">
            <w:pPr>
              <w:jc w:val="center"/>
              <w:rPr>
                <w:b/>
                <w:bCs/>
                <w:sz w:val="28"/>
                <w:szCs w:val="28"/>
              </w:rPr>
            </w:pPr>
            <w:r w:rsidRPr="00001DDF">
              <w:rPr>
                <w:b/>
                <w:bCs/>
                <w:sz w:val="28"/>
                <w:szCs w:val="28"/>
                <w:lang w:val="uk-UA"/>
              </w:rPr>
              <w:t xml:space="preserve">% виконання </w:t>
            </w:r>
          </w:p>
        </w:tc>
      </w:tr>
      <w:tr w:rsidR="00001DDF" w:rsidRPr="00001DDF" w14:paraId="65DD4D9F" w14:textId="77777777" w:rsidTr="00001DDF">
        <w:tc>
          <w:tcPr>
            <w:tcW w:w="5000" w:type="pct"/>
            <w:gridSpan w:val="5"/>
            <w:tcBorders>
              <w:top w:val="single" w:sz="4" w:space="0" w:color="auto"/>
              <w:left w:val="single" w:sz="4" w:space="0" w:color="auto"/>
              <w:bottom w:val="single" w:sz="4" w:space="0" w:color="auto"/>
              <w:right w:val="single" w:sz="4" w:space="0" w:color="auto"/>
            </w:tcBorders>
            <w:shd w:val="clear" w:color="auto" w:fill="A6A6A6"/>
            <w:hideMark/>
          </w:tcPr>
          <w:p w14:paraId="5242C06F" w14:textId="77777777" w:rsidR="00001DDF" w:rsidRPr="00001DDF" w:rsidRDefault="00001DDF" w:rsidP="00001DDF">
            <w:pPr>
              <w:jc w:val="center"/>
              <w:rPr>
                <w:color w:val="A6A6A6"/>
              </w:rPr>
            </w:pPr>
            <w:r w:rsidRPr="00001DDF">
              <w:rPr>
                <w:b/>
                <w:bCs/>
                <w:sz w:val="28"/>
                <w:szCs w:val="28"/>
                <w:lang w:val="uk-UA"/>
              </w:rPr>
              <w:t>Стратегічна ціль 1. Економічне зростання громади</w:t>
            </w:r>
          </w:p>
        </w:tc>
      </w:tr>
      <w:tr w:rsidR="00001DDF" w:rsidRPr="00001DDF" w14:paraId="259D8CBE"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75F7AACB" w14:textId="77777777" w:rsidR="00001DDF" w:rsidRPr="00001DDF" w:rsidRDefault="00001DDF" w:rsidP="00001DDF">
            <w:pPr>
              <w:rPr>
                <w:sz w:val="24"/>
                <w:szCs w:val="24"/>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39602C60" w14:textId="77777777" w:rsidR="00001DDF" w:rsidRPr="00001DDF" w:rsidRDefault="00001DDF" w:rsidP="00001DDF">
            <w:pPr>
              <w:jc w:val="center"/>
              <w:rPr>
                <w:b/>
                <w:bCs/>
                <w:sz w:val="24"/>
                <w:szCs w:val="24"/>
                <w:lang w:val="uk-UA"/>
              </w:rPr>
            </w:pPr>
            <w:r w:rsidRPr="00001DDF">
              <w:rPr>
                <w:bCs/>
                <w:lang w:val="uk-UA"/>
              </w:rPr>
              <w:t>Частка наповнених та оприлюднених реєстрів публічних даних</w:t>
            </w:r>
          </w:p>
        </w:tc>
        <w:tc>
          <w:tcPr>
            <w:tcW w:w="1265" w:type="pct"/>
            <w:tcBorders>
              <w:top w:val="single" w:sz="4" w:space="0" w:color="auto"/>
              <w:left w:val="single" w:sz="4" w:space="0" w:color="auto"/>
              <w:bottom w:val="single" w:sz="4" w:space="0" w:color="auto"/>
              <w:right w:val="single" w:sz="4" w:space="0" w:color="auto"/>
            </w:tcBorders>
            <w:hideMark/>
          </w:tcPr>
          <w:p w14:paraId="399337D1" w14:textId="77777777" w:rsidR="00001DDF" w:rsidRPr="00001DDF" w:rsidRDefault="00001DDF" w:rsidP="00001DDF">
            <w:pPr>
              <w:jc w:val="center"/>
              <w:rPr>
                <w:sz w:val="24"/>
                <w:szCs w:val="24"/>
                <w:lang w:val="uk-UA"/>
              </w:rPr>
            </w:pPr>
            <w:r w:rsidRPr="00001DDF">
              <w:rPr>
                <w:bCs/>
                <w:lang w:val="uk-UA"/>
              </w:rPr>
              <w:t>100% публікації відкритих даних</w:t>
            </w:r>
          </w:p>
        </w:tc>
        <w:tc>
          <w:tcPr>
            <w:tcW w:w="1171" w:type="pct"/>
            <w:tcBorders>
              <w:top w:val="single" w:sz="4" w:space="0" w:color="auto"/>
              <w:left w:val="single" w:sz="4" w:space="0" w:color="auto"/>
              <w:bottom w:val="single" w:sz="4" w:space="0" w:color="auto"/>
              <w:right w:val="single" w:sz="4" w:space="0" w:color="auto"/>
            </w:tcBorders>
            <w:hideMark/>
          </w:tcPr>
          <w:p w14:paraId="5FD117B4" w14:textId="77777777" w:rsidR="00001DDF" w:rsidRPr="00001DDF" w:rsidRDefault="00001DDF" w:rsidP="00001DDF">
            <w:pPr>
              <w:jc w:val="center"/>
              <w:rPr>
                <w:lang w:val="uk-UA"/>
              </w:rPr>
            </w:pPr>
            <w:r w:rsidRPr="00001DDF">
              <w:rPr>
                <w:lang w:val="uk-UA"/>
              </w:rPr>
              <w:t>Роботу розпочато наприкінці 2025 року за координації КОВА</w:t>
            </w:r>
          </w:p>
        </w:tc>
        <w:tc>
          <w:tcPr>
            <w:tcW w:w="551" w:type="pct"/>
            <w:tcBorders>
              <w:top w:val="single" w:sz="4" w:space="0" w:color="auto"/>
              <w:left w:val="single" w:sz="4" w:space="0" w:color="auto"/>
              <w:bottom w:val="single" w:sz="4" w:space="0" w:color="auto"/>
              <w:right w:val="single" w:sz="4" w:space="0" w:color="auto"/>
            </w:tcBorders>
            <w:hideMark/>
          </w:tcPr>
          <w:p w14:paraId="738738DE" w14:textId="77777777" w:rsidR="00001DDF" w:rsidRPr="00001DDF" w:rsidRDefault="00001DDF" w:rsidP="00001DDF">
            <w:pPr>
              <w:jc w:val="center"/>
              <w:rPr>
                <w:lang w:val="uk-UA"/>
              </w:rPr>
            </w:pPr>
            <w:r w:rsidRPr="00001DDF">
              <w:rPr>
                <w:lang w:val="uk-UA"/>
              </w:rPr>
              <w:t>1</w:t>
            </w:r>
          </w:p>
        </w:tc>
      </w:tr>
      <w:tr w:rsidR="00001DDF" w:rsidRPr="00001DDF" w14:paraId="3E7D1854"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282D24AD"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66E4B78B" w14:textId="77777777" w:rsidR="00001DDF" w:rsidRPr="00001DDF" w:rsidRDefault="00001DDF" w:rsidP="00001DDF">
            <w:pPr>
              <w:jc w:val="center"/>
              <w:rPr>
                <w:b/>
                <w:bCs/>
                <w:sz w:val="28"/>
                <w:szCs w:val="28"/>
                <w:lang w:val="uk-UA"/>
              </w:rPr>
            </w:pPr>
            <w:r w:rsidRPr="00001DDF">
              <w:rPr>
                <w:bCs/>
                <w:lang w:val="uk-UA"/>
              </w:rPr>
              <w:t>Кількість розроблених містобудівних документів</w:t>
            </w:r>
          </w:p>
        </w:tc>
        <w:tc>
          <w:tcPr>
            <w:tcW w:w="1265" w:type="pct"/>
            <w:tcBorders>
              <w:top w:val="single" w:sz="4" w:space="0" w:color="auto"/>
              <w:left w:val="single" w:sz="4" w:space="0" w:color="auto"/>
              <w:bottom w:val="single" w:sz="4" w:space="0" w:color="auto"/>
              <w:right w:val="single" w:sz="4" w:space="0" w:color="auto"/>
            </w:tcBorders>
            <w:hideMark/>
          </w:tcPr>
          <w:p w14:paraId="6F624043" w14:textId="77777777" w:rsidR="00001DDF" w:rsidRPr="00001DDF" w:rsidRDefault="00001DDF" w:rsidP="00001DDF">
            <w:pPr>
              <w:jc w:val="center"/>
              <w:rPr>
                <w:sz w:val="28"/>
                <w:szCs w:val="28"/>
                <w:lang w:val="uk-UA"/>
              </w:rPr>
            </w:pPr>
            <w:r w:rsidRPr="00001DDF">
              <w:rPr>
                <w:bCs/>
                <w:lang w:val="uk-UA"/>
              </w:rPr>
              <w:t>Затверджені статут та загальний генеральний план громади. План просторового розвитку громади</w:t>
            </w:r>
          </w:p>
        </w:tc>
        <w:tc>
          <w:tcPr>
            <w:tcW w:w="1171" w:type="pct"/>
            <w:tcBorders>
              <w:top w:val="single" w:sz="4" w:space="0" w:color="auto"/>
              <w:left w:val="single" w:sz="4" w:space="0" w:color="auto"/>
              <w:bottom w:val="single" w:sz="4" w:space="0" w:color="auto"/>
              <w:right w:val="single" w:sz="4" w:space="0" w:color="auto"/>
            </w:tcBorders>
            <w:hideMark/>
          </w:tcPr>
          <w:p w14:paraId="27483258" w14:textId="77777777" w:rsidR="00001DDF" w:rsidRPr="00001DDF" w:rsidRDefault="00001DDF" w:rsidP="00001DDF">
            <w:pPr>
              <w:jc w:val="center"/>
              <w:rPr>
                <w:lang w:val="uk-UA"/>
              </w:rPr>
            </w:pPr>
            <w:r w:rsidRPr="00001DDF">
              <w:rPr>
                <w:lang w:val="uk-UA"/>
              </w:rPr>
              <w:t>видано 40 Містобудівних умов та обмежень для початку будівництва для юридичних та фізичних осіб, що покращує розвиток малого та середнього бізнесу на території громади.</w:t>
            </w:r>
          </w:p>
        </w:tc>
        <w:tc>
          <w:tcPr>
            <w:tcW w:w="551" w:type="pct"/>
            <w:tcBorders>
              <w:top w:val="single" w:sz="4" w:space="0" w:color="auto"/>
              <w:left w:val="single" w:sz="4" w:space="0" w:color="auto"/>
              <w:bottom w:val="single" w:sz="4" w:space="0" w:color="auto"/>
              <w:right w:val="single" w:sz="4" w:space="0" w:color="auto"/>
            </w:tcBorders>
            <w:hideMark/>
          </w:tcPr>
          <w:p w14:paraId="17C011F1" w14:textId="77777777" w:rsidR="00001DDF" w:rsidRPr="00001DDF" w:rsidRDefault="00001DDF" w:rsidP="00001DDF">
            <w:pPr>
              <w:jc w:val="center"/>
              <w:rPr>
                <w:lang w:val="uk-UA"/>
              </w:rPr>
            </w:pPr>
            <w:r w:rsidRPr="00001DDF">
              <w:rPr>
                <w:lang w:val="uk-UA"/>
              </w:rPr>
              <w:t>0</w:t>
            </w:r>
          </w:p>
        </w:tc>
      </w:tr>
      <w:tr w:rsidR="00001DDF" w:rsidRPr="00001DDF" w14:paraId="2389BCF6"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01B16D2"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0A475AFF" w14:textId="77777777" w:rsidR="00001DDF" w:rsidRPr="00001DDF" w:rsidRDefault="00001DDF" w:rsidP="00001DDF">
            <w:pPr>
              <w:jc w:val="center"/>
              <w:rPr>
                <w:b/>
                <w:bCs/>
                <w:sz w:val="28"/>
                <w:szCs w:val="28"/>
                <w:lang w:val="uk-UA"/>
              </w:rPr>
            </w:pPr>
            <w:r w:rsidRPr="00001DDF">
              <w:rPr>
                <w:bCs/>
                <w:lang w:val="uk-UA"/>
              </w:rPr>
              <w:t>Кількість оновлених містобудівних документів</w:t>
            </w:r>
          </w:p>
        </w:tc>
        <w:tc>
          <w:tcPr>
            <w:tcW w:w="1265" w:type="pct"/>
            <w:tcBorders>
              <w:top w:val="single" w:sz="4" w:space="0" w:color="auto"/>
              <w:left w:val="single" w:sz="4" w:space="0" w:color="auto"/>
              <w:bottom w:val="single" w:sz="4" w:space="0" w:color="auto"/>
              <w:right w:val="single" w:sz="4" w:space="0" w:color="auto"/>
            </w:tcBorders>
            <w:hideMark/>
          </w:tcPr>
          <w:p w14:paraId="6E7AA0E8" w14:textId="77777777" w:rsidR="00001DDF" w:rsidRPr="00001DDF" w:rsidRDefault="00001DDF" w:rsidP="00001DDF">
            <w:pPr>
              <w:jc w:val="center"/>
              <w:rPr>
                <w:sz w:val="28"/>
                <w:szCs w:val="28"/>
                <w:lang w:val="uk-UA"/>
              </w:rPr>
            </w:pPr>
            <w:r w:rsidRPr="00001DDF">
              <w:rPr>
                <w:bCs/>
                <w:lang w:val="uk-UA"/>
              </w:rPr>
              <w:t xml:space="preserve">Генеральні плани Пухівки, Літок і </w:t>
            </w:r>
            <w:proofErr w:type="spellStart"/>
            <w:r w:rsidRPr="00001DDF">
              <w:rPr>
                <w:bCs/>
                <w:lang w:val="uk-UA"/>
              </w:rPr>
              <w:t>Літочок</w:t>
            </w:r>
            <w:proofErr w:type="spellEnd"/>
            <w:r w:rsidRPr="00001DDF">
              <w:rPr>
                <w:bCs/>
                <w:lang w:val="uk-UA"/>
              </w:rPr>
              <w:t xml:space="preserve">. </w:t>
            </w:r>
          </w:p>
        </w:tc>
        <w:tc>
          <w:tcPr>
            <w:tcW w:w="1171" w:type="pct"/>
            <w:tcBorders>
              <w:top w:val="single" w:sz="4" w:space="0" w:color="auto"/>
              <w:left w:val="single" w:sz="4" w:space="0" w:color="auto"/>
              <w:bottom w:val="single" w:sz="4" w:space="0" w:color="auto"/>
              <w:right w:val="single" w:sz="4" w:space="0" w:color="auto"/>
            </w:tcBorders>
            <w:hideMark/>
          </w:tcPr>
          <w:p w14:paraId="717BCDED" w14:textId="77777777" w:rsidR="00001DDF" w:rsidRPr="00001DDF" w:rsidRDefault="00001DDF" w:rsidP="00001DDF">
            <w:pPr>
              <w:jc w:val="center"/>
              <w:rPr>
                <w:lang w:val="uk-UA"/>
              </w:rPr>
            </w:pPr>
            <w:r w:rsidRPr="00001DDF">
              <w:rPr>
                <w:lang w:val="uk-UA"/>
              </w:rPr>
              <w:t>Проводяться роботи з оновлення Генпланів Літок та Пухівки</w:t>
            </w:r>
          </w:p>
        </w:tc>
        <w:tc>
          <w:tcPr>
            <w:tcW w:w="551" w:type="pct"/>
            <w:tcBorders>
              <w:top w:val="single" w:sz="4" w:space="0" w:color="auto"/>
              <w:left w:val="single" w:sz="4" w:space="0" w:color="auto"/>
              <w:bottom w:val="single" w:sz="4" w:space="0" w:color="auto"/>
              <w:right w:val="single" w:sz="4" w:space="0" w:color="auto"/>
            </w:tcBorders>
            <w:hideMark/>
          </w:tcPr>
          <w:p w14:paraId="359801CC" w14:textId="77777777" w:rsidR="00001DDF" w:rsidRPr="00001DDF" w:rsidRDefault="00001DDF" w:rsidP="00001DDF">
            <w:pPr>
              <w:jc w:val="center"/>
              <w:rPr>
                <w:lang w:val="uk-UA"/>
              </w:rPr>
            </w:pPr>
            <w:r w:rsidRPr="00001DDF">
              <w:rPr>
                <w:lang w:val="uk-UA"/>
              </w:rPr>
              <w:t>0</w:t>
            </w:r>
          </w:p>
        </w:tc>
      </w:tr>
      <w:tr w:rsidR="00001DDF" w:rsidRPr="00001DDF" w14:paraId="38204F77"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7622F8A3"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36A98C29" w14:textId="77777777" w:rsidR="00001DDF" w:rsidRPr="00001DDF" w:rsidRDefault="00001DDF" w:rsidP="00001DDF">
            <w:pPr>
              <w:jc w:val="center"/>
              <w:rPr>
                <w:b/>
                <w:bCs/>
                <w:sz w:val="28"/>
                <w:szCs w:val="28"/>
                <w:lang w:val="uk-UA"/>
              </w:rPr>
            </w:pPr>
            <w:r w:rsidRPr="00001DDF">
              <w:rPr>
                <w:bCs/>
                <w:lang w:val="uk-UA"/>
              </w:rPr>
              <w:t xml:space="preserve">Частка пооб’єктних просторових даних нанесених на карту громади </w:t>
            </w:r>
          </w:p>
        </w:tc>
        <w:tc>
          <w:tcPr>
            <w:tcW w:w="1265" w:type="pct"/>
            <w:tcBorders>
              <w:top w:val="single" w:sz="4" w:space="0" w:color="auto"/>
              <w:left w:val="single" w:sz="4" w:space="0" w:color="auto"/>
              <w:bottom w:val="single" w:sz="4" w:space="0" w:color="auto"/>
              <w:right w:val="single" w:sz="4" w:space="0" w:color="auto"/>
            </w:tcBorders>
            <w:hideMark/>
          </w:tcPr>
          <w:p w14:paraId="2172DFFB" w14:textId="77777777" w:rsidR="00001DDF" w:rsidRPr="00001DDF" w:rsidRDefault="00001DDF" w:rsidP="00001DDF">
            <w:pPr>
              <w:jc w:val="center"/>
              <w:rPr>
                <w:sz w:val="28"/>
                <w:szCs w:val="28"/>
                <w:lang w:val="uk-UA"/>
              </w:rPr>
            </w:pPr>
            <w:r w:rsidRPr="00001DDF">
              <w:rPr>
                <w:bCs/>
                <w:lang w:val="uk-UA"/>
              </w:rPr>
              <w:t xml:space="preserve">100% формування єдиної </w:t>
            </w:r>
            <w:proofErr w:type="spellStart"/>
            <w:r w:rsidRPr="00001DDF">
              <w:rPr>
                <w:bCs/>
                <w:lang w:val="uk-UA"/>
              </w:rPr>
              <w:t>геопросторової</w:t>
            </w:r>
            <w:proofErr w:type="spellEnd"/>
            <w:r w:rsidRPr="00001DDF">
              <w:rPr>
                <w:bCs/>
                <w:lang w:val="uk-UA"/>
              </w:rPr>
              <w:t xml:space="preserve"> карти даних території громади</w:t>
            </w:r>
          </w:p>
        </w:tc>
        <w:tc>
          <w:tcPr>
            <w:tcW w:w="1171" w:type="pct"/>
            <w:tcBorders>
              <w:top w:val="single" w:sz="4" w:space="0" w:color="auto"/>
              <w:left w:val="single" w:sz="4" w:space="0" w:color="auto"/>
              <w:bottom w:val="single" w:sz="4" w:space="0" w:color="auto"/>
              <w:right w:val="single" w:sz="4" w:space="0" w:color="auto"/>
            </w:tcBorders>
            <w:hideMark/>
          </w:tcPr>
          <w:p w14:paraId="4F0766EA" w14:textId="77777777" w:rsidR="00001DDF" w:rsidRPr="00001DDF" w:rsidRDefault="00001DDF" w:rsidP="00001DDF">
            <w:pPr>
              <w:jc w:val="center"/>
              <w:rPr>
                <w:lang w:val="uk-UA"/>
              </w:rPr>
            </w:pPr>
            <w:r w:rsidRPr="00001DDF">
              <w:rPr>
                <w:lang w:val="uk-UA"/>
              </w:rPr>
              <w:t xml:space="preserve">Здійснюється заповнення адресного реєстру. На кінець 2025 року було </w:t>
            </w:r>
            <w:proofErr w:type="spellStart"/>
            <w:r w:rsidRPr="00001DDF">
              <w:rPr>
                <w:lang w:val="uk-UA"/>
              </w:rPr>
              <w:t>верифіковано</w:t>
            </w:r>
            <w:proofErr w:type="spellEnd"/>
            <w:r w:rsidRPr="00001DDF">
              <w:rPr>
                <w:lang w:val="uk-UA"/>
              </w:rPr>
              <w:t xml:space="preserve"> близько 60% адрес по всій громаді</w:t>
            </w:r>
          </w:p>
        </w:tc>
        <w:tc>
          <w:tcPr>
            <w:tcW w:w="551" w:type="pct"/>
            <w:tcBorders>
              <w:top w:val="single" w:sz="4" w:space="0" w:color="auto"/>
              <w:left w:val="single" w:sz="4" w:space="0" w:color="auto"/>
              <w:bottom w:val="single" w:sz="4" w:space="0" w:color="auto"/>
              <w:right w:val="single" w:sz="4" w:space="0" w:color="auto"/>
            </w:tcBorders>
            <w:hideMark/>
          </w:tcPr>
          <w:p w14:paraId="6A040AD4" w14:textId="77777777" w:rsidR="00001DDF" w:rsidRPr="00001DDF" w:rsidRDefault="00001DDF" w:rsidP="00001DDF">
            <w:pPr>
              <w:jc w:val="center"/>
              <w:rPr>
                <w:lang w:val="uk-UA"/>
              </w:rPr>
            </w:pPr>
            <w:r w:rsidRPr="00001DDF">
              <w:rPr>
                <w:lang w:val="uk-UA"/>
              </w:rPr>
              <w:t>0</w:t>
            </w:r>
          </w:p>
        </w:tc>
      </w:tr>
      <w:tr w:rsidR="00001DDF" w:rsidRPr="00001DDF" w14:paraId="5240ABC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A956A03"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6110D080" w14:textId="77777777" w:rsidR="00001DDF" w:rsidRPr="00001DDF" w:rsidRDefault="00001DDF" w:rsidP="00001DDF">
            <w:pPr>
              <w:jc w:val="center"/>
              <w:rPr>
                <w:b/>
                <w:bCs/>
                <w:sz w:val="28"/>
                <w:szCs w:val="28"/>
                <w:lang w:val="uk-UA"/>
              </w:rPr>
            </w:pPr>
            <w:r w:rsidRPr="00001DDF">
              <w:rPr>
                <w:bCs/>
                <w:lang w:val="uk-UA"/>
              </w:rPr>
              <w:t>Наповнення інвентаризаційного реєстру інвестиційних активів територіальної громади</w:t>
            </w:r>
          </w:p>
        </w:tc>
        <w:tc>
          <w:tcPr>
            <w:tcW w:w="1265" w:type="pct"/>
            <w:tcBorders>
              <w:top w:val="single" w:sz="4" w:space="0" w:color="auto"/>
              <w:left w:val="single" w:sz="4" w:space="0" w:color="auto"/>
              <w:bottom w:val="single" w:sz="4" w:space="0" w:color="auto"/>
              <w:right w:val="single" w:sz="4" w:space="0" w:color="auto"/>
            </w:tcBorders>
            <w:hideMark/>
          </w:tcPr>
          <w:p w14:paraId="5D1BAF6A" w14:textId="77777777" w:rsidR="00001DDF" w:rsidRPr="00001DDF" w:rsidRDefault="00001DDF" w:rsidP="00001DDF">
            <w:pPr>
              <w:jc w:val="center"/>
              <w:rPr>
                <w:sz w:val="28"/>
                <w:szCs w:val="28"/>
                <w:lang w:val="uk-UA"/>
              </w:rPr>
            </w:pPr>
            <w:r w:rsidRPr="00001DDF">
              <w:rPr>
                <w:bCs/>
                <w:lang w:val="uk-UA"/>
              </w:rPr>
              <w:t xml:space="preserve">100% заповнення реєстру активів громади та комунального майна із застосуванням </w:t>
            </w:r>
            <w:proofErr w:type="spellStart"/>
            <w:r w:rsidRPr="00001DDF">
              <w:rPr>
                <w:bCs/>
                <w:lang w:val="uk-UA"/>
              </w:rPr>
              <w:t>геоінформаційних</w:t>
            </w:r>
            <w:proofErr w:type="spellEnd"/>
            <w:r w:rsidRPr="00001DDF">
              <w:rPr>
                <w:bCs/>
                <w:lang w:val="uk-UA"/>
              </w:rPr>
              <w:t xml:space="preserve"> систем</w:t>
            </w:r>
          </w:p>
        </w:tc>
        <w:tc>
          <w:tcPr>
            <w:tcW w:w="1171" w:type="pct"/>
            <w:tcBorders>
              <w:top w:val="single" w:sz="4" w:space="0" w:color="auto"/>
              <w:left w:val="single" w:sz="4" w:space="0" w:color="auto"/>
              <w:bottom w:val="single" w:sz="4" w:space="0" w:color="auto"/>
              <w:right w:val="single" w:sz="4" w:space="0" w:color="auto"/>
            </w:tcBorders>
            <w:hideMark/>
          </w:tcPr>
          <w:p w14:paraId="0A256B73" w14:textId="77777777" w:rsidR="00001DDF" w:rsidRPr="00001DDF" w:rsidRDefault="00001DDF" w:rsidP="00001DDF">
            <w:pPr>
              <w:jc w:val="center"/>
              <w:rPr>
                <w:lang w:val="uk-UA"/>
              </w:rPr>
            </w:pPr>
            <w:r w:rsidRPr="00001DDF">
              <w:rPr>
                <w:lang w:val="uk-UA"/>
              </w:rPr>
              <w:t>Робота не здійснювалася</w:t>
            </w:r>
          </w:p>
        </w:tc>
        <w:tc>
          <w:tcPr>
            <w:tcW w:w="551" w:type="pct"/>
            <w:tcBorders>
              <w:top w:val="single" w:sz="4" w:space="0" w:color="auto"/>
              <w:left w:val="single" w:sz="4" w:space="0" w:color="auto"/>
              <w:bottom w:val="single" w:sz="4" w:space="0" w:color="auto"/>
              <w:right w:val="single" w:sz="4" w:space="0" w:color="auto"/>
            </w:tcBorders>
            <w:hideMark/>
          </w:tcPr>
          <w:p w14:paraId="5897CA81" w14:textId="77777777" w:rsidR="00001DDF" w:rsidRPr="00001DDF" w:rsidRDefault="00001DDF" w:rsidP="00001DDF">
            <w:pPr>
              <w:jc w:val="center"/>
              <w:rPr>
                <w:lang w:val="uk-UA"/>
              </w:rPr>
            </w:pPr>
            <w:r w:rsidRPr="00001DDF">
              <w:rPr>
                <w:lang w:val="uk-UA"/>
              </w:rPr>
              <w:t>0</w:t>
            </w:r>
          </w:p>
        </w:tc>
      </w:tr>
      <w:tr w:rsidR="00001DDF" w:rsidRPr="00001DDF" w14:paraId="577A6195"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609CC61"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10F260BC" w14:textId="77777777" w:rsidR="00001DDF" w:rsidRPr="00001DDF" w:rsidRDefault="00001DDF" w:rsidP="00001DDF">
            <w:pPr>
              <w:jc w:val="center"/>
              <w:rPr>
                <w:b/>
                <w:bCs/>
                <w:sz w:val="28"/>
                <w:szCs w:val="28"/>
                <w:lang w:val="uk-UA"/>
              </w:rPr>
            </w:pPr>
            <w:r w:rsidRPr="00001DDF">
              <w:rPr>
                <w:bCs/>
                <w:lang w:val="uk-UA"/>
              </w:rPr>
              <w:t xml:space="preserve">Кількість розроблених програм розміщення </w:t>
            </w:r>
            <w:proofErr w:type="spellStart"/>
            <w:r w:rsidRPr="00001DDF">
              <w:rPr>
                <w:bCs/>
                <w:lang w:val="uk-UA"/>
              </w:rPr>
              <w:t>логістично</w:t>
            </w:r>
            <w:proofErr w:type="spellEnd"/>
            <w:r w:rsidRPr="00001DDF">
              <w:rPr>
                <w:bCs/>
                <w:lang w:val="uk-UA"/>
              </w:rPr>
              <w:t xml:space="preserve">-складських об'єктів </w:t>
            </w:r>
          </w:p>
        </w:tc>
        <w:tc>
          <w:tcPr>
            <w:tcW w:w="1265" w:type="pct"/>
            <w:tcBorders>
              <w:top w:val="single" w:sz="4" w:space="0" w:color="auto"/>
              <w:left w:val="single" w:sz="4" w:space="0" w:color="auto"/>
              <w:bottom w:val="single" w:sz="4" w:space="0" w:color="auto"/>
              <w:right w:val="single" w:sz="4" w:space="0" w:color="auto"/>
            </w:tcBorders>
            <w:hideMark/>
          </w:tcPr>
          <w:p w14:paraId="3D75C851" w14:textId="77777777" w:rsidR="00001DDF" w:rsidRPr="00001DDF" w:rsidRDefault="00001DDF" w:rsidP="00001DDF">
            <w:pPr>
              <w:jc w:val="center"/>
              <w:rPr>
                <w:sz w:val="28"/>
                <w:szCs w:val="28"/>
                <w:lang w:val="uk-UA"/>
              </w:rPr>
            </w:pPr>
            <w:r w:rsidRPr="00001DDF">
              <w:rPr>
                <w:bCs/>
                <w:lang w:val="uk-UA"/>
              </w:rPr>
              <w:t>1</w:t>
            </w:r>
          </w:p>
        </w:tc>
        <w:tc>
          <w:tcPr>
            <w:tcW w:w="1171" w:type="pct"/>
            <w:tcBorders>
              <w:top w:val="single" w:sz="4" w:space="0" w:color="auto"/>
              <w:left w:val="single" w:sz="4" w:space="0" w:color="auto"/>
              <w:bottom w:val="single" w:sz="4" w:space="0" w:color="auto"/>
              <w:right w:val="single" w:sz="4" w:space="0" w:color="auto"/>
            </w:tcBorders>
            <w:hideMark/>
          </w:tcPr>
          <w:p w14:paraId="6A9291DB"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tcPr>
          <w:p w14:paraId="13F274E0" w14:textId="77777777" w:rsidR="00001DDF" w:rsidRPr="00001DDF" w:rsidRDefault="00001DDF" w:rsidP="00001DDF">
            <w:pPr>
              <w:jc w:val="center"/>
              <w:rPr>
                <w:lang w:val="uk-UA"/>
              </w:rPr>
            </w:pPr>
          </w:p>
        </w:tc>
      </w:tr>
      <w:tr w:rsidR="00001DDF" w:rsidRPr="00001DDF" w14:paraId="3A5D968E"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CFE716A"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1851B2A5" w14:textId="77777777" w:rsidR="00001DDF" w:rsidRPr="00001DDF" w:rsidRDefault="00001DDF" w:rsidP="00001DDF">
            <w:pPr>
              <w:jc w:val="center"/>
              <w:rPr>
                <w:b/>
                <w:bCs/>
                <w:sz w:val="28"/>
                <w:szCs w:val="28"/>
                <w:lang w:val="uk-UA"/>
              </w:rPr>
            </w:pPr>
            <w:r w:rsidRPr="00001DDF">
              <w:rPr>
                <w:bCs/>
                <w:lang w:val="uk-UA"/>
              </w:rPr>
              <w:t>Кількість осіб, що пройшли підвищення кваліфікації</w:t>
            </w:r>
          </w:p>
        </w:tc>
        <w:tc>
          <w:tcPr>
            <w:tcW w:w="1265" w:type="pct"/>
            <w:tcBorders>
              <w:top w:val="single" w:sz="4" w:space="0" w:color="auto"/>
              <w:left w:val="single" w:sz="4" w:space="0" w:color="auto"/>
              <w:bottom w:val="single" w:sz="4" w:space="0" w:color="auto"/>
              <w:right w:val="single" w:sz="4" w:space="0" w:color="auto"/>
            </w:tcBorders>
            <w:hideMark/>
          </w:tcPr>
          <w:p w14:paraId="113F3431" w14:textId="77777777" w:rsidR="00001DDF" w:rsidRPr="00001DDF" w:rsidRDefault="00001DDF" w:rsidP="00001DDF">
            <w:pPr>
              <w:jc w:val="center"/>
              <w:rPr>
                <w:sz w:val="28"/>
                <w:szCs w:val="28"/>
                <w:lang w:val="uk-UA"/>
              </w:rPr>
            </w:pPr>
            <w:r w:rsidRPr="00001DDF">
              <w:rPr>
                <w:bCs/>
                <w:lang w:val="uk-UA"/>
              </w:rPr>
              <w:t>100 людей отримають сертифікати, дипломи про підвищення кваліфікації</w:t>
            </w:r>
          </w:p>
        </w:tc>
        <w:tc>
          <w:tcPr>
            <w:tcW w:w="1171" w:type="pct"/>
            <w:tcBorders>
              <w:top w:val="single" w:sz="4" w:space="0" w:color="auto"/>
              <w:left w:val="single" w:sz="4" w:space="0" w:color="auto"/>
              <w:bottom w:val="single" w:sz="4" w:space="0" w:color="auto"/>
              <w:right w:val="single" w:sz="4" w:space="0" w:color="auto"/>
            </w:tcBorders>
            <w:hideMark/>
          </w:tcPr>
          <w:p w14:paraId="40C203E2" w14:textId="77777777" w:rsidR="00001DDF" w:rsidRPr="00001DDF" w:rsidRDefault="00001DDF" w:rsidP="00001DDF">
            <w:pPr>
              <w:jc w:val="center"/>
              <w:rPr>
                <w:lang w:val="uk-UA"/>
              </w:rPr>
            </w:pPr>
            <w:r w:rsidRPr="00001DDF">
              <w:rPr>
                <w:lang w:val="uk-UA"/>
              </w:rPr>
              <w:t xml:space="preserve">Троє людей здобувають другу вищу освіту. Двоє з них захистилися наприкінці 2025 року. Також 4 працівників проходили </w:t>
            </w:r>
            <w:r w:rsidRPr="00001DDF">
              <w:rPr>
                <w:lang w:val="uk-UA"/>
              </w:rPr>
              <w:lastRenderedPageBreak/>
              <w:t>навчання з підвищення кваліфікації</w:t>
            </w:r>
          </w:p>
        </w:tc>
        <w:tc>
          <w:tcPr>
            <w:tcW w:w="551" w:type="pct"/>
            <w:tcBorders>
              <w:top w:val="single" w:sz="4" w:space="0" w:color="auto"/>
              <w:left w:val="single" w:sz="4" w:space="0" w:color="auto"/>
              <w:bottom w:val="single" w:sz="4" w:space="0" w:color="auto"/>
              <w:right w:val="single" w:sz="4" w:space="0" w:color="auto"/>
            </w:tcBorders>
            <w:hideMark/>
          </w:tcPr>
          <w:p w14:paraId="6E1BC4E6" w14:textId="77777777" w:rsidR="00001DDF" w:rsidRPr="00001DDF" w:rsidRDefault="00001DDF" w:rsidP="00001DDF">
            <w:pPr>
              <w:jc w:val="center"/>
              <w:rPr>
                <w:lang w:val="uk-UA"/>
              </w:rPr>
            </w:pPr>
            <w:r w:rsidRPr="00001DDF">
              <w:rPr>
                <w:lang w:val="uk-UA"/>
              </w:rPr>
              <w:lastRenderedPageBreak/>
              <w:t>7</w:t>
            </w:r>
          </w:p>
        </w:tc>
      </w:tr>
      <w:tr w:rsidR="00001DDF" w:rsidRPr="00001DDF" w14:paraId="3E60027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36587C0"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59159323" w14:textId="77777777" w:rsidR="00001DDF" w:rsidRPr="00001DDF" w:rsidRDefault="00001DDF" w:rsidP="00001DDF">
            <w:pPr>
              <w:jc w:val="center"/>
              <w:rPr>
                <w:b/>
                <w:bCs/>
                <w:sz w:val="28"/>
                <w:szCs w:val="28"/>
                <w:lang w:val="uk-UA"/>
              </w:rPr>
            </w:pPr>
            <w:r w:rsidRPr="00001DDF">
              <w:rPr>
                <w:bCs/>
                <w:lang w:val="uk-UA"/>
              </w:rPr>
              <w:t>Кількість договорів про співробітництво з сусідніми громадами, громадами рекреаційних зон України та зарубіжними містами</w:t>
            </w:r>
          </w:p>
        </w:tc>
        <w:tc>
          <w:tcPr>
            <w:tcW w:w="1265" w:type="pct"/>
            <w:tcBorders>
              <w:top w:val="single" w:sz="4" w:space="0" w:color="auto"/>
              <w:left w:val="single" w:sz="4" w:space="0" w:color="auto"/>
              <w:bottom w:val="single" w:sz="4" w:space="0" w:color="auto"/>
              <w:right w:val="single" w:sz="4" w:space="0" w:color="auto"/>
            </w:tcBorders>
            <w:hideMark/>
          </w:tcPr>
          <w:p w14:paraId="2BBA7D02" w14:textId="77777777" w:rsidR="00001DDF" w:rsidRPr="00001DDF" w:rsidRDefault="00001DDF" w:rsidP="00001DDF">
            <w:pPr>
              <w:jc w:val="center"/>
              <w:rPr>
                <w:sz w:val="28"/>
                <w:szCs w:val="28"/>
                <w:lang w:val="uk-UA"/>
              </w:rPr>
            </w:pPr>
            <w:r w:rsidRPr="00001DDF">
              <w:rPr>
                <w:bCs/>
                <w:lang w:val="uk-UA"/>
              </w:rPr>
              <w:t>Укладено щонайменше 3 договори</w:t>
            </w:r>
          </w:p>
        </w:tc>
        <w:tc>
          <w:tcPr>
            <w:tcW w:w="1171" w:type="pct"/>
            <w:tcBorders>
              <w:top w:val="single" w:sz="4" w:space="0" w:color="auto"/>
              <w:left w:val="single" w:sz="4" w:space="0" w:color="auto"/>
              <w:bottom w:val="single" w:sz="4" w:space="0" w:color="auto"/>
              <w:right w:val="single" w:sz="4" w:space="0" w:color="auto"/>
            </w:tcBorders>
            <w:hideMark/>
          </w:tcPr>
          <w:p w14:paraId="2C5A80A8" w14:textId="77777777" w:rsidR="00001DDF" w:rsidRPr="00001DDF" w:rsidRDefault="00001DDF" w:rsidP="00001DDF">
            <w:pPr>
              <w:jc w:val="center"/>
              <w:rPr>
                <w:lang w:val="uk-UA"/>
              </w:rPr>
            </w:pPr>
            <w:r w:rsidRPr="00001DDF">
              <w:rPr>
                <w:lang w:val="uk-UA"/>
              </w:rPr>
              <w:t>Укладено 2 меморандуму про співпрацю з прифронтовими громадами (</w:t>
            </w:r>
            <w:proofErr w:type="spellStart"/>
            <w:r w:rsidRPr="00001DDF">
              <w:rPr>
                <w:lang w:val="uk-UA"/>
              </w:rPr>
              <w:t>Липецька</w:t>
            </w:r>
            <w:proofErr w:type="spellEnd"/>
            <w:r w:rsidRPr="00001DDF">
              <w:rPr>
                <w:lang w:val="uk-UA"/>
              </w:rPr>
              <w:t xml:space="preserve"> громада Харківської області та </w:t>
            </w:r>
            <w:proofErr w:type="spellStart"/>
            <w:r w:rsidRPr="00001DDF">
              <w:rPr>
                <w:lang w:val="uk-UA"/>
              </w:rPr>
              <w:t>Чернеччинська</w:t>
            </w:r>
            <w:proofErr w:type="spellEnd"/>
            <w:r w:rsidRPr="00001DDF">
              <w:rPr>
                <w:lang w:val="uk-UA"/>
              </w:rPr>
              <w:t xml:space="preserve"> громада Сумської області) в рамках </w:t>
            </w:r>
            <w:proofErr w:type="spellStart"/>
            <w:r w:rsidRPr="00001DDF">
              <w:rPr>
                <w:lang w:val="uk-UA"/>
              </w:rPr>
              <w:t>проєкту</w:t>
            </w:r>
            <w:proofErr w:type="spellEnd"/>
            <w:r w:rsidRPr="00001DDF">
              <w:rPr>
                <w:lang w:val="uk-UA"/>
              </w:rPr>
              <w:t xml:space="preserve"> «Пліч-о-пліч. Згуртовані громади»</w:t>
            </w:r>
          </w:p>
        </w:tc>
        <w:tc>
          <w:tcPr>
            <w:tcW w:w="551" w:type="pct"/>
            <w:tcBorders>
              <w:top w:val="single" w:sz="4" w:space="0" w:color="auto"/>
              <w:left w:val="single" w:sz="4" w:space="0" w:color="auto"/>
              <w:bottom w:val="single" w:sz="4" w:space="0" w:color="auto"/>
              <w:right w:val="single" w:sz="4" w:space="0" w:color="auto"/>
            </w:tcBorders>
            <w:hideMark/>
          </w:tcPr>
          <w:p w14:paraId="27067916" w14:textId="77777777" w:rsidR="00001DDF" w:rsidRPr="00001DDF" w:rsidRDefault="00001DDF" w:rsidP="00001DDF">
            <w:pPr>
              <w:jc w:val="center"/>
              <w:rPr>
                <w:lang w:val="uk-UA"/>
              </w:rPr>
            </w:pPr>
            <w:r w:rsidRPr="00001DDF">
              <w:rPr>
                <w:lang w:val="uk-UA"/>
              </w:rPr>
              <w:t>73</w:t>
            </w:r>
          </w:p>
        </w:tc>
      </w:tr>
      <w:tr w:rsidR="00001DDF" w:rsidRPr="00001DDF" w14:paraId="329A2EBD"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44BF916"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719F70A5" w14:textId="77777777" w:rsidR="00001DDF" w:rsidRPr="00001DDF" w:rsidRDefault="00001DDF" w:rsidP="00001DDF">
            <w:pPr>
              <w:jc w:val="center"/>
              <w:rPr>
                <w:b/>
                <w:bCs/>
                <w:sz w:val="28"/>
                <w:szCs w:val="28"/>
                <w:lang w:val="uk-UA"/>
              </w:rPr>
            </w:pPr>
            <w:r w:rsidRPr="00001DDF">
              <w:rPr>
                <w:bCs/>
                <w:lang w:val="uk-UA"/>
              </w:rPr>
              <w:t>Кількість встановлених точок продажу для розповсюдження сувенірної продукції</w:t>
            </w:r>
          </w:p>
        </w:tc>
        <w:tc>
          <w:tcPr>
            <w:tcW w:w="1265" w:type="pct"/>
            <w:tcBorders>
              <w:top w:val="single" w:sz="4" w:space="0" w:color="auto"/>
              <w:left w:val="single" w:sz="4" w:space="0" w:color="auto"/>
              <w:bottom w:val="single" w:sz="4" w:space="0" w:color="auto"/>
              <w:right w:val="single" w:sz="4" w:space="0" w:color="auto"/>
            </w:tcBorders>
            <w:hideMark/>
          </w:tcPr>
          <w:p w14:paraId="0CB157DD" w14:textId="77777777" w:rsidR="00001DDF" w:rsidRPr="00001DDF" w:rsidRDefault="00001DDF" w:rsidP="00001DDF">
            <w:pPr>
              <w:jc w:val="center"/>
              <w:rPr>
                <w:sz w:val="28"/>
                <w:szCs w:val="28"/>
                <w:lang w:val="uk-UA"/>
              </w:rPr>
            </w:pPr>
            <w:r w:rsidRPr="00001DDF">
              <w:rPr>
                <w:bCs/>
                <w:lang w:val="uk-UA"/>
              </w:rPr>
              <w:t>≥5</w:t>
            </w:r>
          </w:p>
        </w:tc>
        <w:tc>
          <w:tcPr>
            <w:tcW w:w="1171" w:type="pct"/>
            <w:tcBorders>
              <w:top w:val="single" w:sz="4" w:space="0" w:color="auto"/>
              <w:left w:val="single" w:sz="4" w:space="0" w:color="auto"/>
              <w:bottom w:val="single" w:sz="4" w:space="0" w:color="auto"/>
              <w:right w:val="single" w:sz="4" w:space="0" w:color="auto"/>
            </w:tcBorders>
            <w:hideMark/>
          </w:tcPr>
          <w:p w14:paraId="0A847EBF"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17FF277A" w14:textId="77777777" w:rsidR="00001DDF" w:rsidRPr="00001DDF" w:rsidRDefault="00001DDF" w:rsidP="00001DDF">
            <w:pPr>
              <w:jc w:val="center"/>
              <w:rPr>
                <w:lang w:val="uk-UA"/>
              </w:rPr>
            </w:pPr>
            <w:r w:rsidRPr="00001DDF">
              <w:rPr>
                <w:lang w:val="uk-UA"/>
              </w:rPr>
              <w:t>0</w:t>
            </w:r>
          </w:p>
        </w:tc>
      </w:tr>
      <w:tr w:rsidR="00001DDF" w:rsidRPr="00001DDF" w14:paraId="6786F652"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FFFE412"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76DD7774" w14:textId="77777777" w:rsidR="00001DDF" w:rsidRPr="00001DDF" w:rsidRDefault="00001DDF" w:rsidP="00001DDF">
            <w:pPr>
              <w:jc w:val="center"/>
              <w:rPr>
                <w:b/>
                <w:bCs/>
                <w:sz w:val="28"/>
                <w:szCs w:val="28"/>
                <w:lang w:val="uk-UA"/>
              </w:rPr>
            </w:pPr>
            <w:r w:rsidRPr="00001DDF">
              <w:rPr>
                <w:bCs/>
                <w:lang w:val="uk-UA"/>
              </w:rPr>
              <w:t xml:space="preserve">Кількість видів </w:t>
            </w:r>
            <w:proofErr w:type="spellStart"/>
            <w:r w:rsidRPr="00001DDF">
              <w:rPr>
                <w:bCs/>
                <w:lang w:val="uk-UA"/>
              </w:rPr>
              <w:t>брендованої</w:t>
            </w:r>
            <w:proofErr w:type="spellEnd"/>
            <w:r w:rsidRPr="00001DDF">
              <w:rPr>
                <w:bCs/>
                <w:lang w:val="uk-UA"/>
              </w:rPr>
              <w:t xml:space="preserve"> сувенірної продукції та інформаційних буклетів (</w:t>
            </w:r>
            <w:proofErr w:type="spellStart"/>
            <w:r w:rsidRPr="00001DDF">
              <w:rPr>
                <w:bCs/>
                <w:lang w:val="uk-UA"/>
              </w:rPr>
              <w:t>флаєру</w:t>
            </w:r>
            <w:proofErr w:type="spellEnd"/>
            <w:r w:rsidRPr="00001DDF">
              <w:rPr>
                <w:bCs/>
                <w:lang w:val="uk-UA"/>
              </w:rPr>
              <w:t xml:space="preserve">), розроблених громадою </w:t>
            </w:r>
          </w:p>
        </w:tc>
        <w:tc>
          <w:tcPr>
            <w:tcW w:w="1265" w:type="pct"/>
            <w:tcBorders>
              <w:top w:val="single" w:sz="4" w:space="0" w:color="auto"/>
              <w:left w:val="single" w:sz="4" w:space="0" w:color="auto"/>
              <w:bottom w:val="single" w:sz="4" w:space="0" w:color="auto"/>
              <w:right w:val="single" w:sz="4" w:space="0" w:color="auto"/>
            </w:tcBorders>
            <w:hideMark/>
          </w:tcPr>
          <w:p w14:paraId="293C9314" w14:textId="77777777" w:rsidR="00001DDF" w:rsidRPr="00001DDF" w:rsidRDefault="00001DDF" w:rsidP="00001DDF">
            <w:pPr>
              <w:jc w:val="center"/>
              <w:rPr>
                <w:sz w:val="28"/>
                <w:szCs w:val="28"/>
                <w:lang w:val="uk-UA"/>
              </w:rPr>
            </w:pPr>
            <w:r w:rsidRPr="00001DDF">
              <w:rPr>
                <w:bCs/>
                <w:lang w:val="uk-UA"/>
              </w:rPr>
              <w:t>≥10</w:t>
            </w:r>
          </w:p>
        </w:tc>
        <w:tc>
          <w:tcPr>
            <w:tcW w:w="1171" w:type="pct"/>
            <w:tcBorders>
              <w:top w:val="single" w:sz="4" w:space="0" w:color="auto"/>
              <w:left w:val="single" w:sz="4" w:space="0" w:color="auto"/>
              <w:bottom w:val="single" w:sz="4" w:space="0" w:color="auto"/>
              <w:right w:val="single" w:sz="4" w:space="0" w:color="auto"/>
            </w:tcBorders>
            <w:hideMark/>
          </w:tcPr>
          <w:p w14:paraId="13E33C83" w14:textId="77777777" w:rsidR="00001DDF" w:rsidRPr="00001DDF" w:rsidRDefault="00001DDF" w:rsidP="00001DDF">
            <w:pPr>
              <w:jc w:val="center"/>
              <w:rPr>
                <w:lang w:val="uk-UA"/>
              </w:rPr>
            </w:pPr>
            <w:r w:rsidRPr="00001DDF">
              <w:rPr>
                <w:lang w:val="uk-UA"/>
              </w:rPr>
              <w:t xml:space="preserve">Розроблено магніти до 160-річчя Свято-Воскресенської церкви с. Зазимʼя. Виготовлено щорічний календар громади. Виготовлено </w:t>
            </w:r>
            <w:proofErr w:type="spellStart"/>
            <w:r w:rsidRPr="00001DDF">
              <w:rPr>
                <w:lang w:val="uk-UA"/>
              </w:rPr>
              <w:t>шопери</w:t>
            </w:r>
            <w:proofErr w:type="spellEnd"/>
            <w:r w:rsidRPr="00001DDF">
              <w:rPr>
                <w:lang w:val="uk-UA"/>
              </w:rPr>
              <w:t xml:space="preserve"> та чашки з логотипом громади</w:t>
            </w:r>
          </w:p>
        </w:tc>
        <w:tc>
          <w:tcPr>
            <w:tcW w:w="551" w:type="pct"/>
            <w:tcBorders>
              <w:top w:val="single" w:sz="4" w:space="0" w:color="auto"/>
              <w:left w:val="single" w:sz="4" w:space="0" w:color="auto"/>
              <w:bottom w:val="single" w:sz="4" w:space="0" w:color="auto"/>
              <w:right w:val="single" w:sz="4" w:space="0" w:color="auto"/>
            </w:tcBorders>
            <w:hideMark/>
          </w:tcPr>
          <w:p w14:paraId="0F9523B1" w14:textId="77777777" w:rsidR="00001DDF" w:rsidRPr="00001DDF" w:rsidRDefault="00001DDF" w:rsidP="00001DDF">
            <w:pPr>
              <w:jc w:val="center"/>
              <w:rPr>
                <w:lang w:val="uk-UA"/>
              </w:rPr>
            </w:pPr>
            <w:r w:rsidRPr="00001DDF">
              <w:rPr>
                <w:lang w:val="uk-UA"/>
              </w:rPr>
              <w:t>40</w:t>
            </w:r>
          </w:p>
        </w:tc>
      </w:tr>
      <w:tr w:rsidR="00001DDF" w:rsidRPr="00001DDF" w14:paraId="71575309"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FA48A65" w14:textId="77777777" w:rsidR="00001DDF" w:rsidRPr="00001DDF" w:rsidRDefault="00001DDF" w:rsidP="00001DDF">
            <w:pPr>
              <w:rPr>
                <w:sz w:val="28"/>
                <w:szCs w:val="28"/>
                <w:lang w:val="uk-UA"/>
              </w:rPr>
            </w:pPr>
            <w:r w:rsidRPr="00001DDF">
              <w:rPr>
                <w:lang w:val="uk-UA"/>
              </w:rPr>
              <w:t>1.1. Ефективне управління розвитком територіальної громади</w:t>
            </w:r>
          </w:p>
        </w:tc>
        <w:tc>
          <w:tcPr>
            <w:tcW w:w="1078" w:type="pct"/>
            <w:tcBorders>
              <w:top w:val="single" w:sz="4" w:space="0" w:color="auto"/>
              <w:left w:val="single" w:sz="4" w:space="0" w:color="auto"/>
              <w:bottom w:val="single" w:sz="4" w:space="0" w:color="auto"/>
              <w:right w:val="single" w:sz="4" w:space="0" w:color="auto"/>
            </w:tcBorders>
            <w:hideMark/>
          </w:tcPr>
          <w:p w14:paraId="265E2008" w14:textId="77777777" w:rsidR="00001DDF" w:rsidRPr="00001DDF" w:rsidRDefault="00001DDF" w:rsidP="00001DDF">
            <w:pPr>
              <w:jc w:val="center"/>
              <w:rPr>
                <w:b/>
                <w:bCs/>
                <w:sz w:val="28"/>
                <w:szCs w:val="28"/>
                <w:lang w:val="uk-UA"/>
              </w:rPr>
            </w:pPr>
            <w:r w:rsidRPr="00001DDF">
              <w:rPr>
                <w:bCs/>
                <w:lang w:val="uk-UA"/>
              </w:rPr>
              <w:t>Кількість заходів, проведених на виконання законодавчої вимоги, покращення комунікації з населенням та вдосконалення роботи ОМС</w:t>
            </w:r>
          </w:p>
        </w:tc>
        <w:tc>
          <w:tcPr>
            <w:tcW w:w="1265" w:type="pct"/>
            <w:tcBorders>
              <w:top w:val="single" w:sz="4" w:space="0" w:color="auto"/>
              <w:left w:val="single" w:sz="4" w:space="0" w:color="auto"/>
              <w:bottom w:val="single" w:sz="4" w:space="0" w:color="auto"/>
              <w:right w:val="single" w:sz="4" w:space="0" w:color="auto"/>
            </w:tcBorders>
            <w:hideMark/>
          </w:tcPr>
          <w:p w14:paraId="03FF967F" w14:textId="77777777" w:rsidR="00001DDF" w:rsidRPr="00001DDF" w:rsidRDefault="00001DDF" w:rsidP="00001DDF">
            <w:pPr>
              <w:spacing w:line="216" w:lineRule="auto"/>
              <w:jc w:val="center"/>
              <w:rPr>
                <w:bCs/>
                <w:lang w:val="uk-UA"/>
              </w:rPr>
            </w:pPr>
            <w:r w:rsidRPr="00001DDF">
              <w:rPr>
                <w:bCs/>
                <w:lang w:val="uk-UA"/>
              </w:rPr>
              <w:t>Щомісячні онлайн-конференції з сільським головою (12)</w:t>
            </w:r>
          </w:p>
          <w:p w14:paraId="7F3D3377" w14:textId="77777777" w:rsidR="00001DDF" w:rsidRPr="00001DDF" w:rsidRDefault="00001DDF" w:rsidP="00001DDF">
            <w:pPr>
              <w:jc w:val="center"/>
              <w:rPr>
                <w:sz w:val="28"/>
                <w:szCs w:val="28"/>
                <w:lang w:val="uk-UA"/>
              </w:rPr>
            </w:pPr>
            <w:r w:rsidRPr="00001DDF">
              <w:rPr>
                <w:bCs/>
                <w:lang w:val="uk-UA"/>
              </w:rPr>
              <w:t xml:space="preserve">Розроблена програма інформатизації та </w:t>
            </w:r>
            <w:proofErr w:type="spellStart"/>
            <w:r w:rsidRPr="00001DDF">
              <w:rPr>
                <w:bCs/>
                <w:lang w:val="uk-UA"/>
              </w:rPr>
              <w:t>діджиталізації</w:t>
            </w:r>
            <w:proofErr w:type="spellEnd"/>
            <w:r w:rsidRPr="00001DDF">
              <w:rPr>
                <w:bCs/>
                <w:lang w:val="uk-UA"/>
              </w:rPr>
              <w:t xml:space="preserve"> громади (1)</w:t>
            </w:r>
          </w:p>
        </w:tc>
        <w:tc>
          <w:tcPr>
            <w:tcW w:w="1171" w:type="pct"/>
            <w:tcBorders>
              <w:top w:val="single" w:sz="4" w:space="0" w:color="auto"/>
              <w:left w:val="single" w:sz="4" w:space="0" w:color="auto"/>
              <w:bottom w:val="single" w:sz="4" w:space="0" w:color="auto"/>
              <w:right w:val="single" w:sz="4" w:space="0" w:color="auto"/>
            </w:tcBorders>
            <w:hideMark/>
          </w:tcPr>
          <w:p w14:paraId="69EC584F" w14:textId="77777777" w:rsidR="00001DDF" w:rsidRPr="00001DDF" w:rsidRDefault="00001DDF" w:rsidP="00001DDF">
            <w:pPr>
              <w:jc w:val="center"/>
              <w:rPr>
                <w:lang w:val="uk-UA"/>
              </w:rPr>
            </w:pPr>
            <w:r w:rsidRPr="00001DDF">
              <w:rPr>
                <w:lang w:val="uk-UA"/>
              </w:rPr>
              <w:t>Програма інформатизації затверджена в березні 2025 року. Проведено 6 онлайн-зустріч із сільським головою</w:t>
            </w:r>
          </w:p>
        </w:tc>
        <w:tc>
          <w:tcPr>
            <w:tcW w:w="551" w:type="pct"/>
            <w:tcBorders>
              <w:top w:val="single" w:sz="4" w:space="0" w:color="auto"/>
              <w:left w:val="single" w:sz="4" w:space="0" w:color="auto"/>
              <w:bottom w:val="single" w:sz="4" w:space="0" w:color="auto"/>
              <w:right w:val="single" w:sz="4" w:space="0" w:color="auto"/>
            </w:tcBorders>
            <w:hideMark/>
          </w:tcPr>
          <w:p w14:paraId="2B04C71C" w14:textId="77777777" w:rsidR="00001DDF" w:rsidRPr="00001DDF" w:rsidRDefault="00001DDF" w:rsidP="00001DDF">
            <w:pPr>
              <w:jc w:val="center"/>
              <w:rPr>
                <w:lang w:val="uk-UA"/>
              </w:rPr>
            </w:pPr>
            <w:r w:rsidRPr="00001DDF">
              <w:rPr>
                <w:lang w:val="uk-UA"/>
              </w:rPr>
              <w:t>60</w:t>
            </w:r>
          </w:p>
        </w:tc>
      </w:tr>
      <w:tr w:rsidR="00001DDF" w:rsidRPr="00001DDF" w14:paraId="57F3E697"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E19869E" w14:textId="77777777" w:rsidR="00001DDF" w:rsidRPr="00001DDF" w:rsidRDefault="00001DDF" w:rsidP="00001DDF">
            <w:pPr>
              <w:rPr>
                <w:lang w:val="uk-UA"/>
              </w:rPr>
            </w:pPr>
            <w:r w:rsidRPr="00001DDF">
              <w:rPr>
                <w:bCs/>
                <w:lang w:val="uk-UA"/>
              </w:rPr>
              <w:t>1.2. Розбудова інфраструктури та підприємництва</w:t>
            </w:r>
          </w:p>
        </w:tc>
        <w:tc>
          <w:tcPr>
            <w:tcW w:w="1078" w:type="pct"/>
            <w:tcBorders>
              <w:top w:val="single" w:sz="4" w:space="0" w:color="auto"/>
              <w:left w:val="single" w:sz="4" w:space="0" w:color="auto"/>
              <w:bottom w:val="single" w:sz="4" w:space="0" w:color="auto"/>
              <w:right w:val="single" w:sz="4" w:space="0" w:color="auto"/>
            </w:tcBorders>
            <w:hideMark/>
          </w:tcPr>
          <w:p w14:paraId="744E2919" w14:textId="77777777" w:rsidR="00001DDF" w:rsidRPr="00001DDF" w:rsidRDefault="00001DDF" w:rsidP="00001DDF">
            <w:pPr>
              <w:jc w:val="center"/>
              <w:rPr>
                <w:bCs/>
                <w:lang w:val="uk-UA"/>
              </w:rPr>
            </w:pPr>
            <w:r w:rsidRPr="00001DDF">
              <w:rPr>
                <w:bCs/>
                <w:lang w:val="uk-UA"/>
              </w:rPr>
              <w:t xml:space="preserve">Кількість встановлених мобільних </w:t>
            </w:r>
            <w:proofErr w:type="spellStart"/>
            <w:r w:rsidRPr="00001DDF">
              <w:rPr>
                <w:bCs/>
                <w:lang w:val="uk-UA"/>
              </w:rPr>
              <w:t>котелень</w:t>
            </w:r>
            <w:proofErr w:type="spellEnd"/>
            <w:r w:rsidRPr="00001DDF">
              <w:rPr>
                <w:bCs/>
                <w:lang w:val="uk-UA"/>
              </w:rPr>
              <w:t xml:space="preserve"> у закладах освіти та охорони здоров'я, </w:t>
            </w:r>
            <w:proofErr w:type="spellStart"/>
            <w:r w:rsidRPr="00001DDF">
              <w:rPr>
                <w:bCs/>
                <w:lang w:val="uk-UA"/>
              </w:rPr>
              <w:t>когенераційних</w:t>
            </w:r>
            <w:proofErr w:type="spellEnd"/>
            <w:r w:rsidRPr="00001DDF">
              <w:rPr>
                <w:bCs/>
                <w:lang w:val="uk-UA"/>
              </w:rPr>
              <w:t xml:space="preserve"> установок на об'єктах комунальної власності</w:t>
            </w:r>
          </w:p>
        </w:tc>
        <w:tc>
          <w:tcPr>
            <w:tcW w:w="1265" w:type="pct"/>
            <w:tcBorders>
              <w:top w:val="single" w:sz="4" w:space="0" w:color="auto"/>
              <w:left w:val="single" w:sz="4" w:space="0" w:color="auto"/>
              <w:bottom w:val="single" w:sz="4" w:space="0" w:color="auto"/>
              <w:right w:val="single" w:sz="4" w:space="0" w:color="auto"/>
            </w:tcBorders>
            <w:hideMark/>
          </w:tcPr>
          <w:p w14:paraId="758B8BC8" w14:textId="77777777" w:rsidR="00001DDF" w:rsidRPr="00001DDF" w:rsidRDefault="00001DDF" w:rsidP="00001DDF">
            <w:pPr>
              <w:spacing w:line="216" w:lineRule="auto"/>
              <w:jc w:val="center"/>
              <w:rPr>
                <w:bCs/>
                <w:lang w:val="uk-UA"/>
              </w:rPr>
            </w:pPr>
            <w:r w:rsidRPr="00001DDF">
              <w:rPr>
                <w:bCs/>
                <w:lang w:val="uk-UA"/>
              </w:rPr>
              <w:t>≥6</w:t>
            </w:r>
          </w:p>
        </w:tc>
        <w:tc>
          <w:tcPr>
            <w:tcW w:w="1171" w:type="pct"/>
            <w:tcBorders>
              <w:top w:val="single" w:sz="4" w:space="0" w:color="auto"/>
              <w:left w:val="single" w:sz="4" w:space="0" w:color="auto"/>
              <w:bottom w:val="single" w:sz="4" w:space="0" w:color="auto"/>
              <w:right w:val="single" w:sz="4" w:space="0" w:color="auto"/>
            </w:tcBorders>
            <w:hideMark/>
          </w:tcPr>
          <w:p w14:paraId="057E607C" w14:textId="77777777" w:rsidR="00001DDF" w:rsidRPr="00001DDF" w:rsidRDefault="00001DDF" w:rsidP="00001DDF">
            <w:pPr>
              <w:jc w:val="center"/>
              <w:rPr>
                <w:lang w:val="uk-UA"/>
              </w:rPr>
            </w:pPr>
            <w:proofErr w:type="spellStart"/>
            <w:r w:rsidRPr="00001DDF">
              <w:rPr>
                <w:lang w:val="uk-UA"/>
              </w:rPr>
              <w:t>Когенераційні</w:t>
            </w:r>
            <w:proofErr w:type="spellEnd"/>
            <w:r w:rsidRPr="00001DDF">
              <w:rPr>
                <w:lang w:val="uk-UA"/>
              </w:rPr>
              <w:t xml:space="preserve"> котельні встановлено, але вони не підключені, бо немає законодавчих підстав підключати газ до них</w:t>
            </w:r>
          </w:p>
        </w:tc>
        <w:tc>
          <w:tcPr>
            <w:tcW w:w="551" w:type="pct"/>
            <w:tcBorders>
              <w:top w:val="single" w:sz="4" w:space="0" w:color="auto"/>
              <w:left w:val="single" w:sz="4" w:space="0" w:color="auto"/>
              <w:bottom w:val="single" w:sz="4" w:space="0" w:color="auto"/>
              <w:right w:val="single" w:sz="4" w:space="0" w:color="auto"/>
            </w:tcBorders>
            <w:hideMark/>
          </w:tcPr>
          <w:p w14:paraId="5C482D04" w14:textId="77777777" w:rsidR="00001DDF" w:rsidRPr="00001DDF" w:rsidRDefault="00001DDF" w:rsidP="00001DDF">
            <w:pPr>
              <w:jc w:val="center"/>
              <w:rPr>
                <w:lang w:val="uk-UA"/>
              </w:rPr>
            </w:pPr>
            <w:r w:rsidRPr="00001DDF">
              <w:rPr>
                <w:lang w:val="uk-UA"/>
              </w:rPr>
              <w:t>0</w:t>
            </w:r>
          </w:p>
        </w:tc>
      </w:tr>
      <w:tr w:rsidR="00001DDF" w:rsidRPr="00001DDF" w14:paraId="6F52AB8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2E21D86" w14:textId="77777777" w:rsidR="00001DDF" w:rsidRPr="00001DDF" w:rsidRDefault="00001DDF" w:rsidP="00001DDF">
            <w:pPr>
              <w:rPr>
                <w:lang w:val="uk-UA"/>
              </w:rPr>
            </w:pPr>
            <w:r w:rsidRPr="00001DDF">
              <w:rPr>
                <w:bCs/>
                <w:lang w:val="uk-UA"/>
              </w:rPr>
              <w:t>1.2. Розбудова інфраструктури та підприємництва</w:t>
            </w:r>
          </w:p>
        </w:tc>
        <w:tc>
          <w:tcPr>
            <w:tcW w:w="1078" w:type="pct"/>
            <w:tcBorders>
              <w:top w:val="single" w:sz="4" w:space="0" w:color="auto"/>
              <w:left w:val="single" w:sz="4" w:space="0" w:color="auto"/>
              <w:bottom w:val="single" w:sz="4" w:space="0" w:color="auto"/>
              <w:right w:val="single" w:sz="4" w:space="0" w:color="auto"/>
            </w:tcBorders>
            <w:hideMark/>
          </w:tcPr>
          <w:p w14:paraId="77938261" w14:textId="77777777" w:rsidR="00001DDF" w:rsidRPr="00001DDF" w:rsidRDefault="00001DDF" w:rsidP="00001DDF">
            <w:pPr>
              <w:jc w:val="center"/>
              <w:rPr>
                <w:bCs/>
                <w:lang w:val="uk-UA"/>
              </w:rPr>
            </w:pPr>
            <w:r w:rsidRPr="00001DDF">
              <w:rPr>
                <w:bCs/>
                <w:lang w:val="uk-UA"/>
              </w:rPr>
              <w:t>Частка альтернативних джерел енергії (сонячних панелей) та систем безперебійного електроживлення встановлених на об'єктах комунальної власності</w:t>
            </w:r>
          </w:p>
        </w:tc>
        <w:tc>
          <w:tcPr>
            <w:tcW w:w="1265" w:type="pct"/>
            <w:tcBorders>
              <w:top w:val="single" w:sz="4" w:space="0" w:color="auto"/>
              <w:left w:val="single" w:sz="4" w:space="0" w:color="auto"/>
              <w:bottom w:val="single" w:sz="4" w:space="0" w:color="auto"/>
              <w:right w:val="single" w:sz="4" w:space="0" w:color="auto"/>
            </w:tcBorders>
            <w:hideMark/>
          </w:tcPr>
          <w:p w14:paraId="70FDC83C" w14:textId="77777777" w:rsidR="00001DDF" w:rsidRPr="00001DDF" w:rsidRDefault="00001DDF" w:rsidP="00001DDF">
            <w:pPr>
              <w:spacing w:line="216" w:lineRule="auto"/>
              <w:jc w:val="center"/>
              <w:rPr>
                <w:bCs/>
                <w:lang w:val="uk-UA"/>
              </w:rPr>
            </w:pPr>
            <w:r w:rsidRPr="00001DDF">
              <w:rPr>
                <w:bCs/>
                <w:lang w:val="uk-UA"/>
              </w:rPr>
              <w:t>≥50</w:t>
            </w:r>
          </w:p>
        </w:tc>
        <w:tc>
          <w:tcPr>
            <w:tcW w:w="1171" w:type="pct"/>
            <w:tcBorders>
              <w:top w:val="single" w:sz="4" w:space="0" w:color="auto"/>
              <w:left w:val="single" w:sz="4" w:space="0" w:color="auto"/>
              <w:bottom w:val="single" w:sz="4" w:space="0" w:color="auto"/>
              <w:right w:val="single" w:sz="4" w:space="0" w:color="auto"/>
            </w:tcBorders>
            <w:hideMark/>
          </w:tcPr>
          <w:p w14:paraId="52F78F85" w14:textId="77777777" w:rsidR="00001DDF" w:rsidRPr="00001DDF" w:rsidRDefault="00001DDF" w:rsidP="00001DDF">
            <w:pPr>
              <w:jc w:val="center"/>
              <w:rPr>
                <w:lang w:val="uk-UA"/>
              </w:rPr>
            </w:pPr>
            <w:r w:rsidRPr="00001DDF">
              <w:rPr>
                <w:lang w:val="uk-UA"/>
              </w:rPr>
              <w:t xml:space="preserve">Доставлено сонячні панелі та акумулятори в </w:t>
            </w:r>
            <w:proofErr w:type="spellStart"/>
            <w:r w:rsidRPr="00001DDF">
              <w:rPr>
                <w:lang w:val="uk-UA"/>
              </w:rPr>
              <w:t>адмінприміщеннях</w:t>
            </w:r>
            <w:proofErr w:type="spellEnd"/>
            <w:r w:rsidRPr="00001DDF">
              <w:rPr>
                <w:lang w:val="uk-UA"/>
              </w:rPr>
              <w:t xml:space="preserve"> Пухівки, Рожнів, Літок, </w:t>
            </w:r>
            <w:proofErr w:type="spellStart"/>
            <w:r w:rsidRPr="00001DDF">
              <w:rPr>
                <w:lang w:val="uk-UA"/>
              </w:rPr>
              <w:t>Літочок</w:t>
            </w:r>
            <w:proofErr w:type="spellEnd"/>
            <w:r w:rsidRPr="00001DDF">
              <w:rPr>
                <w:lang w:val="uk-UA"/>
              </w:rPr>
              <w:t xml:space="preserve"> та дошкільному закладі с. Погреби «Лісова пісня»</w:t>
            </w:r>
          </w:p>
        </w:tc>
        <w:tc>
          <w:tcPr>
            <w:tcW w:w="551" w:type="pct"/>
            <w:tcBorders>
              <w:top w:val="single" w:sz="4" w:space="0" w:color="auto"/>
              <w:left w:val="single" w:sz="4" w:space="0" w:color="auto"/>
              <w:bottom w:val="single" w:sz="4" w:space="0" w:color="auto"/>
              <w:right w:val="single" w:sz="4" w:space="0" w:color="auto"/>
            </w:tcBorders>
            <w:hideMark/>
          </w:tcPr>
          <w:p w14:paraId="7E49C68B" w14:textId="77777777" w:rsidR="00001DDF" w:rsidRPr="00001DDF" w:rsidRDefault="00001DDF" w:rsidP="00001DDF">
            <w:pPr>
              <w:jc w:val="center"/>
              <w:rPr>
                <w:lang w:val="uk-UA"/>
              </w:rPr>
            </w:pPr>
            <w:r w:rsidRPr="00001DDF">
              <w:rPr>
                <w:lang w:val="uk-UA"/>
              </w:rPr>
              <w:t>10</w:t>
            </w:r>
          </w:p>
        </w:tc>
      </w:tr>
      <w:tr w:rsidR="00001DDF" w:rsidRPr="00001DDF" w14:paraId="7806BCF5"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18BE6CF" w14:textId="77777777" w:rsidR="00001DDF" w:rsidRPr="00001DDF" w:rsidRDefault="00001DDF" w:rsidP="00001DDF">
            <w:pPr>
              <w:rPr>
                <w:lang w:val="uk-UA"/>
              </w:rPr>
            </w:pPr>
            <w:r w:rsidRPr="00001DDF">
              <w:rPr>
                <w:bCs/>
                <w:lang w:val="uk-UA"/>
              </w:rPr>
              <w:lastRenderedPageBreak/>
              <w:t>1.2. Розбудова інфраструктури та підприємництва</w:t>
            </w:r>
          </w:p>
        </w:tc>
        <w:tc>
          <w:tcPr>
            <w:tcW w:w="1078" w:type="pct"/>
            <w:tcBorders>
              <w:top w:val="single" w:sz="4" w:space="0" w:color="auto"/>
              <w:left w:val="single" w:sz="4" w:space="0" w:color="auto"/>
              <w:bottom w:val="single" w:sz="4" w:space="0" w:color="auto"/>
              <w:right w:val="single" w:sz="4" w:space="0" w:color="auto"/>
            </w:tcBorders>
            <w:hideMark/>
          </w:tcPr>
          <w:p w14:paraId="7F228204" w14:textId="77777777" w:rsidR="00001DDF" w:rsidRPr="00001DDF" w:rsidRDefault="00001DDF" w:rsidP="00001DDF">
            <w:pPr>
              <w:jc w:val="center"/>
              <w:rPr>
                <w:bCs/>
                <w:lang w:val="uk-UA"/>
              </w:rPr>
            </w:pPr>
            <w:r w:rsidRPr="00001DDF">
              <w:rPr>
                <w:bCs/>
                <w:lang w:val="uk-UA"/>
              </w:rPr>
              <w:t>Облаштування місць для торгівлі із дотриманням санітарних норм</w:t>
            </w:r>
          </w:p>
        </w:tc>
        <w:tc>
          <w:tcPr>
            <w:tcW w:w="1265" w:type="pct"/>
            <w:tcBorders>
              <w:top w:val="single" w:sz="4" w:space="0" w:color="auto"/>
              <w:left w:val="single" w:sz="4" w:space="0" w:color="auto"/>
              <w:bottom w:val="single" w:sz="4" w:space="0" w:color="auto"/>
              <w:right w:val="single" w:sz="4" w:space="0" w:color="auto"/>
            </w:tcBorders>
            <w:hideMark/>
          </w:tcPr>
          <w:p w14:paraId="69E2C617" w14:textId="77777777" w:rsidR="00001DDF" w:rsidRPr="00001DDF" w:rsidRDefault="00001DDF" w:rsidP="00001DDF">
            <w:pPr>
              <w:spacing w:line="216" w:lineRule="auto"/>
              <w:jc w:val="center"/>
              <w:rPr>
                <w:bCs/>
                <w:lang w:val="uk-UA"/>
              </w:rPr>
            </w:pPr>
            <w:r w:rsidRPr="00001DDF">
              <w:rPr>
                <w:bCs/>
                <w:lang w:val="uk-UA"/>
              </w:rPr>
              <w:t>6</w:t>
            </w:r>
          </w:p>
        </w:tc>
        <w:tc>
          <w:tcPr>
            <w:tcW w:w="1171" w:type="pct"/>
            <w:tcBorders>
              <w:top w:val="single" w:sz="4" w:space="0" w:color="auto"/>
              <w:left w:val="single" w:sz="4" w:space="0" w:color="auto"/>
              <w:bottom w:val="single" w:sz="4" w:space="0" w:color="auto"/>
              <w:right w:val="single" w:sz="4" w:space="0" w:color="auto"/>
            </w:tcBorders>
            <w:hideMark/>
          </w:tcPr>
          <w:p w14:paraId="3BD65D43" w14:textId="77777777" w:rsidR="00001DDF" w:rsidRPr="00001DDF" w:rsidRDefault="00001DDF" w:rsidP="00001DDF">
            <w:pPr>
              <w:jc w:val="center"/>
              <w:rPr>
                <w:lang w:val="uk-UA"/>
              </w:rPr>
            </w:pPr>
            <w:r w:rsidRPr="00001DDF">
              <w:rPr>
                <w:lang w:val="uk-UA"/>
              </w:rPr>
              <w:t xml:space="preserve">Відкрито дві торгових локації (Пухівка біля </w:t>
            </w:r>
            <w:proofErr w:type="spellStart"/>
            <w:r w:rsidRPr="00001DDF">
              <w:rPr>
                <w:lang w:val="uk-UA"/>
              </w:rPr>
              <w:t>вул.Лугова</w:t>
            </w:r>
            <w:proofErr w:type="spellEnd"/>
            <w:r w:rsidRPr="00001DDF">
              <w:rPr>
                <w:lang w:val="uk-UA"/>
              </w:rPr>
              <w:t xml:space="preserve"> та Зазимʼя біля «Фори»), де працює велика кількість магазинів. Також на території ЖК «Парк» в с. Зазимʼя почала працювати комерція. </w:t>
            </w:r>
          </w:p>
        </w:tc>
        <w:tc>
          <w:tcPr>
            <w:tcW w:w="551" w:type="pct"/>
            <w:tcBorders>
              <w:top w:val="single" w:sz="4" w:space="0" w:color="auto"/>
              <w:left w:val="single" w:sz="4" w:space="0" w:color="auto"/>
              <w:bottom w:val="single" w:sz="4" w:space="0" w:color="auto"/>
              <w:right w:val="single" w:sz="4" w:space="0" w:color="auto"/>
            </w:tcBorders>
            <w:hideMark/>
          </w:tcPr>
          <w:p w14:paraId="29C4A550" w14:textId="77777777" w:rsidR="00001DDF" w:rsidRPr="00001DDF" w:rsidRDefault="00001DDF" w:rsidP="00001DDF">
            <w:pPr>
              <w:jc w:val="center"/>
              <w:rPr>
                <w:lang w:val="uk-UA"/>
              </w:rPr>
            </w:pPr>
            <w:r w:rsidRPr="00001DDF">
              <w:rPr>
                <w:lang w:val="uk-UA"/>
              </w:rPr>
              <w:t>50</w:t>
            </w:r>
          </w:p>
        </w:tc>
      </w:tr>
      <w:tr w:rsidR="00001DDF" w:rsidRPr="00001DDF" w14:paraId="2415A741"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58C0D79" w14:textId="77777777" w:rsidR="00001DDF" w:rsidRPr="00001DDF" w:rsidRDefault="00001DDF" w:rsidP="00001DDF">
            <w:pPr>
              <w:rPr>
                <w:lang w:val="uk-UA"/>
              </w:rPr>
            </w:pPr>
            <w:r w:rsidRPr="00001DDF">
              <w:rPr>
                <w:lang w:val="uk-UA"/>
              </w:rPr>
              <w:t>1.3. Покращення роботи комунальних підприємств</w:t>
            </w:r>
          </w:p>
        </w:tc>
        <w:tc>
          <w:tcPr>
            <w:tcW w:w="1078" w:type="pct"/>
            <w:tcBorders>
              <w:top w:val="single" w:sz="4" w:space="0" w:color="auto"/>
              <w:left w:val="single" w:sz="4" w:space="0" w:color="auto"/>
              <w:bottom w:val="single" w:sz="4" w:space="0" w:color="auto"/>
              <w:right w:val="single" w:sz="4" w:space="0" w:color="auto"/>
            </w:tcBorders>
            <w:hideMark/>
          </w:tcPr>
          <w:p w14:paraId="58EDA835" w14:textId="77777777" w:rsidR="00001DDF" w:rsidRPr="00001DDF" w:rsidRDefault="00001DDF" w:rsidP="00001DDF">
            <w:pPr>
              <w:jc w:val="center"/>
              <w:rPr>
                <w:bCs/>
                <w:lang w:val="uk-UA"/>
              </w:rPr>
            </w:pPr>
            <w:r w:rsidRPr="00001DDF">
              <w:rPr>
                <w:bCs/>
                <w:lang w:val="uk-UA"/>
              </w:rPr>
              <w:t>Частка нових платних послуг комунальних підприємств у загальному їх перелік</w:t>
            </w:r>
          </w:p>
        </w:tc>
        <w:tc>
          <w:tcPr>
            <w:tcW w:w="1265" w:type="pct"/>
            <w:tcBorders>
              <w:top w:val="single" w:sz="4" w:space="0" w:color="auto"/>
              <w:left w:val="single" w:sz="4" w:space="0" w:color="auto"/>
              <w:bottom w:val="single" w:sz="4" w:space="0" w:color="auto"/>
              <w:right w:val="single" w:sz="4" w:space="0" w:color="auto"/>
            </w:tcBorders>
            <w:hideMark/>
          </w:tcPr>
          <w:p w14:paraId="305ADD82" w14:textId="77777777" w:rsidR="00001DDF" w:rsidRPr="00001DDF" w:rsidRDefault="00001DDF" w:rsidP="00001DDF">
            <w:pPr>
              <w:spacing w:line="216" w:lineRule="auto"/>
              <w:jc w:val="center"/>
              <w:rPr>
                <w:bCs/>
                <w:lang w:val="uk-UA"/>
              </w:rPr>
            </w:pPr>
            <w:r w:rsidRPr="00001DDF">
              <w:rPr>
                <w:bCs/>
                <w:lang w:val="uk-UA"/>
              </w:rPr>
              <w:t>25</w:t>
            </w:r>
          </w:p>
        </w:tc>
        <w:tc>
          <w:tcPr>
            <w:tcW w:w="1171" w:type="pct"/>
            <w:tcBorders>
              <w:top w:val="single" w:sz="4" w:space="0" w:color="auto"/>
              <w:left w:val="single" w:sz="4" w:space="0" w:color="auto"/>
              <w:bottom w:val="single" w:sz="4" w:space="0" w:color="auto"/>
              <w:right w:val="single" w:sz="4" w:space="0" w:color="auto"/>
            </w:tcBorders>
            <w:hideMark/>
          </w:tcPr>
          <w:p w14:paraId="28F09F6B" w14:textId="77777777" w:rsidR="00001DDF" w:rsidRPr="00001DDF" w:rsidRDefault="00001DDF" w:rsidP="00001DDF">
            <w:pPr>
              <w:jc w:val="center"/>
              <w:rPr>
                <w:lang w:val="uk-UA"/>
              </w:rPr>
            </w:pPr>
            <w:r w:rsidRPr="00001DDF">
              <w:rPr>
                <w:lang w:val="uk-UA"/>
              </w:rPr>
              <w:t>Перелік послуг не переглядався</w:t>
            </w:r>
          </w:p>
        </w:tc>
        <w:tc>
          <w:tcPr>
            <w:tcW w:w="551" w:type="pct"/>
            <w:tcBorders>
              <w:top w:val="single" w:sz="4" w:space="0" w:color="auto"/>
              <w:left w:val="single" w:sz="4" w:space="0" w:color="auto"/>
              <w:bottom w:val="single" w:sz="4" w:space="0" w:color="auto"/>
              <w:right w:val="single" w:sz="4" w:space="0" w:color="auto"/>
            </w:tcBorders>
            <w:hideMark/>
          </w:tcPr>
          <w:p w14:paraId="32208185" w14:textId="77777777" w:rsidR="00001DDF" w:rsidRPr="00001DDF" w:rsidRDefault="00001DDF" w:rsidP="00001DDF">
            <w:pPr>
              <w:jc w:val="center"/>
              <w:rPr>
                <w:lang w:val="uk-UA"/>
              </w:rPr>
            </w:pPr>
            <w:r w:rsidRPr="00001DDF">
              <w:rPr>
                <w:lang w:val="uk-UA"/>
              </w:rPr>
              <w:t>0</w:t>
            </w:r>
          </w:p>
        </w:tc>
      </w:tr>
      <w:tr w:rsidR="00001DDF" w:rsidRPr="00001DDF" w14:paraId="6F79FDC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DBE3D94" w14:textId="77777777" w:rsidR="00001DDF" w:rsidRPr="00001DDF" w:rsidRDefault="00001DDF" w:rsidP="00001DDF">
            <w:pPr>
              <w:rPr>
                <w:lang w:val="uk-UA"/>
              </w:rPr>
            </w:pPr>
            <w:r w:rsidRPr="00001DDF">
              <w:rPr>
                <w:lang w:val="uk-UA"/>
              </w:rPr>
              <w:t>1.3. Покращення роботи комунальних підприємств</w:t>
            </w:r>
          </w:p>
        </w:tc>
        <w:tc>
          <w:tcPr>
            <w:tcW w:w="1078" w:type="pct"/>
            <w:tcBorders>
              <w:top w:val="single" w:sz="4" w:space="0" w:color="auto"/>
              <w:left w:val="single" w:sz="4" w:space="0" w:color="auto"/>
              <w:bottom w:val="single" w:sz="4" w:space="0" w:color="auto"/>
              <w:right w:val="single" w:sz="4" w:space="0" w:color="auto"/>
            </w:tcBorders>
            <w:hideMark/>
          </w:tcPr>
          <w:p w14:paraId="364D5638" w14:textId="77777777" w:rsidR="00001DDF" w:rsidRPr="00001DDF" w:rsidRDefault="00001DDF" w:rsidP="00001DDF">
            <w:pPr>
              <w:jc w:val="center"/>
              <w:rPr>
                <w:bCs/>
                <w:lang w:val="uk-UA"/>
              </w:rPr>
            </w:pPr>
            <w:r w:rsidRPr="00001DDF">
              <w:rPr>
                <w:bCs/>
                <w:lang w:val="uk-UA"/>
              </w:rPr>
              <w:t xml:space="preserve">Кількість розроблених інвестиційних програм комунальних підприємств </w:t>
            </w:r>
          </w:p>
        </w:tc>
        <w:tc>
          <w:tcPr>
            <w:tcW w:w="1265" w:type="pct"/>
            <w:tcBorders>
              <w:top w:val="single" w:sz="4" w:space="0" w:color="auto"/>
              <w:left w:val="single" w:sz="4" w:space="0" w:color="auto"/>
              <w:bottom w:val="single" w:sz="4" w:space="0" w:color="auto"/>
              <w:right w:val="single" w:sz="4" w:space="0" w:color="auto"/>
            </w:tcBorders>
            <w:hideMark/>
          </w:tcPr>
          <w:p w14:paraId="4FF17B22" w14:textId="77777777" w:rsidR="00001DDF" w:rsidRPr="00001DDF" w:rsidRDefault="00001DDF" w:rsidP="00001DDF">
            <w:pPr>
              <w:spacing w:line="216" w:lineRule="auto"/>
              <w:jc w:val="center"/>
              <w:rPr>
                <w:bCs/>
                <w:lang w:val="uk-UA"/>
              </w:rPr>
            </w:pPr>
            <w:r w:rsidRPr="00001DDF">
              <w:rPr>
                <w:bCs/>
                <w:lang w:val="uk-UA"/>
              </w:rPr>
              <w:t>Інвестиційна програма КП "Добробут"</w:t>
            </w:r>
          </w:p>
        </w:tc>
        <w:tc>
          <w:tcPr>
            <w:tcW w:w="1171" w:type="pct"/>
            <w:tcBorders>
              <w:top w:val="single" w:sz="4" w:space="0" w:color="auto"/>
              <w:left w:val="single" w:sz="4" w:space="0" w:color="auto"/>
              <w:bottom w:val="single" w:sz="4" w:space="0" w:color="auto"/>
              <w:right w:val="single" w:sz="4" w:space="0" w:color="auto"/>
            </w:tcBorders>
            <w:hideMark/>
          </w:tcPr>
          <w:p w14:paraId="7E0DAA8E" w14:textId="77777777" w:rsidR="00001DDF" w:rsidRPr="00001DDF" w:rsidRDefault="00001DDF" w:rsidP="00001DDF">
            <w:pPr>
              <w:jc w:val="center"/>
              <w:rPr>
                <w:lang w:val="uk-UA"/>
              </w:rPr>
            </w:pPr>
            <w:r w:rsidRPr="00001DDF">
              <w:rPr>
                <w:lang w:val="uk-UA"/>
              </w:rPr>
              <w:t>Робота не здійснювалася</w:t>
            </w:r>
          </w:p>
        </w:tc>
        <w:tc>
          <w:tcPr>
            <w:tcW w:w="551" w:type="pct"/>
            <w:tcBorders>
              <w:top w:val="single" w:sz="4" w:space="0" w:color="auto"/>
              <w:left w:val="single" w:sz="4" w:space="0" w:color="auto"/>
              <w:bottom w:val="single" w:sz="4" w:space="0" w:color="auto"/>
              <w:right w:val="single" w:sz="4" w:space="0" w:color="auto"/>
            </w:tcBorders>
            <w:hideMark/>
          </w:tcPr>
          <w:p w14:paraId="6D54F64E" w14:textId="77777777" w:rsidR="00001DDF" w:rsidRPr="00001DDF" w:rsidRDefault="00001DDF" w:rsidP="00001DDF">
            <w:pPr>
              <w:jc w:val="center"/>
              <w:rPr>
                <w:lang w:val="uk-UA"/>
              </w:rPr>
            </w:pPr>
            <w:r w:rsidRPr="00001DDF">
              <w:rPr>
                <w:lang w:val="uk-UA"/>
              </w:rPr>
              <w:t>0</w:t>
            </w:r>
          </w:p>
        </w:tc>
      </w:tr>
      <w:tr w:rsidR="00001DDF" w:rsidRPr="00001DDF" w14:paraId="5D1F8B66"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608B2D9"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06C211AB" w14:textId="77777777" w:rsidR="00001DDF" w:rsidRPr="00001DDF" w:rsidRDefault="00001DDF" w:rsidP="00001DDF">
            <w:pPr>
              <w:jc w:val="center"/>
              <w:rPr>
                <w:bCs/>
                <w:lang w:val="uk-UA"/>
              </w:rPr>
            </w:pPr>
            <w:r w:rsidRPr="00001DDF">
              <w:rPr>
                <w:bCs/>
                <w:lang w:val="uk-UA"/>
              </w:rPr>
              <w:t xml:space="preserve">Створення реєстру та мапи об'єктів туристичної інфраструктури </w:t>
            </w:r>
          </w:p>
        </w:tc>
        <w:tc>
          <w:tcPr>
            <w:tcW w:w="1265" w:type="pct"/>
            <w:tcBorders>
              <w:top w:val="single" w:sz="4" w:space="0" w:color="auto"/>
              <w:left w:val="single" w:sz="4" w:space="0" w:color="auto"/>
              <w:bottom w:val="single" w:sz="4" w:space="0" w:color="auto"/>
              <w:right w:val="single" w:sz="4" w:space="0" w:color="auto"/>
            </w:tcBorders>
            <w:hideMark/>
          </w:tcPr>
          <w:p w14:paraId="5E2C70A3" w14:textId="77777777" w:rsidR="00001DDF" w:rsidRPr="00001DDF" w:rsidRDefault="00001DDF" w:rsidP="00001DDF">
            <w:pPr>
              <w:spacing w:line="216" w:lineRule="auto"/>
              <w:jc w:val="center"/>
              <w:rPr>
                <w:bCs/>
                <w:lang w:val="uk-UA"/>
              </w:rPr>
            </w:pPr>
            <w:r w:rsidRPr="00001DDF">
              <w:rPr>
                <w:bCs/>
                <w:lang w:val="uk-UA"/>
              </w:rPr>
              <w:t>1</w:t>
            </w:r>
          </w:p>
        </w:tc>
        <w:tc>
          <w:tcPr>
            <w:tcW w:w="1171" w:type="pct"/>
            <w:tcBorders>
              <w:top w:val="single" w:sz="4" w:space="0" w:color="auto"/>
              <w:left w:val="single" w:sz="4" w:space="0" w:color="auto"/>
              <w:bottom w:val="single" w:sz="4" w:space="0" w:color="auto"/>
              <w:right w:val="single" w:sz="4" w:space="0" w:color="auto"/>
            </w:tcBorders>
            <w:hideMark/>
          </w:tcPr>
          <w:p w14:paraId="69E9FACC"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50475F4A" w14:textId="77777777" w:rsidR="00001DDF" w:rsidRPr="00001DDF" w:rsidRDefault="00001DDF" w:rsidP="00001DDF">
            <w:pPr>
              <w:jc w:val="center"/>
              <w:rPr>
                <w:lang w:val="uk-UA"/>
              </w:rPr>
            </w:pPr>
            <w:r w:rsidRPr="00001DDF">
              <w:rPr>
                <w:lang w:val="uk-UA"/>
              </w:rPr>
              <w:t>0</w:t>
            </w:r>
          </w:p>
        </w:tc>
      </w:tr>
      <w:tr w:rsidR="00001DDF" w:rsidRPr="00001DDF" w14:paraId="4AA5D61F"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E33A904"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3EE7B394" w14:textId="77777777" w:rsidR="00001DDF" w:rsidRPr="00001DDF" w:rsidRDefault="00001DDF" w:rsidP="00001DDF">
            <w:pPr>
              <w:jc w:val="center"/>
              <w:rPr>
                <w:bCs/>
                <w:lang w:val="uk-UA"/>
              </w:rPr>
            </w:pPr>
            <w:r w:rsidRPr="00001DDF">
              <w:rPr>
                <w:bCs/>
                <w:lang w:val="uk-UA"/>
              </w:rPr>
              <w:t>Наповнення реєстру та мапи об'єктів туристичної інфраструктури</w:t>
            </w:r>
          </w:p>
        </w:tc>
        <w:tc>
          <w:tcPr>
            <w:tcW w:w="1265" w:type="pct"/>
            <w:tcBorders>
              <w:top w:val="single" w:sz="4" w:space="0" w:color="auto"/>
              <w:left w:val="single" w:sz="4" w:space="0" w:color="auto"/>
              <w:bottom w:val="single" w:sz="4" w:space="0" w:color="auto"/>
              <w:right w:val="single" w:sz="4" w:space="0" w:color="auto"/>
            </w:tcBorders>
            <w:hideMark/>
          </w:tcPr>
          <w:p w14:paraId="59E10649" w14:textId="77777777" w:rsidR="00001DDF" w:rsidRPr="00001DDF" w:rsidRDefault="00001DDF" w:rsidP="00001DDF">
            <w:pPr>
              <w:spacing w:line="216" w:lineRule="auto"/>
              <w:jc w:val="center"/>
              <w:rPr>
                <w:bCs/>
                <w:lang w:val="uk-UA"/>
              </w:rPr>
            </w:pPr>
            <w:r w:rsidRPr="00001DDF">
              <w:rPr>
                <w:bCs/>
                <w:lang w:val="uk-UA"/>
              </w:rPr>
              <w:t>100% виявлених туристичних об’єктів</w:t>
            </w:r>
          </w:p>
        </w:tc>
        <w:tc>
          <w:tcPr>
            <w:tcW w:w="1171" w:type="pct"/>
            <w:tcBorders>
              <w:top w:val="single" w:sz="4" w:space="0" w:color="auto"/>
              <w:left w:val="single" w:sz="4" w:space="0" w:color="auto"/>
              <w:bottom w:val="single" w:sz="4" w:space="0" w:color="auto"/>
              <w:right w:val="single" w:sz="4" w:space="0" w:color="auto"/>
            </w:tcBorders>
            <w:hideMark/>
          </w:tcPr>
          <w:p w14:paraId="28BB1056"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2B6E89B6" w14:textId="77777777" w:rsidR="00001DDF" w:rsidRPr="00001DDF" w:rsidRDefault="00001DDF" w:rsidP="00001DDF">
            <w:pPr>
              <w:jc w:val="center"/>
              <w:rPr>
                <w:lang w:val="uk-UA"/>
              </w:rPr>
            </w:pPr>
            <w:r w:rsidRPr="00001DDF">
              <w:rPr>
                <w:lang w:val="uk-UA"/>
              </w:rPr>
              <w:t>0</w:t>
            </w:r>
          </w:p>
        </w:tc>
      </w:tr>
      <w:tr w:rsidR="00001DDF" w:rsidRPr="00001DDF" w14:paraId="3D49D597"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7143648"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3D734BE3" w14:textId="77777777" w:rsidR="00001DDF" w:rsidRPr="00001DDF" w:rsidRDefault="00001DDF" w:rsidP="00001DDF">
            <w:pPr>
              <w:jc w:val="center"/>
              <w:rPr>
                <w:bCs/>
                <w:lang w:val="uk-UA"/>
              </w:rPr>
            </w:pPr>
            <w:r w:rsidRPr="00001DDF">
              <w:rPr>
                <w:bCs/>
                <w:lang w:val="uk-UA"/>
              </w:rPr>
              <w:t>Створення і наповненість інформацією туристичного порталу громади</w:t>
            </w:r>
          </w:p>
        </w:tc>
        <w:tc>
          <w:tcPr>
            <w:tcW w:w="1265" w:type="pct"/>
            <w:tcBorders>
              <w:top w:val="single" w:sz="4" w:space="0" w:color="auto"/>
              <w:left w:val="single" w:sz="4" w:space="0" w:color="auto"/>
              <w:bottom w:val="single" w:sz="4" w:space="0" w:color="auto"/>
              <w:right w:val="single" w:sz="4" w:space="0" w:color="auto"/>
            </w:tcBorders>
            <w:hideMark/>
          </w:tcPr>
          <w:p w14:paraId="0B33143E" w14:textId="77777777" w:rsidR="00001DDF" w:rsidRPr="00001DDF" w:rsidRDefault="00001DDF" w:rsidP="00001DDF">
            <w:pPr>
              <w:spacing w:line="216" w:lineRule="auto"/>
              <w:jc w:val="center"/>
              <w:rPr>
                <w:bCs/>
                <w:lang w:val="uk-UA"/>
              </w:rPr>
            </w:pPr>
            <w:r w:rsidRPr="00001DDF">
              <w:rPr>
                <w:bCs/>
                <w:lang w:val="uk-UA"/>
              </w:rPr>
              <w:t>1</w:t>
            </w:r>
          </w:p>
        </w:tc>
        <w:tc>
          <w:tcPr>
            <w:tcW w:w="1171" w:type="pct"/>
            <w:tcBorders>
              <w:top w:val="single" w:sz="4" w:space="0" w:color="auto"/>
              <w:left w:val="single" w:sz="4" w:space="0" w:color="auto"/>
              <w:bottom w:val="single" w:sz="4" w:space="0" w:color="auto"/>
              <w:right w:val="single" w:sz="4" w:space="0" w:color="auto"/>
            </w:tcBorders>
            <w:hideMark/>
          </w:tcPr>
          <w:p w14:paraId="419C3AA8"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21831859" w14:textId="77777777" w:rsidR="00001DDF" w:rsidRPr="00001DDF" w:rsidRDefault="00001DDF" w:rsidP="00001DDF">
            <w:pPr>
              <w:jc w:val="center"/>
              <w:rPr>
                <w:lang w:val="uk-UA"/>
              </w:rPr>
            </w:pPr>
            <w:r w:rsidRPr="00001DDF">
              <w:rPr>
                <w:lang w:val="uk-UA"/>
              </w:rPr>
              <w:t>0</w:t>
            </w:r>
          </w:p>
        </w:tc>
      </w:tr>
      <w:tr w:rsidR="00001DDF" w:rsidRPr="00001DDF" w14:paraId="27705CA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493D1BA"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45E1BE89" w14:textId="77777777" w:rsidR="00001DDF" w:rsidRPr="00001DDF" w:rsidRDefault="00001DDF" w:rsidP="00001DDF">
            <w:pPr>
              <w:jc w:val="center"/>
              <w:rPr>
                <w:bCs/>
                <w:lang w:val="uk-UA"/>
              </w:rPr>
            </w:pPr>
            <w:r w:rsidRPr="00001DDF">
              <w:rPr>
                <w:bCs/>
                <w:lang w:val="uk-UA"/>
              </w:rPr>
              <w:t xml:space="preserve">Кількість розроблених маршрутів активного туризму </w:t>
            </w:r>
          </w:p>
        </w:tc>
        <w:tc>
          <w:tcPr>
            <w:tcW w:w="1265" w:type="pct"/>
            <w:tcBorders>
              <w:top w:val="single" w:sz="4" w:space="0" w:color="auto"/>
              <w:left w:val="single" w:sz="4" w:space="0" w:color="auto"/>
              <w:bottom w:val="single" w:sz="4" w:space="0" w:color="auto"/>
              <w:right w:val="single" w:sz="4" w:space="0" w:color="auto"/>
            </w:tcBorders>
            <w:hideMark/>
          </w:tcPr>
          <w:p w14:paraId="0057722D" w14:textId="77777777" w:rsidR="00001DDF" w:rsidRPr="00001DDF" w:rsidRDefault="00001DDF" w:rsidP="00001DDF">
            <w:pPr>
              <w:spacing w:line="216" w:lineRule="auto"/>
              <w:jc w:val="center"/>
              <w:rPr>
                <w:bCs/>
                <w:lang w:val="uk-UA"/>
              </w:rPr>
            </w:pPr>
            <w:r w:rsidRPr="00001DDF">
              <w:rPr>
                <w:bCs/>
                <w:lang w:val="uk-UA"/>
              </w:rPr>
              <w:t>Не менш 4 (По одному кінному, пішому, біговому, велосипедному маршруту)</w:t>
            </w:r>
          </w:p>
        </w:tc>
        <w:tc>
          <w:tcPr>
            <w:tcW w:w="1171" w:type="pct"/>
            <w:tcBorders>
              <w:top w:val="single" w:sz="4" w:space="0" w:color="auto"/>
              <w:left w:val="single" w:sz="4" w:space="0" w:color="auto"/>
              <w:bottom w:val="single" w:sz="4" w:space="0" w:color="auto"/>
              <w:right w:val="single" w:sz="4" w:space="0" w:color="auto"/>
            </w:tcBorders>
            <w:hideMark/>
          </w:tcPr>
          <w:p w14:paraId="35C3EB1C"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381F64F2" w14:textId="77777777" w:rsidR="00001DDF" w:rsidRPr="00001DDF" w:rsidRDefault="00001DDF" w:rsidP="00001DDF">
            <w:pPr>
              <w:jc w:val="center"/>
              <w:rPr>
                <w:lang w:val="uk-UA"/>
              </w:rPr>
            </w:pPr>
            <w:r w:rsidRPr="00001DDF">
              <w:rPr>
                <w:lang w:val="uk-UA"/>
              </w:rPr>
              <w:t>0</w:t>
            </w:r>
          </w:p>
        </w:tc>
      </w:tr>
      <w:tr w:rsidR="00001DDF" w:rsidRPr="00001DDF" w14:paraId="0F311C79"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C9E2F42"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7B87B53D" w14:textId="77777777" w:rsidR="00001DDF" w:rsidRPr="00001DDF" w:rsidRDefault="00001DDF" w:rsidP="00001DDF">
            <w:pPr>
              <w:jc w:val="center"/>
              <w:rPr>
                <w:bCs/>
                <w:lang w:val="uk-UA"/>
              </w:rPr>
            </w:pPr>
            <w:r w:rsidRPr="00001DDF">
              <w:rPr>
                <w:bCs/>
                <w:lang w:val="uk-UA"/>
              </w:rPr>
              <w:t xml:space="preserve">Кількість розроблених програм розвитку туризму </w:t>
            </w:r>
          </w:p>
        </w:tc>
        <w:tc>
          <w:tcPr>
            <w:tcW w:w="1265" w:type="pct"/>
            <w:tcBorders>
              <w:top w:val="single" w:sz="4" w:space="0" w:color="auto"/>
              <w:left w:val="single" w:sz="4" w:space="0" w:color="auto"/>
              <w:bottom w:val="single" w:sz="4" w:space="0" w:color="auto"/>
              <w:right w:val="single" w:sz="4" w:space="0" w:color="auto"/>
            </w:tcBorders>
            <w:hideMark/>
          </w:tcPr>
          <w:p w14:paraId="2040E331" w14:textId="77777777" w:rsidR="00001DDF" w:rsidRPr="00001DDF" w:rsidRDefault="00001DDF" w:rsidP="00001DDF">
            <w:pPr>
              <w:spacing w:line="216" w:lineRule="auto"/>
              <w:jc w:val="center"/>
              <w:rPr>
                <w:bCs/>
                <w:lang w:val="uk-UA"/>
              </w:rPr>
            </w:pPr>
            <w:r w:rsidRPr="00001DDF">
              <w:rPr>
                <w:bCs/>
                <w:lang w:val="uk-UA"/>
              </w:rPr>
              <w:t>Програма розвитку туризму та Програма промоції громади</w:t>
            </w:r>
          </w:p>
        </w:tc>
        <w:tc>
          <w:tcPr>
            <w:tcW w:w="1171" w:type="pct"/>
            <w:tcBorders>
              <w:top w:val="single" w:sz="4" w:space="0" w:color="auto"/>
              <w:left w:val="single" w:sz="4" w:space="0" w:color="auto"/>
              <w:bottom w:val="single" w:sz="4" w:space="0" w:color="auto"/>
              <w:right w:val="single" w:sz="4" w:space="0" w:color="auto"/>
            </w:tcBorders>
            <w:hideMark/>
          </w:tcPr>
          <w:p w14:paraId="7458965B"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058D0CCF" w14:textId="77777777" w:rsidR="00001DDF" w:rsidRPr="00001DDF" w:rsidRDefault="00001DDF" w:rsidP="00001DDF">
            <w:pPr>
              <w:jc w:val="center"/>
              <w:rPr>
                <w:lang w:val="uk-UA"/>
              </w:rPr>
            </w:pPr>
            <w:r w:rsidRPr="00001DDF">
              <w:rPr>
                <w:lang w:val="uk-UA"/>
              </w:rPr>
              <w:t>0</w:t>
            </w:r>
          </w:p>
        </w:tc>
      </w:tr>
      <w:tr w:rsidR="00001DDF" w:rsidRPr="00001DDF" w14:paraId="22BC8D14"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A1DF511" w14:textId="77777777" w:rsidR="00001DDF" w:rsidRPr="00001DDF" w:rsidRDefault="00001DDF" w:rsidP="00001DDF">
            <w:pPr>
              <w:rPr>
                <w:lang w:val="uk-UA"/>
              </w:rPr>
            </w:pPr>
            <w:r w:rsidRPr="00001DDF">
              <w:rPr>
                <w:lang w:val="uk-UA"/>
              </w:rPr>
              <w:t>1.4. Розвиток туризму та рекреації</w:t>
            </w:r>
          </w:p>
        </w:tc>
        <w:tc>
          <w:tcPr>
            <w:tcW w:w="1078" w:type="pct"/>
            <w:tcBorders>
              <w:top w:val="single" w:sz="4" w:space="0" w:color="auto"/>
              <w:left w:val="single" w:sz="4" w:space="0" w:color="auto"/>
              <w:bottom w:val="single" w:sz="4" w:space="0" w:color="auto"/>
              <w:right w:val="single" w:sz="4" w:space="0" w:color="auto"/>
            </w:tcBorders>
            <w:hideMark/>
          </w:tcPr>
          <w:p w14:paraId="1A4F8656" w14:textId="77777777" w:rsidR="00001DDF" w:rsidRPr="00001DDF" w:rsidRDefault="00001DDF" w:rsidP="00001DDF">
            <w:pPr>
              <w:jc w:val="center"/>
              <w:rPr>
                <w:bCs/>
                <w:lang w:val="uk-UA"/>
              </w:rPr>
            </w:pPr>
            <w:r w:rsidRPr="00001DDF">
              <w:rPr>
                <w:bCs/>
                <w:lang w:val="uk-UA"/>
              </w:rPr>
              <w:t>Кількість нових облаштованих туристично привабливих місць</w:t>
            </w:r>
          </w:p>
        </w:tc>
        <w:tc>
          <w:tcPr>
            <w:tcW w:w="1265" w:type="pct"/>
            <w:tcBorders>
              <w:top w:val="single" w:sz="4" w:space="0" w:color="auto"/>
              <w:left w:val="single" w:sz="4" w:space="0" w:color="auto"/>
              <w:bottom w:val="single" w:sz="4" w:space="0" w:color="auto"/>
              <w:right w:val="single" w:sz="4" w:space="0" w:color="auto"/>
            </w:tcBorders>
            <w:hideMark/>
          </w:tcPr>
          <w:p w14:paraId="77E16010" w14:textId="77777777" w:rsidR="00001DDF" w:rsidRPr="00001DDF" w:rsidRDefault="00001DDF" w:rsidP="00001DDF">
            <w:pPr>
              <w:spacing w:line="216" w:lineRule="auto"/>
              <w:jc w:val="center"/>
              <w:rPr>
                <w:bCs/>
                <w:lang w:val="uk-UA"/>
              </w:rPr>
            </w:pPr>
            <w:r w:rsidRPr="00001DDF">
              <w:rPr>
                <w:bCs/>
                <w:lang w:val="uk-UA"/>
              </w:rPr>
              <w:t xml:space="preserve">Не менше 4 (Мотузковий парк в с. Зазим'я; Єдина набережна Погреби – Літки; </w:t>
            </w:r>
            <w:proofErr w:type="spellStart"/>
            <w:r w:rsidRPr="00001DDF">
              <w:rPr>
                <w:bCs/>
                <w:lang w:val="uk-UA"/>
              </w:rPr>
              <w:t>Веломаршрут</w:t>
            </w:r>
            <w:proofErr w:type="spellEnd"/>
            <w:r w:rsidRPr="00001DDF">
              <w:rPr>
                <w:bCs/>
                <w:lang w:val="uk-UA"/>
              </w:rPr>
              <w:t xml:space="preserve"> Київ – Зазим’я- Київ; </w:t>
            </w:r>
            <w:proofErr w:type="spellStart"/>
            <w:r w:rsidRPr="00001DDF">
              <w:rPr>
                <w:bCs/>
                <w:lang w:val="uk-UA"/>
              </w:rPr>
              <w:t>Проєкт</w:t>
            </w:r>
            <w:proofErr w:type="spellEnd"/>
            <w:r w:rsidRPr="00001DDF">
              <w:rPr>
                <w:bCs/>
                <w:lang w:val="uk-UA"/>
              </w:rPr>
              <w:t xml:space="preserve"> спортивно-</w:t>
            </w:r>
            <w:proofErr w:type="spellStart"/>
            <w:r w:rsidRPr="00001DDF">
              <w:rPr>
                <w:bCs/>
                <w:lang w:val="uk-UA"/>
              </w:rPr>
              <w:t>дозвіллєвого</w:t>
            </w:r>
            <w:proofErr w:type="spellEnd"/>
            <w:r w:rsidRPr="00001DDF">
              <w:rPr>
                <w:bCs/>
                <w:lang w:val="uk-UA"/>
              </w:rPr>
              <w:t xml:space="preserve"> парку "Придеснянська Січ" (о. Любич </w:t>
            </w:r>
            <w:proofErr w:type="spellStart"/>
            <w:r w:rsidRPr="00001DDF">
              <w:rPr>
                <w:bCs/>
                <w:lang w:val="uk-UA"/>
              </w:rPr>
              <w:t>с.Літочки</w:t>
            </w:r>
            <w:proofErr w:type="spellEnd"/>
            <w:r w:rsidRPr="00001DDF">
              <w:rPr>
                <w:bCs/>
                <w:lang w:val="uk-UA"/>
              </w:rPr>
              <w:t>)</w:t>
            </w:r>
          </w:p>
        </w:tc>
        <w:tc>
          <w:tcPr>
            <w:tcW w:w="1171" w:type="pct"/>
            <w:tcBorders>
              <w:top w:val="single" w:sz="4" w:space="0" w:color="auto"/>
              <w:left w:val="single" w:sz="4" w:space="0" w:color="auto"/>
              <w:bottom w:val="single" w:sz="4" w:space="0" w:color="auto"/>
              <w:right w:val="single" w:sz="4" w:space="0" w:color="auto"/>
            </w:tcBorders>
            <w:hideMark/>
          </w:tcPr>
          <w:p w14:paraId="1C2F4950" w14:textId="77777777" w:rsidR="00001DDF" w:rsidRPr="00001DDF" w:rsidRDefault="00001DDF" w:rsidP="00001DDF">
            <w:pPr>
              <w:jc w:val="center"/>
              <w:rPr>
                <w:lang w:val="uk-UA"/>
              </w:rPr>
            </w:pPr>
            <w:r w:rsidRPr="00001DDF">
              <w:rPr>
                <w:lang w:val="uk-UA"/>
              </w:rPr>
              <w:t>Робота не проводилася</w:t>
            </w:r>
          </w:p>
        </w:tc>
        <w:tc>
          <w:tcPr>
            <w:tcW w:w="551" w:type="pct"/>
            <w:tcBorders>
              <w:top w:val="single" w:sz="4" w:space="0" w:color="auto"/>
              <w:left w:val="single" w:sz="4" w:space="0" w:color="auto"/>
              <w:bottom w:val="single" w:sz="4" w:space="0" w:color="auto"/>
              <w:right w:val="single" w:sz="4" w:space="0" w:color="auto"/>
            </w:tcBorders>
            <w:hideMark/>
          </w:tcPr>
          <w:p w14:paraId="5D1C5382" w14:textId="77777777" w:rsidR="00001DDF" w:rsidRPr="00001DDF" w:rsidRDefault="00001DDF" w:rsidP="00001DDF">
            <w:pPr>
              <w:jc w:val="center"/>
              <w:rPr>
                <w:lang w:val="uk-UA"/>
              </w:rPr>
            </w:pPr>
            <w:r w:rsidRPr="00001DDF">
              <w:rPr>
                <w:lang w:val="uk-UA"/>
              </w:rPr>
              <w:t>0</w:t>
            </w:r>
          </w:p>
        </w:tc>
      </w:tr>
      <w:tr w:rsidR="00001DDF" w:rsidRPr="00001DDF" w14:paraId="71896866" w14:textId="77777777" w:rsidTr="00001DDF">
        <w:tc>
          <w:tcPr>
            <w:tcW w:w="5000" w:type="pct"/>
            <w:gridSpan w:val="5"/>
            <w:tcBorders>
              <w:top w:val="single" w:sz="4" w:space="0" w:color="auto"/>
              <w:left w:val="single" w:sz="4" w:space="0" w:color="auto"/>
              <w:bottom w:val="single" w:sz="4" w:space="0" w:color="auto"/>
              <w:right w:val="single" w:sz="4" w:space="0" w:color="auto"/>
            </w:tcBorders>
            <w:shd w:val="clear" w:color="auto" w:fill="A6A6A6"/>
            <w:hideMark/>
          </w:tcPr>
          <w:p w14:paraId="367CEC7E" w14:textId="77777777" w:rsidR="00001DDF" w:rsidRPr="00001DDF" w:rsidRDefault="00001DDF" w:rsidP="00001DDF">
            <w:pPr>
              <w:jc w:val="center"/>
              <w:rPr>
                <w:b/>
                <w:bCs/>
                <w:sz w:val="28"/>
                <w:szCs w:val="28"/>
                <w:lang w:val="uk-UA"/>
              </w:rPr>
            </w:pPr>
            <w:r w:rsidRPr="00001DDF">
              <w:rPr>
                <w:b/>
                <w:bCs/>
                <w:sz w:val="28"/>
                <w:szCs w:val="28"/>
                <w:lang w:val="uk-UA"/>
              </w:rPr>
              <w:t>Стратегічна ціль 2.Соціальний захист громади</w:t>
            </w:r>
          </w:p>
        </w:tc>
      </w:tr>
      <w:tr w:rsidR="00001DDF" w:rsidRPr="00001DDF" w14:paraId="212CBE98"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F770DF6"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555F686A" w14:textId="77777777" w:rsidR="00001DDF" w:rsidRPr="00001DDF" w:rsidRDefault="00001DDF" w:rsidP="00001DDF">
            <w:pPr>
              <w:jc w:val="center"/>
              <w:rPr>
                <w:b/>
                <w:bCs/>
                <w:sz w:val="28"/>
                <w:szCs w:val="28"/>
                <w:lang w:val="uk-UA"/>
              </w:rPr>
            </w:pPr>
            <w:r w:rsidRPr="00001DDF">
              <w:rPr>
                <w:bCs/>
                <w:lang w:val="uk-UA"/>
              </w:rPr>
              <w:t xml:space="preserve">Кількість придбаних та встановлених камер відеоспостережень на місцях </w:t>
            </w:r>
            <w:r w:rsidRPr="00001DDF">
              <w:rPr>
                <w:bCs/>
                <w:lang w:val="uk-UA"/>
              </w:rPr>
              <w:lastRenderedPageBreak/>
              <w:t>скупчення людей та центральних дорогах з опцією розпізнавання обличчя та номерних знаків</w:t>
            </w:r>
          </w:p>
        </w:tc>
        <w:tc>
          <w:tcPr>
            <w:tcW w:w="1265" w:type="pct"/>
            <w:tcBorders>
              <w:top w:val="single" w:sz="4" w:space="0" w:color="auto"/>
              <w:left w:val="single" w:sz="4" w:space="0" w:color="auto"/>
              <w:bottom w:val="single" w:sz="4" w:space="0" w:color="auto"/>
              <w:right w:val="single" w:sz="4" w:space="0" w:color="auto"/>
            </w:tcBorders>
            <w:hideMark/>
          </w:tcPr>
          <w:p w14:paraId="48358060" w14:textId="77777777" w:rsidR="00001DDF" w:rsidRPr="00001DDF" w:rsidRDefault="00001DDF" w:rsidP="00001DDF">
            <w:pPr>
              <w:jc w:val="center"/>
              <w:rPr>
                <w:b/>
                <w:bCs/>
                <w:sz w:val="28"/>
                <w:szCs w:val="28"/>
                <w:lang w:val="uk-UA"/>
              </w:rPr>
            </w:pPr>
            <w:r w:rsidRPr="00001DDF">
              <w:rPr>
                <w:bCs/>
                <w:lang w:val="uk-UA"/>
              </w:rPr>
              <w:lastRenderedPageBreak/>
              <w:t>≥10</w:t>
            </w:r>
          </w:p>
        </w:tc>
        <w:tc>
          <w:tcPr>
            <w:tcW w:w="1171" w:type="pct"/>
            <w:tcBorders>
              <w:top w:val="single" w:sz="4" w:space="0" w:color="auto"/>
              <w:left w:val="single" w:sz="4" w:space="0" w:color="auto"/>
              <w:bottom w:val="single" w:sz="4" w:space="0" w:color="auto"/>
              <w:right w:val="single" w:sz="4" w:space="0" w:color="auto"/>
            </w:tcBorders>
            <w:hideMark/>
          </w:tcPr>
          <w:p w14:paraId="478AC2DC" w14:textId="77777777" w:rsidR="00001DDF" w:rsidRPr="00001DDF" w:rsidRDefault="00001DDF" w:rsidP="00001DDF">
            <w:pPr>
              <w:jc w:val="center"/>
              <w:rPr>
                <w:lang w:val="uk-UA"/>
              </w:rPr>
            </w:pPr>
            <w:r w:rsidRPr="00001DDF">
              <w:rPr>
                <w:lang w:val="uk-UA"/>
              </w:rPr>
              <w:t xml:space="preserve">Встановлено понад 30 нових відеокамер. Станом на кінець 2025 року всі села громади мають </w:t>
            </w:r>
            <w:r w:rsidRPr="00001DDF">
              <w:rPr>
                <w:lang w:val="uk-UA"/>
              </w:rPr>
              <w:lastRenderedPageBreak/>
              <w:t>системи відеоспостереження по вулицях</w:t>
            </w:r>
          </w:p>
        </w:tc>
        <w:tc>
          <w:tcPr>
            <w:tcW w:w="551" w:type="pct"/>
            <w:tcBorders>
              <w:top w:val="single" w:sz="4" w:space="0" w:color="auto"/>
              <w:left w:val="single" w:sz="4" w:space="0" w:color="auto"/>
              <w:bottom w:val="single" w:sz="4" w:space="0" w:color="auto"/>
              <w:right w:val="single" w:sz="4" w:space="0" w:color="auto"/>
            </w:tcBorders>
            <w:hideMark/>
          </w:tcPr>
          <w:p w14:paraId="31623F8C" w14:textId="77777777" w:rsidR="00001DDF" w:rsidRPr="00001DDF" w:rsidRDefault="00001DDF" w:rsidP="00001DDF">
            <w:pPr>
              <w:jc w:val="center"/>
              <w:rPr>
                <w:lang w:val="uk-UA"/>
              </w:rPr>
            </w:pPr>
            <w:r w:rsidRPr="00001DDF">
              <w:rPr>
                <w:lang w:val="uk-UA"/>
              </w:rPr>
              <w:lastRenderedPageBreak/>
              <w:t>300</w:t>
            </w:r>
          </w:p>
        </w:tc>
      </w:tr>
      <w:tr w:rsidR="00001DDF" w:rsidRPr="00001DDF" w14:paraId="0DE676F1"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C9893CD"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146AFD5C" w14:textId="77777777" w:rsidR="00001DDF" w:rsidRPr="00001DDF" w:rsidRDefault="00001DDF" w:rsidP="00001DDF">
            <w:pPr>
              <w:jc w:val="center"/>
              <w:rPr>
                <w:b/>
                <w:bCs/>
                <w:sz w:val="28"/>
                <w:szCs w:val="28"/>
                <w:lang w:val="uk-UA"/>
              </w:rPr>
            </w:pPr>
            <w:r w:rsidRPr="00001DDF">
              <w:rPr>
                <w:bCs/>
                <w:lang w:val="uk-UA"/>
              </w:rPr>
              <w:t xml:space="preserve">Збільшення витрат на матеріально-технічну підтримку офіцерів громади </w:t>
            </w:r>
          </w:p>
        </w:tc>
        <w:tc>
          <w:tcPr>
            <w:tcW w:w="1265" w:type="pct"/>
            <w:tcBorders>
              <w:top w:val="single" w:sz="4" w:space="0" w:color="auto"/>
              <w:left w:val="single" w:sz="4" w:space="0" w:color="auto"/>
              <w:bottom w:val="single" w:sz="4" w:space="0" w:color="auto"/>
              <w:right w:val="single" w:sz="4" w:space="0" w:color="auto"/>
            </w:tcBorders>
            <w:hideMark/>
          </w:tcPr>
          <w:p w14:paraId="67867CC0" w14:textId="77777777" w:rsidR="00001DDF" w:rsidRPr="00001DDF" w:rsidRDefault="00001DDF" w:rsidP="00001DDF">
            <w:pPr>
              <w:jc w:val="center"/>
              <w:rPr>
                <w:b/>
                <w:bCs/>
                <w:sz w:val="28"/>
                <w:szCs w:val="28"/>
                <w:lang w:val="uk-UA"/>
              </w:rPr>
            </w:pPr>
            <w:r w:rsidRPr="00001DDF">
              <w:rPr>
                <w:bCs/>
                <w:lang w:val="uk-UA"/>
              </w:rPr>
              <w:t>15</w:t>
            </w:r>
          </w:p>
        </w:tc>
        <w:tc>
          <w:tcPr>
            <w:tcW w:w="1171" w:type="pct"/>
            <w:tcBorders>
              <w:top w:val="single" w:sz="4" w:space="0" w:color="auto"/>
              <w:left w:val="single" w:sz="4" w:space="0" w:color="auto"/>
              <w:bottom w:val="single" w:sz="4" w:space="0" w:color="auto"/>
              <w:right w:val="single" w:sz="4" w:space="0" w:color="auto"/>
            </w:tcBorders>
            <w:hideMark/>
          </w:tcPr>
          <w:p w14:paraId="2D6CB2C9" w14:textId="77777777" w:rsidR="00001DDF" w:rsidRPr="00001DDF" w:rsidRDefault="00001DDF" w:rsidP="00001DDF">
            <w:pPr>
              <w:jc w:val="center"/>
              <w:rPr>
                <w:lang w:val="uk-UA"/>
              </w:rPr>
            </w:pPr>
            <w:r w:rsidRPr="00001DDF">
              <w:rPr>
                <w:lang w:val="uk-UA"/>
              </w:rPr>
              <w:t>Відкрито другу поліцейську станцію. Почали роботу два нових поліцейських офіцери громади (тепер їх троє). Управління НПУ передали новий поліцейський автомобіль</w:t>
            </w:r>
          </w:p>
        </w:tc>
        <w:tc>
          <w:tcPr>
            <w:tcW w:w="551" w:type="pct"/>
            <w:tcBorders>
              <w:top w:val="single" w:sz="4" w:space="0" w:color="auto"/>
              <w:left w:val="single" w:sz="4" w:space="0" w:color="auto"/>
              <w:bottom w:val="single" w:sz="4" w:space="0" w:color="auto"/>
              <w:right w:val="single" w:sz="4" w:space="0" w:color="auto"/>
            </w:tcBorders>
            <w:hideMark/>
          </w:tcPr>
          <w:p w14:paraId="3E13851D" w14:textId="77777777" w:rsidR="00001DDF" w:rsidRPr="00001DDF" w:rsidRDefault="00001DDF" w:rsidP="00001DDF">
            <w:pPr>
              <w:jc w:val="center"/>
              <w:rPr>
                <w:lang w:val="uk-UA"/>
              </w:rPr>
            </w:pPr>
            <w:r w:rsidRPr="00001DDF">
              <w:rPr>
                <w:lang w:val="uk-UA"/>
              </w:rPr>
              <w:t>20</w:t>
            </w:r>
          </w:p>
        </w:tc>
      </w:tr>
      <w:tr w:rsidR="00001DDF" w:rsidRPr="00001DDF" w14:paraId="437F42F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D6DA103"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51C6E966" w14:textId="77777777" w:rsidR="00001DDF" w:rsidRPr="00001DDF" w:rsidRDefault="00001DDF" w:rsidP="00001DDF">
            <w:pPr>
              <w:jc w:val="center"/>
              <w:rPr>
                <w:b/>
                <w:bCs/>
                <w:sz w:val="28"/>
                <w:szCs w:val="28"/>
                <w:lang w:val="uk-UA"/>
              </w:rPr>
            </w:pPr>
            <w:r w:rsidRPr="00001DDF">
              <w:rPr>
                <w:bCs/>
                <w:lang w:val="uk-UA"/>
              </w:rPr>
              <w:t>Залучення громадських організацій для співпраці з офіцерами громади</w:t>
            </w:r>
          </w:p>
        </w:tc>
        <w:tc>
          <w:tcPr>
            <w:tcW w:w="1265" w:type="pct"/>
            <w:tcBorders>
              <w:top w:val="single" w:sz="4" w:space="0" w:color="auto"/>
              <w:left w:val="single" w:sz="4" w:space="0" w:color="auto"/>
              <w:bottom w:val="single" w:sz="4" w:space="0" w:color="auto"/>
              <w:right w:val="single" w:sz="4" w:space="0" w:color="auto"/>
            </w:tcBorders>
            <w:hideMark/>
          </w:tcPr>
          <w:p w14:paraId="56F4CAD1" w14:textId="77777777" w:rsidR="00001DDF" w:rsidRPr="00001DDF" w:rsidRDefault="00001DDF" w:rsidP="00001DDF">
            <w:pPr>
              <w:jc w:val="center"/>
              <w:rPr>
                <w:b/>
                <w:bCs/>
                <w:sz w:val="28"/>
                <w:szCs w:val="28"/>
                <w:lang w:val="uk-UA"/>
              </w:rPr>
            </w:pPr>
            <w:r w:rsidRPr="00001DDF">
              <w:rPr>
                <w:bCs/>
                <w:lang w:val="uk-UA"/>
              </w:rPr>
              <w:t>5</w:t>
            </w:r>
          </w:p>
        </w:tc>
        <w:tc>
          <w:tcPr>
            <w:tcW w:w="1171" w:type="pct"/>
            <w:tcBorders>
              <w:top w:val="single" w:sz="4" w:space="0" w:color="auto"/>
              <w:left w:val="single" w:sz="4" w:space="0" w:color="auto"/>
              <w:bottom w:val="single" w:sz="4" w:space="0" w:color="auto"/>
              <w:right w:val="single" w:sz="4" w:space="0" w:color="auto"/>
            </w:tcBorders>
            <w:hideMark/>
          </w:tcPr>
          <w:p w14:paraId="081588D3" w14:textId="77777777" w:rsidR="00001DDF" w:rsidRPr="00001DDF" w:rsidRDefault="00001DDF" w:rsidP="00001DDF">
            <w:pPr>
              <w:jc w:val="center"/>
              <w:rPr>
                <w:lang w:val="uk-UA"/>
              </w:rPr>
            </w:pPr>
            <w:r w:rsidRPr="00001DDF">
              <w:rPr>
                <w:lang w:val="uk-UA"/>
              </w:rPr>
              <w:t>Громадські організації не залучаються</w:t>
            </w:r>
          </w:p>
        </w:tc>
        <w:tc>
          <w:tcPr>
            <w:tcW w:w="551" w:type="pct"/>
            <w:tcBorders>
              <w:top w:val="single" w:sz="4" w:space="0" w:color="auto"/>
              <w:left w:val="single" w:sz="4" w:space="0" w:color="auto"/>
              <w:bottom w:val="single" w:sz="4" w:space="0" w:color="auto"/>
              <w:right w:val="single" w:sz="4" w:space="0" w:color="auto"/>
            </w:tcBorders>
            <w:hideMark/>
          </w:tcPr>
          <w:p w14:paraId="3D2EB269" w14:textId="77777777" w:rsidR="00001DDF" w:rsidRPr="00001DDF" w:rsidRDefault="00001DDF" w:rsidP="00001DDF">
            <w:pPr>
              <w:jc w:val="center"/>
              <w:rPr>
                <w:lang w:val="uk-UA"/>
              </w:rPr>
            </w:pPr>
            <w:r w:rsidRPr="00001DDF">
              <w:rPr>
                <w:lang w:val="uk-UA"/>
              </w:rPr>
              <w:t>0</w:t>
            </w:r>
          </w:p>
        </w:tc>
      </w:tr>
      <w:tr w:rsidR="00001DDF" w:rsidRPr="00001DDF" w14:paraId="70670E08"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439730D"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2AFF615D" w14:textId="77777777" w:rsidR="00001DDF" w:rsidRPr="00001DDF" w:rsidRDefault="00001DDF" w:rsidP="00001DDF">
            <w:pPr>
              <w:jc w:val="center"/>
              <w:rPr>
                <w:b/>
                <w:bCs/>
                <w:sz w:val="28"/>
                <w:szCs w:val="28"/>
                <w:lang w:val="uk-UA"/>
              </w:rPr>
            </w:pPr>
            <w:r w:rsidRPr="00001DDF">
              <w:rPr>
                <w:bCs/>
                <w:lang w:val="uk-UA"/>
              </w:rPr>
              <w:t>Збільшення матеріального забезпечення для ДФТГ</w:t>
            </w:r>
          </w:p>
        </w:tc>
        <w:tc>
          <w:tcPr>
            <w:tcW w:w="1265" w:type="pct"/>
            <w:tcBorders>
              <w:top w:val="single" w:sz="4" w:space="0" w:color="auto"/>
              <w:left w:val="single" w:sz="4" w:space="0" w:color="auto"/>
              <w:bottom w:val="single" w:sz="4" w:space="0" w:color="auto"/>
              <w:right w:val="single" w:sz="4" w:space="0" w:color="auto"/>
            </w:tcBorders>
            <w:hideMark/>
          </w:tcPr>
          <w:p w14:paraId="2246E3A3" w14:textId="77777777" w:rsidR="00001DDF" w:rsidRPr="00001DDF" w:rsidRDefault="00001DDF" w:rsidP="00001DDF">
            <w:pPr>
              <w:jc w:val="center"/>
              <w:rPr>
                <w:b/>
                <w:bCs/>
                <w:sz w:val="28"/>
                <w:szCs w:val="28"/>
                <w:lang w:val="uk-UA"/>
              </w:rPr>
            </w:pPr>
            <w:r w:rsidRPr="00001DDF">
              <w:rPr>
                <w:bCs/>
                <w:lang w:val="uk-UA"/>
              </w:rPr>
              <w:t>15</w:t>
            </w:r>
          </w:p>
        </w:tc>
        <w:tc>
          <w:tcPr>
            <w:tcW w:w="1171" w:type="pct"/>
            <w:tcBorders>
              <w:top w:val="single" w:sz="4" w:space="0" w:color="auto"/>
              <w:left w:val="single" w:sz="4" w:space="0" w:color="auto"/>
              <w:bottom w:val="single" w:sz="4" w:space="0" w:color="auto"/>
              <w:right w:val="single" w:sz="4" w:space="0" w:color="auto"/>
            </w:tcBorders>
            <w:hideMark/>
          </w:tcPr>
          <w:p w14:paraId="14979632" w14:textId="77777777" w:rsidR="00001DDF" w:rsidRPr="00001DDF" w:rsidRDefault="00001DDF" w:rsidP="00001DDF">
            <w:pPr>
              <w:jc w:val="center"/>
              <w:rPr>
                <w:lang w:val="uk-UA"/>
              </w:rPr>
            </w:pPr>
            <w:r w:rsidRPr="00001DDF">
              <w:rPr>
                <w:lang w:val="uk-UA"/>
              </w:rPr>
              <w:t xml:space="preserve">Матеріальне </w:t>
            </w:r>
            <w:proofErr w:type="spellStart"/>
            <w:r w:rsidRPr="00001DDF">
              <w:rPr>
                <w:lang w:val="uk-UA"/>
              </w:rPr>
              <w:t>забзепечення</w:t>
            </w:r>
            <w:proofErr w:type="spellEnd"/>
            <w:r w:rsidRPr="00001DDF">
              <w:rPr>
                <w:lang w:val="uk-UA"/>
              </w:rPr>
              <w:t xml:space="preserve"> здійснюється відповідно до запитів ДФТГ</w:t>
            </w:r>
          </w:p>
        </w:tc>
        <w:tc>
          <w:tcPr>
            <w:tcW w:w="551" w:type="pct"/>
            <w:tcBorders>
              <w:top w:val="single" w:sz="4" w:space="0" w:color="auto"/>
              <w:left w:val="single" w:sz="4" w:space="0" w:color="auto"/>
              <w:bottom w:val="single" w:sz="4" w:space="0" w:color="auto"/>
              <w:right w:val="single" w:sz="4" w:space="0" w:color="auto"/>
            </w:tcBorders>
            <w:hideMark/>
          </w:tcPr>
          <w:p w14:paraId="1669B590" w14:textId="77777777" w:rsidR="00001DDF" w:rsidRPr="00001DDF" w:rsidRDefault="00001DDF" w:rsidP="00001DDF">
            <w:pPr>
              <w:jc w:val="center"/>
              <w:rPr>
                <w:lang w:val="uk-UA"/>
              </w:rPr>
            </w:pPr>
            <w:r w:rsidRPr="00001DDF">
              <w:rPr>
                <w:lang w:val="uk-UA"/>
              </w:rPr>
              <w:t>100</w:t>
            </w:r>
          </w:p>
        </w:tc>
      </w:tr>
      <w:tr w:rsidR="00001DDF" w:rsidRPr="00001DDF" w14:paraId="0DA58ECA"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C923601"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502E89D2" w14:textId="77777777" w:rsidR="00001DDF" w:rsidRPr="00001DDF" w:rsidRDefault="00001DDF" w:rsidP="00001DDF">
            <w:pPr>
              <w:jc w:val="center"/>
              <w:rPr>
                <w:b/>
                <w:bCs/>
                <w:sz w:val="28"/>
                <w:szCs w:val="28"/>
                <w:lang w:val="uk-UA"/>
              </w:rPr>
            </w:pPr>
            <w:r w:rsidRPr="00001DDF">
              <w:rPr>
                <w:bCs/>
                <w:lang w:val="uk-UA"/>
              </w:rPr>
              <w:t xml:space="preserve">Наявність програми підтримки відбудови житлової, соціальної адміністративної інфраструктури та інших будівель та споруд, які зазнали пошкоджень внаслідок воєнної агресії </w:t>
            </w:r>
          </w:p>
        </w:tc>
        <w:tc>
          <w:tcPr>
            <w:tcW w:w="1265" w:type="pct"/>
            <w:tcBorders>
              <w:top w:val="single" w:sz="4" w:space="0" w:color="auto"/>
              <w:left w:val="single" w:sz="4" w:space="0" w:color="auto"/>
              <w:bottom w:val="single" w:sz="4" w:space="0" w:color="auto"/>
              <w:right w:val="single" w:sz="4" w:space="0" w:color="auto"/>
            </w:tcBorders>
            <w:hideMark/>
          </w:tcPr>
          <w:p w14:paraId="246A25BE" w14:textId="77777777" w:rsidR="00001DDF" w:rsidRPr="00001DDF" w:rsidRDefault="00001DDF" w:rsidP="00001DDF">
            <w:pPr>
              <w:jc w:val="center"/>
              <w:rPr>
                <w:b/>
                <w:bCs/>
                <w:sz w:val="28"/>
                <w:szCs w:val="28"/>
                <w:lang w:val="uk-UA"/>
              </w:rPr>
            </w:pPr>
            <w:r w:rsidRPr="00001DDF">
              <w:rPr>
                <w:bCs/>
                <w:lang w:val="uk-UA"/>
              </w:rPr>
              <w:t>Затверджена цільова Програма</w:t>
            </w:r>
          </w:p>
        </w:tc>
        <w:tc>
          <w:tcPr>
            <w:tcW w:w="1171" w:type="pct"/>
            <w:tcBorders>
              <w:top w:val="single" w:sz="4" w:space="0" w:color="auto"/>
              <w:left w:val="single" w:sz="4" w:space="0" w:color="auto"/>
              <w:bottom w:val="single" w:sz="4" w:space="0" w:color="auto"/>
              <w:right w:val="single" w:sz="4" w:space="0" w:color="auto"/>
            </w:tcBorders>
            <w:hideMark/>
          </w:tcPr>
          <w:p w14:paraId="1736A572" w14:textId="77777777" w:rsidR="00001DDF" w:rsidRPr="00001DDF" w:rsidRDefault="00001DDF" w:rsidP="00001DDF">
            <w:pPr>
              <w:jc w:val="center"/>
              <w:rPr>
                <w:lang w:val="uk-UA"/>
              </w:rPr>
            </w:pPr>
            <w:r w:rsidRPr="00001DDF">
              <w:rPr>
                <w:lang w:val="uk-UA"/>
              </w:rPr>
              <w:t xml:space="preserve">Рішенням сесії затверджено Положення та склади Комісій, яка займається встановленням факту пошкодження та знищення нерухомого майна в результаті агресії </w:t>
            </w:r>
            <w:proofErr w:type="spellStart"/>
            <w:r w:rsidRPr="00001DDF">
              <w:rPr>
                <w:lang w:val="uk-UA"/>
              </w:rPr>
              <w:t>росії</w:t>
            </w:r>
            <w:proofErr w:type="spellEnd"/>
          </w:p>
        </w:tc>
        <w:tc>
          <w:tcPr>
            <w:tcW w:w="551" w:type="pct"/>
            <w:tcBorders>
              <w:top w:val="single" w:sz="4" w:space="0" w:color="auto"/>
              <w:left w:val="single" w:sz="4" w:space="0" w:color="auto"/>
              <w:bottom w:val="single" w:sz="4" w:space="0" w:color="auto"/>
              <w:right w:val="single" w:sz="4" w:space="0" w:color="auto"/>
            </w:tcBorders>
            <w:hideMark/>
          </w:tcPr>
          <w:p w14:paraId="2675BB77" w14:textId="77777777" w:rsidR="00001DDF" w:rsidRPr="00001DDF" w:rsidRDefault="00001DDF" w:rsidP="00001DDF">
            <w:pPr>
              <w:jc w:val="center"/>
              <w:rPr>
                <w:lang w:val="uk-UA"/>
              </w:rPr>
            </w:pPr>
            <w:r w:rsidRPr="00001DDF">
              <w:rPr>
                <w:lang w:val="uk-UA"/>
              </w:rPr>
              <w:t>100</w:t>
            </w:r>
          </w:p>
        </w:tc>
      </w:tr>
      <w:tr w:rsidR="00001DDF" w:rsidRPr="00001DDF" w14:paraId="1D16509D"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23638498" w14:textId="77777777" w:rsidR="00001DDF" w:rsidRPr="00001DDF" w:rsidRDefault="00001DDF" w:rsidP="00001DDF">
            <w:pPr>
              <w:rPr>
                <w:lang w:val="uk-UA"/>
              </w:rPr>
            </w:pPr>
            <w:r w:rsidRPr="00001DDF">
              <w:rPr>
                <w:bCs/>
                <w:lang w:val="uk-UA"/>
              </w:rPr>
              <w:t>2.1. Підвищення рівня соціальної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3BE29150" w14:textId="77777777" w:rsidR="00001DDF" w:rsidRPr="00001DDF" w:rsidRDefault="00001DDF" w:rsidP="00001DDF">
            <w:pPr>
              <w:jc w:val="center"/>
              <w:rPr>
                <w:b/>
                <w:bCs/>
                <w:sz w:val="28"/>
                <w:szCs w:val="28"/>
                <w:lang w:val="uk-UA"/>
              </w:rPr>
            </w:pPr>
            <w:r w:rsidRPr="00001DDF">
              <w:rPr>
                <w:bCs/>
                <w:lang w:val="uk-UA"/>
              </w:rPr>
              <w:t xml:space="preserve">Розроблення соціального паспорту громади </w:t>
            </w:r>
          </w:p>
        </w:tc>
        <w:tc>
          <w:tcPr>
            <w:tcW w:w="1265" w:type="pct"/>
            <w:tcBorders>
              <w:top w:val="single" w:sz="4" w:space="0" w:color="auto"/>
              <w:left w:val="single" w:sz="4" w:space="0" w:color="auto"/>
              <w:bottom w:val="single" w:sz="4" w:space="0" w:color="auto"/>
              <w:right w:val="single" w:sz="4" w:space="0" w:color="auto"/>
            </w:tcBorders>
          </w:tcPr>
          <w:p w14:paraId="7DED7895" w14:textId="77777777" w:rsidR="00001DDF" w:rsidRPr="00001DDF" w:rsidRDefault="00001DDF" w:rsidP="00001DDF">
            <w:pPr>
              <w:spacing w:line="216" w:lineRule="auto"/>
              <w:jc w:val="center"/>
              <w:rPr>
                <w:bCs/>
                <w:lang w:val="uk-UA"/>
              </w:rPr>
            </w:pPr>
            <w:r w:rsidRPr="00001DDF">
              <w:rPr>
                <w:bCs/>
                <w:lang w:val="uk-UA"/>
              </w:rPr>
              <w:t>1</w:t>
            </w:r>
          </w:p>
          <w:p w14:paraId="1A37FA1F" w14:textId="77777777" w:rsidR="00001DDF" w:rsidRPr="00001DDF" w:rsidRDefault="00001DDF" w:rsidP="00001DDF">
            <w:pPr>
              <w:jc w:val="center"/>
              <w:rPr>
                <w:b/>
                <w:bCs/>
                <w:sz w:val="28"/>
                <w:szCs w:val="28"/>
                <w:lang w:val="uk-UA"/>
              </w:rPr>
            </w:pPr>
          </w:p>
        </w:tc>
        <w:tc>
          <w:tcPr>
            <w:tcW w:w="1171" w:type="pct"/>
            <w:tcBorders>
              <w:top w:val="single" w:sz="4" w:space="0" w:color="auto"/>
              <w:left w:val="single" w:sz="4" w:space="0" w:color="auto"/>
              <w:bottom w:val="single" w:sz="4" w:space="0" w:color="auto"/>
              <w:right w:val="single" w:sz="4" w:space="0" w:color="auto"/>
            </w:tcBorders>
            <w:hideMark/>
          </w:tcPr>
          <w:p w14:paraId="708332D4" w14:textId="77777777" w:rsidR="00001DDF" w:rsidRPr="00001DDF" w:rsidRDefault="00001DDF" w:rsidP="00001DDF">
            <w:pPr>
              <w:jc w:val="center"/>
              <w:rPr>
                <w:lang w:val="uk-UA"/>
              </w:rPr>
            </w:pPr>
            <w:r w:rsidRPr="00001DDF">
              <w:rPr>
                <w:lang w:val="uk-UA"/>
              </w:rPr>
              <w:t>Затверджено</w:t>
            </w:r>
          </w:p>
        </w:tc>
        <w:tc>
          <w:tcPr>
            <w:tcW w:w="551" w:type="pct"/>
            <w:tcBorders>
              <w:top w:val="single" w:sz="4" w:space="0" w:color="auto"/>
              <w:left w:val="single" w:sz="4" w:space="0" w:color="auto"/>
              <w:bottom w:val="single" w:sz="4" w:space="0" w:color="auto"/>
              <w:right w:val="single" w:sz="4" w:space="0" w:color="auto"/>
            </w:tcBorders>
            <w:hideMark/>
          </w:tcPr>
          <w:p w14:paraId="7441D85D" w14:textId="77777777" w:rsidR="00001DDF" w:rsidRPr="00001DDF" w:rsidRDefault="00001DDF" w:rsidP="00001DDF">
            <w:pPr>
              <w:jc w:val="center"/>
              <w:rPr>
                <w:lang w:val="uk-UA"/>
              </w:rPr>
            </w:pPr>
            <w:r w:rsidRPr="00001DDF">
              <w:rPr>
                <w:lang w:val="uk-UA"/>
              </w:rPr>
              <w:t>100</w:t>
            </w:r>
          </w:p>
        </w:tc>
      </w:tr>
      <w:tr w:rsidR="00001DDF" w:rsidRPr="00001DDF" w14:paraId="27A67313"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7C1F4F01" w14:textId="77777777" w:rsidR="00001DDF" w:rsidRPr="00001DDF" w:rsidRDefault="00001DDF" w:rsidP="00001DDF">
            <w:pPr>
              <w:rPr>
                <w:lang w:val="uk-UA"/>
              </w:rPr>
            </w:pPr>
            <w:r w:rsidRPr="00001DDF">
              <w:rPr>
                <w:bCs/>
                <w:lang w:val="uk-UA"/>
              </w:rPr>
              <w:t>2.2. Підтримка соціально-незахищених верств населення,  учасників бойових дій, ветеранів  війни та Сил оборони України</w:t>
            </w:r>
          </w:p>
        </w:tc>
        <w:tc>
          <w:tcPr>
            <w:tcW w:w="1078" w:type="pct"/>
            <w:tcBorders>
              <w:top w:val="single" w:sz="4" w:space="0" w:color="auto"/>
              <w:left w:val="single" w:sz="4" w:space="0" w:color="auto"/>
              <w:bottom w:val="single" w:sz="4" w:space="0" w:color="auto"/>
              <w:right w:val="single" w:sz="4" w:space="0" w:color="auto"/>
            </w:tcBorders>
            <w:hideMark/>
          </w:tcPr>
          <w:p w14:paraId="5826CD80" w14:textId="77777777" w:rsidR="00001DDF" w:rsidRPr="00001DDF" w:rsidRDefault="00001DDF" w:rsidP="00001DDF">
            <w:pPr>
              <w:jc w:val="center"/>
              <w:rPr>
                <w:b/>
                <w:bCs/>
                <w:sz w:val="28"/>
                <w:szCs w:val="28"/>
                <w:lang w:val="uk-UA"/>
              </w:rPr>
            </w:pPr>
            <w:r w:rsidRPr="00001DDF">
              <w:rPr>
                <w:bCs/>
                <w:lang w:val="uk-UA"/>
              </w:rPr>
              <w:t xml:space="preserve">Збільшення фінансування програми "Турбота" </w:t>
            </w:r>
          </w:p>
        </w:tc>
        <w:tc>
          <w:tcPr>
            <w:tcW w:w="1265" w:type="pct"/>
            <w:tcBorders>
              <w:top w:val="single" w:sz="4" w:space="0" w:color="auto"/>
              <w:left w:val="single" w:sz="4" w:space="0" w:color="auto"/>
              <w:bottom w:val="single" w:sz="4" w:space="0" w:color="auto"/>
              <w:right w:val="single" w:sz="4" w:space="0" w:color="auto"/>
            </w:tcBorders>
            <w:hideMark/>
          </w:tcPr>
          <w:p w14:paraId="63A69651" w14:textId="77777777" w:rsidR="00001DDF" w:rsidRPr="00001DDF" w:rsidRDefault="00001DDF" w:rsidP="00001DDF">
            <w:pPr>
              <w:jc w:val="center"/>
              <w:rPr>
                <w:b/>
                <w:bCs/>
                <w:sz w:val="28"/>
                <w:szCs w:val="28"/>
                <w:lang w:val="uk-UA"/>
              </w:rPr>
            </w:pPr>
            <w:r w:rsidRPr="00001DDF">
              <w:rPr>
                <w:bCs/>
                <w:lang w:val="uk-UA"/>
              </w:rPr>
              <w:t>15</w:t>
            </w:r>
          </w:p>
        </w:tc>
        <w:tc>
          <w:tcPr>
            <w:tcW w:w="1171" w:type="pct"/>
            <w:tcBorders>
              <w:top w:val="single" w:sz="4" w:space="0" w:color="auto"/>
              <w:left w:val="single" w:sz="4" w:space="0" w:color="auto"/>
              <w:bottom w:val="single" w:sz="4" w:space="0" w:color="auto"/>
              <w:right w:val="single" w:sz="4" w:space="0" w:color="auto"/>
            </w:tcBorders>
            <w:hideMark/>
          </w:tcPr>
          <w:p w14:paraId="08E19412" w14:textId="77777777" w:rsidR="00001DDF" w:rsidRPr="00001DDF" w:rsidRDefault="00001DDF" w:rsidP="00001DDF">
            <w:pPr>
              <w:jc w:val="center"/>
              <w:rPr>
                <w:lang w:val="uk-UA"/>
              </w:rPr>
            </w:pPr>
            <w:r w:rsidRPr="00001DDF">
              <w:rPr>
                <w:lang w:val="uk-UA"/>
              </w:rPr>
              <w:t>Протягом року здійснювалися додаткові виділення коштів відповідно до рівня потреби</w:t>
            </w:r>
          </w:p>
        </w:tc>
        <w:tc>
          <w:tcPr>
            <w:tcW w:w="551" w:type="pct"/>
            <w:tcBorders>
              <w:top w:val="single" w:sz="4" w:space="0" w:color="auto"/>
              <w:left w:val="single" w:sz="4" w:space="0" w:color="auto"/>
              <w:bottom w:val="single" w:sz="4" w:space="0" w:color="auto"/>
              <w:right w:val="single" w:sz="4" w:space="0" w:color="auto"/>
            </w:tcBorders>
            <w:hideMark/>
          </w:tcPr>
          <w:p w14:paraId="50FA2691" w14:textId="77777777" w:rsidR="00001DDF" w:rsidRPr="00001DDF" w:rsidRDefault="00001DDF" w:rsidP="00001DDF">
            <w:pPr>
              <w:jc w:val="center"/>
              <w:rPr>
                <w:lang w:val="uk-UA"/>
              </w:rPr>
            </w:pPr>
            <w:r w:rsidRPr="00001DDF">
              <w:rPr>
                <w:lang w:val="uk-UA"/>
              </w:rPr>
              <w:t>100</w:t>
            </w:r>
          </w:p>
        </w:tc>
      </w:tr>
      <w:tr w:rsidR="00001DDF" w:rsidRPr="00001DDF" w14:paraId="5A9BC945"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3799770B" w14:textId="77777777" w:rsidR="00001DDF" w:rsidRPr="00001DDF" w:rsidRDefault="00001DDF" w:rsidP="00001DDF">
            <w:pPr>
              <w:rPr>
                <w:lang w:val="uk-UA"/>
              </w:rPr>
            </w:pPr>
            <w:r w:rsidRPr="00001DDF">
              <w:rPr>
                <w:bCs/>
                <w:lang w:val="uk-UA"/>
              </w:rPr>
              <w:t xml:space="preserve">2.2. Підтримка соціально-незахищених верств населення,  учасників </w:t>
            </w:r>
            <w:r w:rsidRPr="00001DDF">
              <w:rPr>
                <w:bCs/>
                <w:lang w:val="uk-UA"/>
              </w:rPr>
              <w:lastRenderedPageBreak/>
              <w:t>бойових дій, ветеранів  війни та Сил оборони України</w:t>
            </w:r>
          </w:p>
        </w:tc>
        <w:tc>
          <w:tcPr>
            <w:tcW w:w="1078" w:type="pct"/>
            <w:tcBorders>
              <w:top w:val="single" w:sz="4" w:space="0" w:color="auto"/>
              <w:left w:val="single" w:sz="4" w:space="0" w:color="auto"/>
              <w:bottom w:val="single" w:sz="4" w:space="0" w:color="auto"/>
              <w:right w:val="single" w:sz="4" w:space="0" w:color="auto"/>
            </w:tcBorders>
            <w:hideMark/>
          </w:tcPr>
          <w:p w14:paraId="1578C45B" w14:textId="77777777" w:rsidR="00001DDF" w:rsidRPr="00001DDF" w:rsidRDefault="00001DDF" w:rsidP="00001DDF">
            <w:pPr>
              <w:jc w:val="center"/>
              <w:rPr>
                <w:b/>
                <w:bCs/>
                <w:sz w:val="28"/>
                <w:szCs w:val="28"/>
                <w:lang w:val="uk-UA"/>
              </w:rPr>
            </w:pPr>
            <w:r w:rsidRPr="00001DDF">
              <w:rPr>
                <w:bCs/>
                <w:lang w:val="uk-UA"/>
              </w:rPr>
              <w:lastRenderedPageBreak/>
              <w:t>Збільшення кількості наданих послуг через сервіс «Дія»</w:t>
            </w:r>
          </w:p>
        </w:tc>
        <w:tc>
          <w:tcPr>
            <w:tcW w:w="1265" w:type="pct"/>
            <w:tcBorders>
              <w:top w:val="single" w:sz="4" w:space="0" w:color="auto"/>
              <w:left w:val="single" w:sz="4" w:space="0" w:color="auto"/>
              <w:bottom w:val="single" w:sz="4" w:space="0" w:color="auto"/>
              <w:right w:val="single" w:sz="4" w:space="0" w:color="auto"/>
            </w:tcBorders>
            <w:hideMark/>
          </w:tcPr>
          <w:p w14:paraId="551184FD" w14:textId="77777777" w:rsidR="00001DDF" w:rsidRPr="00001DDF" w:rsidRDefault="00001DDF" w:rsidP="00001DDF">
            <w:pPr>
              <w:jc w:val="center"/>
              <w:rPr>
                <w:b/>
                <w:bCs/>
                <w:sz w:val="28"/>
                <w:szCs w:val="28"/>
                <w:lang w:val="uk-UA"/>
              </w:rPr>
            </w:pPr>
            <w:r w:rsidRPr="00001DDF">
              <w:rPr>
                <w:bCs/>
                <w:lang w:val="uk-UA"/>
              </w:rPr>
              <w:t>50</w:t>
            </w:r>
          </w:p>
        </w:tc>
        <w:tc>
          <w:tcPr>
            <w:tcW w:w="1171" w:type="pct"/>
            <w:tcBorders>
              <w:top w:val="single" w:sz="4" w:space="0" w:color="auto"/>
              <w:left w:val="single" w:sz="4" w:space="0" w:color="auto"/>
              <w:bottom w:val="single" w:sz="4" w:space="0" w:color="auto"/>
              <w:right w:val="single" w:sz="4" w:space="0" w:color="auto"/>
            </w:tcBorders>
            <w:hideMark/>
          </w:tcPr>
          <w:p w14:paraId="1C27C504" w14:textId="77777777" w:rsidR="00001DDF" w:rsidRPr="00001DDF" w:rsidRDefault="00001DDF" w:rsidP="00001DDF">
            <w:pPr>
              <w:jc w:val="center"/>
              <w:rPr>
                <w:lang w:val="uk-UA"/>
              </w:rPr>
            </w:pPr>
            <w:r w:rsidRPr="00001DDF">
              <w:rPr>
                <w:lang w:val="uk-UA"/>
              </w:rPr>
              <w:t>Послуги надавалися відповідно до запиту населення. Всі, хто звертався, послуги отримали</w:t>
            </w:r>
          </w:p>
        </w:tc>
        <w:tc>
          <w:tcPr>
            <w:tcW w:w="551" w:type="pct"/>
            <w:tcBorders>
              <w:top w:val="single" w:sz="4" w:space="0" w:color="auto"/>
              <w:left w:val="single" w:sz="4" w:space="0" w:color="auto"/>
              <w:bottom w:val="single" w:sz="4" w:space="0" w:color="auto"/>
              <w:right w:val="single" w:sz="4" w:space="0" w:color="auto"/>
            </w:tcBorders>
            <w:hideMark/>
          </w:tcPr>
          <w:p w14:paraId="3CBDDB88" w14:textId="77777777" w:rsidR="00001DDF" w:rsidRPr="00001DDF" w:rsidRDefault="00001DDF" w:rsidP="00001DDF">
            <w:pPr>
              <w:jc w:val="center"/>
              <w:rPr>
                <w:lang w:val="uk-UA"/>
              </w:rPr>
            </w:pPr>
            <w:r w:rsidRPr="00001DDF">
              <w:rPr>
                <w:lang w:val="uk-UA"/>
              </w:rPr>
              <w:t>100</w:t>
            </w:r>
          </w:p>
        </w:tc>
      </w:tr>
      <w:tr w:rsidR="00001DDF" w:rsidRPr="00001DDF" w14:paraId="200A3664"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2585463E" w14:textId="77777777" w:rsidR="00001DDF" w:rsidRPr="00001DDF" w:rsidRDefault="00001DDF" w:rsidP="00001DDF">
            <w:pPr>
              <w:rPr>
                <w:lang w:val="uk-UA"/>
              </w:rPr>
            </w:pPr>
            <w:r w:rsidRPr="00001DDF">
              <w:rPr>
                <w:bCs/>
                <w:lang w:val="uk-UA"/>
              </w:rPr>
              <w:t>2.2. Підтримка соціально-незахищених верств населення,  учасників бойових дій, ветеранів  війни та Сил оборони України</w:t>
            </w:r>
          </w:p>
        </w:tc>
        <w:tc>
          <w:tcPr>
            <w:tcW w:w="1078" w:type="pct"/>
            <w:tcBorders>
              <w:top w:val="single" w:sz="4" w:space="0" w:color="auto"/>
              <w:left w:val="single" w:sz="4" w:space="0" w:color="auto"/>
              <w:bottom w:val="single" w:sz="4" w:space="0" w:color="auto"/>
              <w:right w:val="single" w:sz="4" w:space="0" w:color="auto"/>
            </w:tcBorders>
            <w:hideMark/>
          </w:tcPr>
          <w:p w14:paraId="04E47AC4" w14:textId="77777777" w:rsidR="00001DDF" w:rsidRPr="00001DDF" w:rsidRDefault="00001DDF" w:rsidP="00001DDF">
            <w:pPr>
              <w:jc w:val="center"/>
              <w:rPr>
                <w:b/>
                <w:bCs/>
                <w:sz w:val="28"/>
                <w:szCs w:val="28"/>
                <w:lang w:val="uk-UA"/>
              </w:rPr>
            </w:pPr>
            <w:r w:rsidRPr="00001DDF">
              <w:rPr>
                <w:bCs/>
                <w:lang w:val="uk-UA"/>
              </w:rPr>
              <w:t>Зростання кількості заходів з психологічної підтримки серед населення, в тому числі військовим, ветеранам</w:t>
            </w:r>
          </w:p>
        </w:tc>
        <w:tc>
          <w:tcPr>
            <w:tcW w:w="1265" w:type="pct"/>
            <w:tcBorders>
              <w:top w:val="single" w:sz="4" w:space="0" w:color="auto"/>
              <w:left w:val="single" w:sz="4" w:space="0" w:color="auto"/>
              <w:bottom w:val="single" w:sz="4" w:space="0" w:color="auto"/>
              <w:right w:val="single" w:sz="4" w:space="0" w:color="auto"/>
            </w:tcBorders>
            <w:hideMark/>
          </w:tcPr>
          <w:p w14:paraId="4C465432" w14:textId="77777777" w:rsidR="00001DDF" w:rsidRPr="00001DDF" w:rsidRDefault="00001DDF" w:rsidP="00001DDF">
            <w:pPr>
              <w:jc w:val="center"/>
              <w:rPr>
                <w:b/>
                <w:bCs/>
                <w:sz w:val="28"/>
                <w:szCs w:val="28"/>
                <w:lang w:val="uk-UA"/>
              </w:rPr>
            </w:pPr>
            <w:r w:rsidRPr="00001DDF">
              <w:rPr>
                <w:bCs/>
                <w:lang w:val="uk-UA"/>
              </w:rPr>
              <w:t>50</w:t>
            </w:r>
          </w:p>
        </w:tc>
        <w:tc>
          <w:tcPr>
            <w:tcW w:w="1171" w:type="pct"/>
            <w:tcBorders>
              <w:top w:val="single" w:sz="4" w:space="0" w:color="auto"/>
              <w:left w:val="single" w:sz="4" w:space="0" w:color="auto"/>
              <w:bottom w:val="single" w:sz="4" w:space="0" w:color="auto"/>
              <w:right w:val="single" w:sz="4" w:space="0" w:color="auto"/>
            </w:tcBorders>
            <w:hideMark/>
          </w:tcPr>
          <w:p w14:paraId="4118D556" w14:textId="77777777" w:rsidR="00001DDF" w:rsidRPr="00001DDF" w:rsidRDefault="00001DDF" w:rsidP="00001DDF">
            <w:pPr>
              <w:jc w:val="center"/>
              <w:rPr>
                <w:lang w:val="uk-UA"/>
              </w:rPr>
            </w:pPr>
            <w:r w:rsidRPr="00001DDF">
              <w:rPr>
                <w:lang w:val="uk-UA"/>
              </w:rPr>
              <w:t>Всі, хто звертається до КЗ «Центр надання соціальних послуг», послуги психолога отримують</w:t>
            </w:r>
          </w:p>
        </w:tc>
        <w:tc>
          <w:tcPr>
            <w:tcW w:w="551" w:type="pct"/>
            <w:tcBorders>
              <w:top w:val="single" w:sz="4" w:space="0" w:color="auto"/>
              <w:left w:val="single" w:sz="4" w:space="0" w:color="auto"/>
              <w:bottom w:val="single" w:sz="4" w:space="0" w:color="auto"/>
              <w:right w:val="single" w:sz="4" w:space="0" w:color="auto"/>
            </w:tcBorders>
            <w:hideMark/>
          </w:tcPr>
          <w:p w14:paraId="70BD0F8B" w14:textId="77777777" w:rsidR="00001DDF" w:rsidRPr="00001DDF" w:rsidRDefault="00001DDF" w:rsidP="00001DDF">
            <w:pPr>
              <w:jc w:val="center"/>
              <w:rPr>
                <w:lang w:val="uk-UA"/>
              </w:rPr>
            </w:pPr>
            <w:r w:rsidRPr="00001DDF">
              <w:rPr>
                <w:lang w:val="uk-UA"/>
              </w:rPr>
              <w:t>100</w:t>
            </w:r>
          </w:p>
        </w:tc>
      </w:tr>
      <w:tr w:rsidR="00001DDF" w:rsidRPr="00001DDF" w14:paraId="7B5B208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2D56D93" w14:textId="77777777" w:rsidR="00001DDF" w:rsidRPr="00001DDF" w:rsidRDefault="00001DDF" w:rsidP="00001DDF">
            <w:pPr>
              <w:rPr>
                <w:lang w:val="uk-UA"/>
              </w:rPr>
            </w:pPr>
            <w:r w:rsidRPr="00001DDF">
              <w:rPr>
                <w:bCs/>
                <w:lang w:val="uk-UA"/>
              </w:rPr>
              <w:t>2.2. Підтримка соціально-незахищених верств населення,  учасників бойових дій, ветеранів  війни та Сил оборони України</w:t>
            </w:r>
          </w:p>
        </w:tc>
        <w:tc>
          <w:tcPr>
            <w:tcW w:w="1078" w:type="pct"/>
            <w:tcBorders>
              <w:top w:val="single" w:sz="4" w:space="0" w:color="auto"/>
              <w:left w:val="single" w:sz="4" w:space="0" w:color="auto"/>
              <w:bottom w:val="single" w:sz="4" w:space="0" w:color="auto"/>
              <w:right w:val="single" w:sz="4" w:space="0" w:color="auto"/>
            </w:tcBorders>
            <w:hideMark/>
          </w:tcPr>
          <w:p w14:paraId="10D972AD" w14:textId="77777777" w:rsidR="00001DDF" w:rsidRPr="00001DDF" w:rsidRDefault="00001DDF" w:rsidP="00001DDF">
            <w:pPr>
              <w:jc w:val="center"/>
              <w:rPr>
                <w:b/>
                <w:bCs/>
                <w:sz w:val="28"/>
                <w:szCs w:val="28"/>
                <w:lang w:val="uk-UA"/>
              </w:rPr>
            </w:pPr>
            <w:r w:rsidRPr="00001DDF">
              <w:rPr>
                <w:bCs/>
                <w:lang w:val="uk-UA"/>
              </w:rPr>
              <w:t>Частка жителів, охоплених соціальними та  культурно-реабілітаційними заходами</w:t>
            </w:r>
          </w:p>
        </w:tc>
        <w:tc>
          <w:tcPr>
            <w:tcW w:w="1265" w:type="pct"/>
            <w:tcBorders>
              <w:top w:val="single" w:sz="4" w:space="0" w:color="auto"/>
              <w:left w:val="single" w:sz="4" w:space="0" w:color="auto"/>
              <w:bottom w:val="single" w:sz="4" w:space="0" w:color="auto"/>
              <w:right w:val="single" w:sz="4" w:space="0" w:color="auto"/>
            </w:tcBorders>
            <w:hideMark/>
          </w:tcPr>
          <w:p w14:paraId="01111B43" w14:textId="77777777" w:rsidR="00001DDF" w:rsidRPr="00001DDF" w:rsidRDefault="00001DDF" w:rsidP="00001DDF">
            <w:pPr>
              <w:jc w:val="center"/>
              <w:rPr>
                <w:b/>
                <w:bCs/>
                <w:sz w:val="28"/>
                <w:szCs w:val="28"/>
                <w:lang w:val="uk-UA"/>
              </w:rPr>
            </w:pPr>
            <w:r w:rsidRPr="00001DDF">
              <w:rPr>
                <w:bCs/>
                <w:lang w:val="uk-UA"/>
              </w:rPr>
              <w:t>25</w:t>
            </w:r>
          </w:p>
        </w:tc>
        <w:tc>
          <w:tcPr>
            <w:tcW w:w="1171" w:type="pct"/>
            <w:tcBorders>
              <w:top w:val="single" w:sz="4" w:space="0" w:color="auto"/>
              <w:left w:val="single" w:sz="4" w:space="0" w:color="auto"/>
              <w:bottom w:val="single" w:sz="4" w:space="0" w:color="auto"/>
              <w:right w:val="single" w:sz="4" w:space="0" w:color="auto"/>
            </w:tcBorders>
            <w:hideMark/>
          </w:tcPr>
          <w:p w14:paraId="084F869A" w14:textId="77777777" w:rsidR="00001DDF" w:rsidRPr="00001DDF" w:rsidRDefault="00001DDF" w:rsidP="00001DDF">
            <w:pPr>
              <w:jc w:val="center"/>
              <w:rPr>
                <w:lang w:val="uk-UA"/>
              </w:rPr>
            </w:pPr>
            <w:r w:rsidRPr="00001DDF">
              <w:rPr>
                <w:lang w:val="uk-UA"/>
              </w:rPr>
              <w:t>Всі заходи широко анонсуються та надається безкоштовний підвіз населення</w:t>
            </w:r>
          </w:p>
        </w:tc>
        <w:tc>
          <w:tcPr>
            <w:tcW w:w="551" w:type="pct"/>
            <w:tcBorders>
              <w:top w:val="single" w:sz="4" w:space="0" w:color="auto"/>
              <w:left w:val="single" w:sz="4" w:space="0" w:color="auto"/>
              <w:bottom w:val="single" w:sz="4" w:space="0" w:color="auto"/>
              <w:right w:val="single" w:sz="4" w:space="0" w:color="auto"/>
            </w:tcBorders>
            <w:hideMark/>
          </w:tcPr>
          <w:p w14:paraId="6DEB6A55" w14:textId="77777777" w:rsidR="00001DDF" w:rsidRPr="00001DDF" w:rsidRDefault="00001DDF" w:rsidP="00001DDF">
            <w:pPr>
              <w:jc w:val="center"/>
              <w:rPr>
                <w:lang w:val="uk-UA"/>
              </w:rPr>
            </w:pPr>
            <w:r w:rsidRPr="00001DDF">
              <w:rPr>
                <w:lang w:val="uk-UA"/>
              </w:rPr>
              <w:t>200</w:t>
            </w:r>
          </w:p>
        </w:tc>
      </w:tr>
      <w:tr w:rsidR="00001DDF" w:rsidRPr="00001DDF" w14:paraId="5CCDDD98"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71FC7F09" w14:textId="77777777" w:rsidR="00001DDF" w:rsidRPr="00001DDF" w:rsidRDefault="00001DDF" w:rsidP="00001DDF">
            <w:pPr>
              <w:rPr>
                <w:lang w:val="uk-UA"/>
              </w:rPr>
            </w:pPr>
            <w:r w:rsidRPr="00001DDF">
              <w:rPr>
                <w:bCs/>
                <w:lang w:val="uk-UA"/>
              </w:rPr>
              <w:t>2.2. Підтримка соціально-незахищених верств населення,  учасників бойових дій, ветеранів  війни та Сил оборони України</w:t>
            </w:r>
          </w:p>
        </w:tc>
        <w:tc>
          <w:tcPr>
            <w:tcW w:w="1078" w:type="pct"/>
            <w:tcBorders>
              <w:top w:val="single" w:sz="4" w:space="0" w:color="auto"/>
              <w:left w:val="single" w:sz="4" w:space="0" w:color="auto"/>
              <w:bottom w:val="single" w:sz="4" w:space="0" w:color="auto"/>
              <w:right w:val="single" w:sz="4" w:space="0" w:color="auto"/>
            </w:tcBorders>
            <w:hideMark/>
          </w:tcPr>
          <w:p w14:paraId="7EA276EC" w14:textId="77777777" w:rsidR="00001DDF" w:rsidRPr="00001DDF" w:rsidRDefault="00001DDF" w:rsidP="00001DDF">
            <w:pPr>
              <w:jc w:val="center"/>
              <w:rPr>
                <w:b/>
                <w:bCs/>
                <w:sz w:val="28"/>
                <w:szCs w:val="28"/>
                <w:lang w:val="uk-UA"/>
              </w:rPr>
            </w:pPr>
            <w:r w:rsidRPr="00001DDF">
              <w:rPr>
                <w:bCs/>
                <w:lang w:val="uk-UA"/>
              </w:rPr>
              <w:t>Частка громадських організацій та представників волонтерського руху, діяльність яких висвітлена на офіційному сайті громади, до загальної їх кількості в громаді</w:t>
            </w:r>
          </w:p>
        </w:tc>
        <w:tc>
          <w:tcPr>
            <w:tcW w:w="1265" w:type="pct"/>
            <w:tcBorders>
              <w:top w:val="single" w:sz="4" w:space="0" w:color="auto"/>
              <w:left w:val="single" w:sz="4" w:space="0" w:color="auto"/>
              <w:bottom w:val="single" w:sz="4" w:space="0" w:color="auto"/>
              <w:right w:val="single" w:sz="4" w:space="0" w:color="auto"/>
            </w:tcBorders>
            <w:hideMark/>
          </w:tcPr>
          <w:p w14:paraId="39B94946" w14:textId="77777777" w:rsidR="00001DDF" w:rsidRPr="00001DDF" w:rsidRDefault="00001DDF" w:rsidP="00001DDF">
            <w:pPr>
              <w:spacing w:line="216" w:lineRule="auto"/>
              <w:ind w:firstLine="242"/>
              <w:rPr>
                <w:bCs/>
                <w:lang w:val="uk-UA"/>
              </w:rPr>
            </w:pPr>
            <w:r w:rsidRPr="00001DDF">
              <w:rPr>
                <w:bCs/>
                <w:lang w:val="uk-UA"/>
              </w:rPr>
              <w:t>10 для  громадських організацій</w:t>
            </w:r>
          </w:p>
          <w:p w14:paraId="143CE0EB" w14:textId="77777777" w:rsidR="00001DDF" w:rsidRPr="00001DDF" w:rsidRDefault="00001DDF" w:rsidP="00001DDF">
            <w:pPr>
              <w:jc w:val="center"/>
              <w:rPr>
                <w:b/>
                <w:bCs/>
                <w:sz w:val="28"/>
                <w:szCs w:val="28"/>
                <w:lang w:val="uk-UA"/>
              </w:rPr>
            </w:pPr>
            <w:r w:rsidRPr="00001DDF">
              <w:rPr>
                <w:bCs/>
                <w:lang w:val="uk-UA"/>
              </w:rPr>
              <w:t>50 для волонтерів</w:t>
            </w:r>
          </w:p>
        </w:tc>
        <w:tc>
          <w:tcPr>
            <w:tcW w:w="1171" w:type="pct"/>
            <w:tcBorders>
              <w:top w:val="single" w:sz="4" w:space="0" w:color="auto"/>
              <w:left w:val="single" w:sz="4" w:space="0" w:color="auto"/>
              <w:bottom w:val="single" w:sz="4" w:space="0" w:color="auto"/>
              <w:right w:val="single" w:sz="4" w:space="0" w:color="auto"/>
            </w:tcBorders>
            <w:hideMark/>
          </w:tcPr>
          <w:p w14:paraId="7E8D4CB7" w14:textId="77777777" w:rsidR="00001DDF" w:rsidRPr="00001DDF" w:rsidRDefault="00001DDF" w:rsidP="00001DDF">
            <w:pPr>
              <w:jc w:val="center"/>
              <w:rPr>
                <w:lang w:val="uk-UA"/>
              </w:rPr>
            </w:pPr>
            <w:r w:rsidRPr="00001DDF">
              <w:rPr>
                <w:lang w:val="uk-UA"/>
              </w:rPr>
              <w:t xml:space="preserve">Широко висвітлюється діяльність БФ «Волонтери </w:t>
            </w:r>
            <w:proofErr w:type="spellStart"/>
            <w:r w:rsidRPr="00001DDF">
              <w:rPr>
                <w:lang w:val="uk-UA"/>
              </w:rPr>
              <w:t>Придесення</w:t>
            </w:r>
            <w:proofErr w:type="spellEnd"/>
            <w:r w:rsidRPr="00001DDF">
              <w:rPr>
                <w:lang w:val="uk-UA"/>
              </w:rPr>
              <w:t>» - організації, яка активно працює в громаді. Також висвітлюється діяльність БФ «Український миротворець», ГО «Червоний хрест» та інші організації, які працюють для громади</w:t>
            </w:r>
          </w:p>
        </w:tc>
        <w:tc>
          <w:tcPr>
            <w:tcW w:w="551" w:type="pct"/>
            <w:tcBorders>
              <w:top w:val="single" w:sz="4" w:space="0" w:color="auto"/>
              <w:left w:val="single" w:sz="4" w:space="0" w:color="auto"/>
              <w:bottom w:val="single" w:sz="4" w:space="0" w:color="auto"/>
              <w:right w:val="single" w:sz="4" w:space="0" w:color="auto"/>
            </w:tcBorders>
            <w:hideMark/>
          </w:tcPr>
          <w:p w14:paraId="0DC51546" w14:textId="77777777" w:rsidR="00001DDF" w:rsidRPr="00001DDF" w:rsidRDefault="00001DDF" w:rsidP="00001DDF">
            <w:pPr>
              <w:jc w:val="center"/>
              <w:rPr>
                <w:lang w:val="uk-UA"/>
              </w:rPr>
            </w:pPr>
            <w:r w:rsidRPr="00001DDF">
              <w:rPr>
                <w:lang w:val="uk-UA"/>
              </w:rPr>
              <w:t>100</w:t>
            </w:r>
          </w:p>
        </w:tc>
      </w:tr>
      <w:tr w:rsidR="00001DDF" w:rsidRPr="00001DDF" w14:paraId="64A61FFF"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0BAEEC7" w14:textId="77777777" w:rsidR="00001DDF" w:rsidRPr="00001DDF" w:rsidRDefault="00001DDF" w:rsidP="00001DDF">
            <w:pPr>
              <w:rPr>
                <w:lang w:val="uk-UA"/>
              </w:rPr>
            </w:pPr>
            <w:r w:rsidRPr="00001DDF">
              <w:rPr>
                <w:bCs/>
                <w:lang w:val="uk-UA"/>
              </w:rPr>
              <w:t>2.3. Забезпечення доступу до якісної освіти та культурного і спортивного середовища</w:t>
            </w:r>
          </w:p>
        </w:tc>
        <w:tc>
          <w:tcPr>
            <w:tcW w:w="1078" w:type="pct"/>
            <w:tcBorders>
              <w:top w:val="single" w:sz="4" w:space="0" w:color="auto"/>
              <w:left w:val="single" w:sz="4" w:space="0" w:color="auto"/>
              <w:bottom w:val="single" w:sz="4" w:space="0" w:color="auto"/>
              <w:right w:val="single" w:sz="4" w:space="0" w:color="auto"/>
            </w:tcBorders>
            <w:hideMark/>
          </w:tcPr>
          <w:p w14:paraId="7E672AF8" w14:textId="77777777" w:rsidR="00001DDF" w:rsidRPr="00001DDF" w:rsidRDefault="00001DDF" w:rsidP="00001DDF">
            <w:pPr>
              <w:jc w:val="center"/>
              <w:rPr>
                <w:b/>
                <w:bCs/>
                <w:sz w:val="28"/>
                <w:szCs w:val="28"/>
                <w:lang w:val="uk-UA"/>
              </w:rPr>
            </w:pPr>
            <w:r w:rsidRPr="00001DDF">
              <w:rPr>
                <w:bCs/>
                <w:lang w:val="uk-UA"/>
              </w:rPr>
              <w:t xml:space="preserve">Частка успішно реалізованих </w:t>
            </w:r>
            <w:proofErr w:type="spellStart"/>
            <w:r w:rsidRPr="00001DDF">
              <w:rPr>
                <w:bCs/>
                <w:lang w:val="uk-UA"/>
              </w:rPr>
              <w:t>проєктів</w:t>
            </w:r>
            <w:proofErr w:type="spellEnd"/>
            <w:r w:rsidRPr="00001DDF">
              <w:rPr>
                <w:bCs/>
                <w:lang w:val="uk-UA"/>
              </w:rPr>
              <w:t xml:space="preserve"> розвитку культури та освіти в громаді за грантові кошти у загальній кількості розроблених</w:t>
            </w:r>
          </w:p>
        </w:tc>
        <w:tc>
          <w:tcPr>
            <w:tcW w:w="1265" w:type="pct"/>
            <w:tcBorders>
              <w:top w:val="single" w:sz="4" w:space="0" w:color="auto"/>
              <w:left w:val="single" w:sz="4" w:space="0" w:color="auto"/>
              <w:bottom w:val="single" w:sz="4" w:space="0" w:color="auto"/>
              <w:right w:val="single" w:sz="4" w:space="0" w:color="auto"/>
            </w:tcBorders>
            <w:hideMark/>
          </w:tcPr>
          <w:p w14:paraId="56E874C3" w14:textId="77777777" w:rsidR="00001DDF" w:rsidRPr="00001DDF" w:rsidRDefault="00001DDF" w:rsidP="00001DDF">
            <w:pPr>
              <w:jc w:val="center"/>
              <w:rPr>
                <w:b/>
                <w:bCs/>
                <w:sz w:val="28"/>
                <w:szCs w:val="28"/>
                <w:lang w:val="uk-UA"/>
              </w:rPr>
            </w:pPr>
            <w:r w:rsidRPr="00001DDF">
              <w:rPr>
                <w:bCs/>
                <w:lang w:val="uk-UA"/>
              </w:rPr>
              <w:t>25</w:t>
            </w:r>
          </w:p>
        </w:tc>
        <w:tc>
          <w:tcPr>
            <w:tcW w:w="1171" w:type="pct"/>
            <w:tcBorders>
              <w:top w:val="single" w:sz="4" w:space="0" w:color="auto"/>
              <w:left w:val="single" w:sz="4" w:space="0" w:color="auto"/>
              <w:bottom w:val="single" w:sz="4" w:space="0" w:color="auto"/>
              <w:right w:val="single" w:sz="4" w:space="0" w:color="auto"/>
            </w:tcBorders>
            <w:hideMark/>
          </w:tcPr>
          <w:p w14:paraId="2ED442AB" w14:textId="77777777" w:rsidR="00001DDF" w:rsidRPr="00001DDF" w:rsidRDefault="00001DDF" w:rsidP="00001DDF">
            <w:pPr>
              <w:jc w:val="center"/>
              <w:rPr>
                <w:lang w:val="uk-UA"/>
              </w:rPr>
            </w:pPr>
            <w:r w:rsidRPr="00001DDF">
              <w:rPr>
                <w:lang w:val="uk-UA"/>
              </w:rPr>
              <w:t>Не залучали грантові кошти</w:t>
            </w:r>
          </w:p>
        </w:tc>
        <w:tc>
          <w:tcPr>
            <w:tcW w:w="551" w:type="pct"/>
            <w:tcBorders>
              <w:top w:val="single" w:sz="4" w:space="0" w:color="auto"/>
              <w:left w:val="single" w:sz="4" w:space="0" w:color="auto"/>
              <w:bottom w:val="single" w:sz="4" w:space="0" w:color="auto"/>
              <w:right w:val="single" w:sz="4" w:space="0" w:color="auto"/>
            </w:tcBorders>
            <w:hideMark/>
          </w:tcPr>
          <w:p w14:paraId="200E6E31" w14:textId="77777777" w:rsidR="00001DDF" w:rsidRPr="00001DDF" w:rsidRDefault="00001DDF" w:rsidP="00001DDF">
            <w:pPr>
              <w:jc w:val="center"/>
              <w:rPr>
                <w:lang w:val="uk-UA"/>
              </w:rPr>
            </w:pPr>
            <w:r w:rsidRPr="00001DDF">
              <w:rPr>
                <w:lang w:val="uk-UA"/>
              </w:rPr>
              <w:t>0</w:t>
            </w:r>
          </w:p>
        </w:tc>
      </w:tr>
      <w:tr w:rsidR="00001DDF" w:rsidRPr="00001DDF" w14:paraId="3E319782"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4265D71" w14:textId="77777777" w:rsidR="00001DDF" w:rsidRPr="00001DDF" w:rsidRDefault="00001DDF" w:rsidP="00001DDF">
            <w:pPr>
              <w:rPr>
                <w:lang w:val="uk-UA"/>
              </w:rPr>
            </w:pPr>
            <w:r w:rsidRPr="00001DDF">
              <w:rPr>
                <w:bCs/>
                <w:lang w:val="uk-UA"/>
              </w:rPr>
              <w:t>2.3. Забезпечення доступу до якісної освіти та культурного і спортивного середовища</w:t>
            </w:r>
          </w:p>
        </w:tc>
        <w:tc>
          <w:tcPr>
            <w:tcW w:w="1078" w:type="pct"/>
            <w:tcBorders>
              <w:top w:val="single" w:sz="4" w:space="0" w:color="auto"/>
              <w:left w:val="single" w:sz="4" w:space="0" w:color="auto"/>
              <w:bottom w:val="single" w:sz="4" w:space="0" w:color="auto"/>
              <w:right w:val="single" w:sz="4" w:space="0" w:color="auto"/>
            </w:tcBorders>
            <w:hideMark/>
          </w:tcPr>
          <w:p w14:paraId="5EDB8FCA" w14:textId="77777777" w:rsidR="00001DDF" w:rsidRPr="00001DDF" w:rsidRDefault="00001DDF" w:rsidP="00001DDF">
            <w:pPr>
              <w:jc w:val="center"/>
              <w:rPr>
                <w:b/>
                <w:bCs/>
                <w:sz w:val="28"/>
                <w:szCs w:val="28"/>
                <w:lang w:val="uk-UA"/>
              </w:rPr>
            </w:pPr>
            <w:r w:rsidRPr="00001DDF">
              <w:rPr>
                <w:bCs/>
                <w:lang w:val="uk-UA"/>
              </w:rPr>
              <w:t xml:space="preserve">Кількість оптимізованих закладів загальної середньої освіти відповідно до державної реформи через зміну статусу освітніх закладів </w:t>
            </w:r>
          </w:p>
        </w:tc>
        <w:tc>
          <w:tcPr>
            <w:tcW w:w="1265" w:type="pct"/>
            <w:tcBorders>
              <w:top w:val="single" w:sz="4" w:space="0" w:color="auto"/>
              <w:left w:val="single" w:sz="4" w:space="0" w:color="auto"/>
              <w:bottom w:val="single" w:sz="4" w:space="0" w:color="auto"/>
              <w:right w:val="single" w:sz="4" w:space="0" w:color="auto"/>
            </w:tcBorders>
            <w:hideMark/>
          </w:tcPr>
          <w:p w14:paraId="28282D1F" w14:textId="77777777" w:rsidR="00001DDF" w:rsidRPr="00001DDF" w:rsidRDefault="00001DDF" w:rsidP="00001DDF">
            <w:pPr>
              <w:jc w:val="center"/>
              <w:rPr>
                <w:b/>
                <w:bCs/>
                <w:sz w:val="28"/>
                <w:szCs w:val="28"/>
                <w:lang w:val="uk-UA"/>
              </w:rPr>
            </w:pPr>
            <w:r w:rsidRPr="00001DDF">
              <w:rPr>
                <w:bCs/>
                <w:lang w:val="uk-UA"/>
              </w:rPr>
              <w:t>100%</w:t>
            </w:r>
          </w:p>
        </w:tc>
        <w:tc>
          <w:tcPr>
            <w:tcW w:w="1171" w:type="pct"/>
            <w:tcBorders>
              <w:top w:val="single" w:sz="4" w:space="0" w:color="auto"/>
              <w:left w:val="single" w:sz="4" w:space="0" w:color="auto"/>
              <w:bottom w:val="single" w:sz="4" w:space="0" w:color="auto"/>
              <w:right w:val="single" w:sz="4" w:space="0" w:color="auto"/>
            </w:tcBorders>
            <w:hideMark/>
          </w:tcPr>
          <w:p w14:paraId="2857D7F4" w14:textId="77777777" w:rsidR="00001DDF" w:rsidRPr="00001DDF" w:rsidRDefault="00001DDF" w:rsidP="00001DDF">
            <w:pPr>
              <w:rPr>
                <w:lang w:val="uk-UA"/>
              </w:rPr>
            </w:pPr>
            <w:r w:rsidRPr="00001DDF">
              <w:rPr>
                <w:lang w:val="uk-UA"/>
              </w:rPr>
              <w:t>Лише були обговорення. Оптимізація запланована на 2026 рік</w:t>
            </w:r>
          </w:p>
        </w:tc>
        <w:tc>
          <w:tcPr>
            <w:tcW w:w="551" w:type="pct"/>
            <w:tcBorders>
              <w:top w:val="single" w:sz="4" w:space="0" w:color="auto"/>
              <w:left w:val="single" w:sz="4" w:space="0" w:color="auto"/>
              <w:bottom w:val="single" w:sz="4" w:space="0" w:color="auto"/>
              <w:right w:val="single" w:sz="4" w:space="0" w:color="auto"/>
            </w:tcBorders>
            <w:hideMark/>
          </w:tcPr>
          <w:p w14:paraId="4D046F60" w14:textId="77777777" w:rsidR="00001DDF" w:rsidRPr="00001DDF" w:rsidRDefault="00001DDF" w:rsidP="00001DDF">
            <w:pPr>
              <w:jc w:val="center"/>
              <w:rPr>
                <w:lang w:val="uk-UA"/>
              </w:rPr>
            </w:pPr>
            <w:r w:rsidRPr="00001DDF">
              <w:rPr>
                <w:lang w:val="uk-UA"/>
              </w:rPr>
              <w:t>0</w:t>
            </w:r>
          </w:p>
        </w:tc>
      </w:tr>
      <w:tr w:rsidR="00001DDF" w:rsidRPr="00001DDF" w14:paraId="01EFD13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F8E23B5" w14:textId="77777777" w:rsidR="00001DDF" w:rsidRPr="00001DDF" w:rsidRDefault="00001DDF" w:rsidP="00001DDF">
            <w:pPr>
              <w:rPr>
                <w:lang w:val="uk-UA"/>
              </w:rPr>
            </w:pPr>
            <w:r w:rsidRPr="00001DDF">
              <w:rPr>
                <w:bCs/>
                <w:lang w:val="uk-UA"/>
              </w:rPr>
              <w:lastRenderedPageBreak/>
              <w:t>2.3. Забезпечення доступу до якісної освіти та культурного і спортивного середовища</w:t>
            </w:r>
          </w:p>
        </w:tc>
        <w:tc>
          <w:tcPr>
            <w:tcW w:w="1078" w:type="pct"/>
            <w:tcBorders>
              <w:top w:val="single" w:sz="4" w:space="0" w:color="auto"/>
              <w:left w:val="single" w:sz="4" w:space="0" w:color="auto"/>
              <w:bottom w:val="single" w:sz="4" w:space="0" w:color="auto"/>
              <w:right w:val="single" w:sz="4" w:space="0" w:color="auto"/>
            </w:tcBorders>
            <w:hideMark/>
          </w:tcPr>
          <w:p w14:paraId="5AFC832F" w14:textId="77777777" w:rsidR="00001DDF" w:rsidRPr="00001DDF" w:rsidRDefault="00001DDF" w:rsidP="00001DDF">
            <w:pPr>
              <w:jc w:val="center"/>
              <w:rPr>
                <w:b/>
                <w:bCs/>
                <w:sz w:val="28"/>
                <w:szCs w:val="28"/>
                <w:lang w:val="uk-UA"/>
              </w:rPr>
            </w:pPr>
            <w:r w:rsidRPr="00001DDF">
              <w:rPr>
                <w:bCs/>
                <w:lang w:val="uk-UA"/>
              </w:rPr>
              <w:t>Кількість нових облаштованих місць для відпочинку дітей на території громади</w:t>
            </w:r>
          </w:p>
        </w:tc>
        <w:tc>
          <w:tcPr>
            <w:tcW w:w="1265" w:type="pct"/>
            <w:tcBorders>
              <w:top w:val="single" w:sz="4" w:space="0" w:color="auto"/>
              <w:left w:val="single" w:sz="4" w:space="0" w:color="auto"/>
              <w:bottom w:val="single" w:sz="4" w:space="0" w:color="auto"/>
              <w:right w:val="single" w:sz="4" w:space="0" w:color="auto"/>
            </w:tcBorders>
            <w:hideMark/>
          </w:tcPr>
          <w:p w14:paraId="24419744" w14:textId="77777777" w:rsidR="00001DDF" w:rsidRPr="00001DDF" w:rsidRDefault="00001DDF" w:rsidP="00001DDF">
            <w:pPr>
              <w:jc w:val="center"/>
              <w:rPr>
                <w:b/>
                <w:bCs/>
                <w:sz w:val="28"/>
                <w:szCs w:val="28"/>
                <w:lang w:val="uk-UA"/>
              </w:rPr>
            </w:pPr>
            <w:r w:rsidRPr="00001DDF">
              <w:rPr>
                <w:bCs/>
                <w:lang w:val="uk-UA"/>
              </w:rPr>
              <w:t>5</w:t>
            </w:r>
          </w:p>
        </w:tc>
        <w:tc>
          <w:tcPr>
            <w:tcW w:w="1171" w:type="pct"/>
            <w:tcBorders>
              <w:top w:val="single" w:sz="4" w:space="0" w:color="auto"/>
              <w:left w:val="single" w:sz="4" w:space="0" w:color="auto"/>
              <w:bottom w:val="single" w:sz="4" w:space="0" w:color="auto"/>
              <w:right w:val="single" w:sz="4" w:space="0" w:color="auto"/>
            </w:tcBorders>
            <w:hideMark/>
          </w:tcPr>
          <w:p w14:paraId="0354C27B" w14:textId="77777777" w:rsidR="00001DDF" w:rsidRPr="00001DDF" w:rsidRDefault="00001DDF" w:rsidP="00001DDF">
            <w:pPr>
              <w:jc w:val="center"/>
              <w:rPr>
                <w:lang w:val="uk-UA"/>
              </w:rPr>
            </w:pPr>
            <w:r w:rsidRPr="00001DDF">
              <w:rPr>
                <w:lang w:val="uk-UA"/>
              </w:rPr>
              <w:t>Встановлено два нових дитячих майданчики (Рожни, Зазимʼя). Капітальний ремонт двох дитячих майданчиків (Зазимʼя, Літки). Поточний ремонт решти майданчиків громади</w:t>
            </w:r>
          </w:p>
        </w:tc>
        <w:tc>
          <w:tcPr>
            <w:tcW w:w="551" w:type="pct"/>
            <w:tcBorders>
              <w:top w:val="single" w:sz="4" w:space="0" w:color="auto"/>
              <w:left w:val="single" w:sz="4" w:space="0" w:color="auto"/>
              <w:bottom w:val="single" w:sz="4" w:space="0" w:color="auto"/>
              <w:right w:val="single" w:sz="4" w:space="0" w:color="auto"/>
            </w:tcBorders>
            <w:hideMark/>
          </w:tcPr>
          <w:p w14:paraId="65B593B1" w14:textId="77777777" w:rsidR="00001DDF" w:rsidRPr="00001DDF" w:rsidRDefault="00001DDF" w:rsidP="00001DDF">
            <w:pPr>
              <w:jc w:val="center"/>
              <w:rPr>
                <w:lang w:val="uk-UA"/>
              </w:rPr>
            </w:pPr>
            <w:r w:rsidRPr="00001DDF">
              <w:rPr>
                <w:lang w:val="uk-UA"/>
              </w:rPr>
              <w:t>100</w:t>
            </w:r>
          </w:p>
        </w:tc>
      </w:tr>
      <w:tr w:rsidR="00001DDF" w:rsidRPr="00001DDF" w14:paraId="07C499EF"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838C76C" w14:textId="77777777" w:rsidR="00001DDF" w:rsidRPr="00001DDF" w:rsidRDefault="00001DDF" w:rsidP="00001DDF">
            <w:pPr>
              <w:rPr>
                <w:lang w:val="uk-UA"/>
              </w:rPr>
            </w:pPr>
            <w:r w:rsidRPr="00001DDF">
              <w:rPr>
                <w:bCs/>
                <w:lang w:val="uk-UA"/>
              </w:rPr>
              <w:t>2.3. Забезпечення доступу до якісної освіти та культурного і спортивного середовища</w:t>
            </w:r>
          </w:p>
        </w:tc>
        <w:tc>
          <w:tcPr>
            <w:tcW w:w="1078" w:type="pct"/>
            <w:tcBorders>
              <w:top w:val="single" w:sz="4" w:space="0" w:color="auto"/>
              <w:left w:val="single" w:sz="4" w:space="0" w:color="auto"/>
              <w:bottom w:val="single" w:sz="4" w:space="0" w:color="auto"/>
              <w:right w:val="single" w:sz="4" w:space="0" w:color="auto"/>
            </w:tcBorders>
            <w:hideMark/>
          </w:tcPr>
          <w:p w14:paraId="654761C9" w14:textId="77777777" w:rsidR="00001DDF" w:rsidRPr="00001DDF" w:rsidRDefault="00001DDF" w:rsidP="00001DDF">
            <w:pPr>
              <w:jc w:val="center"/>
              <w:rPr>
                <w:b/>
                <w:bCs/>
                <w:sz w:val="28"/>
                <w:szCs w:val="28"/>
                <w:lang w:val="uk-UA"/>
              </w:rPr>
            </w:pPr>
            <w:r w:rsidRPr="00001DDF">
              <w:rPr>
                <w:bCs/>
                <w:lang w:val="uk-UA"/>
              </w:rPr>
              <w:t>Кількість модернізованих харчоблоків закладів освіти громади із застосуванням сучасного новітнього обладнання</w:t>
            </w:r>
          </w:p>
        </w:tc>
        <w:tc>
          <w:tcPr>
            <w:tcW w:w="1265" w:type="pct"/>
            <w:tcBorders>
              <w:top w:val="single" w:sz="4" w:space="0" w:color="auto"/>
              <w:left w:val="single" w:sz="4" w:space="0" w:color="auto"/>
              <w:bottom w:val="single" w:sz="4" w:space="0" w:color="auto"/>
              <w:right w:val="single" w:sz="4" w:space="0" w:color="auto"/>
            </w:tcBorders>
            <w:hideMark/>
          </w:tcPr>
          <w:p w14:paraId="7E7F4DE8" w14:textId="77777777" w:rsidR="00001DDF" w:rsidRPr="00001DDF" w:rsidRDefault="00001DDF" w:rsidP="00001DDF">
            <w:pPr>
              <w:jc w:val="center"/>
              <w:rPr>
                <w:b/>
                <w:bCs/>
                <w:sz w:val="28"/>
                <w:szCs w:val="28"/>
                <w:lang w:val="uk-UA"/>
              </w:rPr>
            </w:pPr>
            <w:r w:rsidRPr="00001DDF">
              <w:rPr>
                <w:bCs/>
                <w:lang w:val="uk-UA"/>
              </w:rPr>
              <w:t>5</w:t>
            </w:r>
          </w:p>
        </w:tc>
        <w:tc>
          <w:tcPr>
            <w:tcW w:w="1171" w:type="pct"/>
            <w:tcBorders>
              <w:top w:val="single" w:sz="4" w:space="0" w:color="auto"/>
              <w:left w:val="single" w:sz="4" w:space="0" w:color="auto"/>
              <w:bottom w:val="single" w:sz="4" w:space="0" w:color="auto"/>
              <w:right w:val="single" w:sz="4" w:space="0" w:color="auto"/>
            </w:tcBorders>
            <w:hideMark/>
          </w:tcPr>
          <w:p w14:paraId="74DCC114" w14:textId="77777777" w:rsidR="00001DDF" w:rsidRPr="00001DDF" w:rsidRDefault="00001DDF" w:rsidP="00001DDF">
            <w:pPr>
              <w:jc w:val="center"/>
              <w:rPr>
                <w:lang w:val="uk-UA"/>
              </w:rPr>
            </w:pPr>
            <w:r w:rsidRPr="00001DDF">
              <w:rPr>
                <w:lang w:val="uk-UA"/>
              </w:rPr>
              <w:t xml:space="preserve">Капітальний ремонт харчоблоку в </w:t>
            </w:r>
            <w:proofErr w:type="spellStart"/>
            <w:r w:rsidRPr="00001DDF">
              <w:rPr>
                <w:lang w:val="uk-UA"/>
              </w:rPr>
              <w:t>Пухівському</w:t>
            </w:r>
            <w:proofErr w:type="spellEnd"/>
            <w:r w:rsidRPr="00001DDF">
              <w:rPr>
                <w:lang w:val="uk-UA"/>
              </w:rPr>
              <w:t xml:space="preserve"> ЗЗСО. Модернізація харчоблоку в </w:t>
            </w:r>
            <w:proofErr w:type="spellStart"/>
            <w:r w:rsidRPr="00001DDF">
              <w:rPr>
                <w:lang w:val="uk-UA"/>
              </w:rPr>
              <w:t>Рожнівській</w:t>
            </w:r>
            <w:proofErr w:type="spellEnd"/>
            <w:r w:rsidRPr="00001DDF">
              <w:rPr>
                <w:lang w:val="uk-UA"/>
              </w:rPr>
              <w:t xml:space="preserve"> філії відбулося раніше</w:t>
            </w:r>
          </w:p>
        </w:tc>
        <w:tc>
          <w:tcPr>
            <w:tcW w:w="551" w:type="pct"/>
            <w:tcBorders>
              <w:top w:val="single" w:sz="4" w:space="0" w:color="auto"/>
              <w:left w:val="single" w:sz="4" w:space="0" w:color="auto"/>
              <w:bottom w:val="single" w:sz="4" w:space="0" w:color="auto"/>
              <w:right w:val="single" w:sz="4" w:space="0" w:color="auto"/>
            </w:tcBorders>
            <w:hideMark/>
          </w:tcPr>
          <w:p w14:paraId="53E80996" w14:textId="77777777" w:rsidR="00001DDF" w:rsidRPr="00001DDF" w:rsidRDefault="00001DDF" w:rsidP="00001DDF">
            <w:pPr>
              <w:jc w:val="center"/>
              <w:rPr>
                <w:lang w:val="uk-UA"/>
              </w:rPr>
            </w:pPr>
            <w:r w:rsidRPr="00001DDF">
              <w:rPr>
                <w:lang w:val="uk-UA"/>
              </w:rPr>
              <w:t>40</w:t>
            </w:r>
          </w:p>
        </w:tc>
      </w:tr>
      <w:tr w:rsidR="00001DDF" w:rsidRPr="00001DDF" w14:paraId="686A12C8"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C522285" w14:textId="77777777" w:rsidR="00001DDF" w:rsidRPr="00001DDF" w:rsidRDefault="00001DDF" w:rsidP="00001DDF">
            <w:pPr>
              <w:rPr>
                <w:lang w:val="uk-UA"/>
              </w:rPr>
            </w:pPr>
            <w:r w:rsidRPr="00001DDF">
              <w:rPr>
                <w:bCs/>
                <w:lang w:val="uk-UA"/>
              </w:rPr>
              <w:t>2.4. Підвищення доступності до якісної медичної допомоги</w:t>
            </w:r>
          </w:p>
        </w:tc>
        <w:tc>
          <w:tcPr>
            <w:tcW w:w="1078" w:type="pct"/>
            <w:tcBorders>
              <w:top w:val="single" w:sz="4" w:space="0" w:color="auto"/>
              <w:left w:val="single" w:sz="4" w:space="0" w:color="auto"/>
              <w:bottom w:val="single" w:sz="4" w:space="0" w:color="auto"/>
              <w:right w:val="single" w:sz="4" w:space="0" w:color="auto"/>
            </w:tcBorders>
            <w:hideMark/>
          </w:tcPr>
          <w:p w14:paraId="160300BE" w14:textId="77777777" w:rsidR="00001DDF" w:rsidRPr="00001DDF" w:rsidRDefault="00001DDF" w:rsidP="00001DDF">
            <w:pPr>
              <w:jc w:val="center"/>
              <w:rPr>
                <w:b/>
                <w:bCs/>
                <w:sz w:val="28"/>
                <w:szCs w:val="28"/>
                <w:lang w:val="uk-UA"/>
              </w:rPr>
            </w:pPr>
            <w:r w:rsidRPr="00001DDF">
              <w:rPr>
                <w:bCs/>
                <w:lang w:val="uk-UA"/>
              </w:rPr>
              <w:t xml:space="preserve">Збільшення витрат на розбудову матеріально-технічної бази закладів первинної медицини </w:t>
            </w:r>
          </w:p>
        </w:tc>
        <w:tc>
          <w:tcPr>
            <w:tcW w:w="1265" w:type="pct"/>
            <w:tcBorders>
              <w:top w:val="single" w:sz="4" w:space="0" w:color="auto"/>
              <w:left w:val="single" w:sz="4" w:space="0" w:color="auto"/>
              <w:bottom w:val="single" w:sz="4" w:space="0" w:color="auto"/>
              <w:right w:val="single" w:sz="4" w:space="0" w:color="auto"/>
            </w:tcBorders>
            <w:hideMark/>
          </w:tcPr>
          <w:p w14:paraId="0C4023E3" w14:textId="77777777" w:rsidR="00001DDF" w:rsidRPr="00001DDF" w:rsidRDefault="00001DDF" w:rsidP="00001DDF">
            <w:pPr>
              <w:jc w:val="center"/>
              <w:rPr>
                <w:b/>
                <w:bCs/>
                <w:sz w:val="28"/>
                <w:szCs w:val="28"/>
                <w:lang w:val="uk-UA"/>
              </w:rPr>
            </w:pPr>
            <w:r w:rsidRPr="00001DDF">
              <w:rPr>
                <w:bCs/>
                <w:lang w:val="uk-UA"/>
              </w:rPr>
              <w:t>15</w:t>
            </w:r>
          </w:p>
        </w:tc>
        <w:tc>
          <w:tcPr>
            <w:tcW w:w="1171" w:type="pct"/>
            <w:tcBorders>
              <w:top w:val="single" w:sz="4" w:space="0" w:color="auto"/>
              <w:left w:val="single" w:sz="4" w:space="0" w:color="auto"/>
              <w:bottom w:val="single" w:sz="4" w:space="0" w:color="auto"/>
              <w:right w:val="single" w:sz="4" w:space="0" w:color="auto"/>
            </w:tcBorders>
            <w:hideMark/>
          </w:tcPr>
          <w:p w14:paraId="13AD6B0C" w14:textId="77777777" w:rsidR="00001DDF" w:rsidRPr="00001DDF" w:rsidRDefault="00001DDF" w:rsidP="00001DDF">
            <w:pPr>
              <w:jc w:val="center"/>
              <w:rPr>
                <w:lang w:val="uk-UA"/>
              </w:rPr>
            </w:pPr>
            <w:r w:rsidRPr="00001DDF">
              <w:rPr>
                <w:lang w:val="uk-UA"/>
              </w:rPr>
              <w:t>Всі запити виконуються в повному розмірі</w:t>
            </w:r>
          </w:p>
        </w:tc>
        <w:tc>
          <w:tcPr>
            <w:tcW w:w="551" w:type="pct"/>
            <w:tcBorders>
              <w:top w:val="single" w:sz="4" w:space="0" w:color="auto"/>
              <w:left w:val="single" w:sz="4" w:space="0" w:color="auto"/>
              <w:bottom w:val="single" w:sz="4" w:space="0" w:color="auto"/>
              <w:right w:val="single" w:sz="4" w:space="0" w:color="auto"/>
            </w:tcBorders>
            <w:hideMark/>
          </w:tcPr>
          <w:p w14:paraId="7EF06BF2" w14:textId="77777777" w:rsidR="00001DDF" w:rsidRPr="00001DDF" w:rsidRDefault="00001DDF" w:rsidP="00001DDF">
            <w:pPr>
              <w:jc w:val="center"/>
              <w:rPr>
                <w:lang w:val="uk-UA"/>
              </w:rPr>
            </w:pPr>
            <w:r w:rsidRPr="00001DDF">
              <w:rPr>
                <w:lang w:val="uk-UA"/>
              </w:rPr>
              <w:t>100</w:t>
            </w:r>
          </w:p>
        </w:tc>
      </w:tr>
      <w:tr w:rsidR="00001DDF" w:rsidRPr="00001DDF" w14:paraId="1836CFCA"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85F63D7" w14:textId="77777777" w:rsidR="00001DDF" w:rsidRPr="00001DDF" w:rsidRDefault="00001DDF" w:rsidP="00001DDF">
            <w:pPr>
              <w:rPr>
                <w:lang w:val="uk-UA"/>
              </w:rPr>
            </w:pPr>
            <w:r w:rsidRPr="00001DDF">
              <w:rPr>
                <w:bCs/>
                <w:lang w:val="uk-UA"/>
              </w:rPr>
              <w:t>2.4. Підвищення доступності до якісної медичної допомоги</w:t>
            </w:r>
          </w:p>
        </w:tc>
        <w:tc>
          <w:tcPr>
            <w:tcW w:w="1078" w:type="pct"/>
            <w:tcBorders>
              <w:top w:val="single" w:sz="4" w:space="0" w:color="auto"/>
              <w:left w:val="single" w:sz="4" w:space="0" w:color="auto"/>
              <w:bottom w:val="single" w:sz="4" w:space="0" w:color="auto"/>
              <w:right w:val="single" w:sz="4" w:space="0" w:color="auto"/>
            </w:tcBorders>
            <w:hideMark/>
          </w:tcPr>
          <w:p w14:paraId="0E85F923" w14:textId="77777777" w:rsidR="00001DDF" w:rsidRPr="00001DDF" w:rsidRDefault="00001DDF" w:rsidP="00001DDF">
            <w:pPr>
              <w:jc w:val="center"/>
              <w:rPr>
                <w:b/>
                <w:bCs/>
                <w:sz w:val="28"/>
                <w:szCs w:val="28"/>
                <w:lang w:val="uk-UA"/>
              </w:rPr>
            </w:pPr>
            <w:r w:rsidRPr="00001DDF">
              <w:rPr>
                <w:bCs/>
                <w:lang w:val="uk-UA"/>
              </w:rPr>
              <w:t>Кількість збудованих нових спортивних об’єктів та відремонтованих існуючих</w:t>
            </w:r>
          </w:p>
        </w:tc>
        <w:tc>
          <w:tcPr>
            <w:tcW w:w="1265" w:type="pct"/>
            <w:tcBorders>
              <w:top w:val="single" w:sz="4" w:space="0" w:color="auto"/>
              <w:left w:val="single" w:sz="4" w:space="0" w:color="auto"/>
              <w:bottom w:val="single" w:sz="4" w:space="0" w:color="auto"/>
              <w:right w:val="single" w:sz="4" w:space="0" w:color="auto"/>
            </w:tcBorders>
            <w:hideMark/>
          </w:tcPr>
          <w:p w14:paraId="44B378E0" w14:textId="77777777" w:rsidR="00001DDF" w:rsidRPr="00001DDF" w:rsidRDefault="00001DDF" w:rsidP="00001DDF">
            <w:pPr>
              <w:spacing w:line="216" w:lineRule="auto"/>
              <w:jc w:val="center"/>
              <w:rPr>
                <w:bCs/>
                <w:lang w:val="uk-UA"/>
              </w:rPr>
            </w:pPr>
            <w:r w:rsidRPr="00001DDF">
              <w:rPr>
                <w:bCs/>
                <w:lang w:val="uk-UA"/>
              </w:rPr>
              <w:t>2 нових майданчики</w:t>
            </w:r>
          </w:p>
          <w:p w14:paraId="3430F5F4" w14:textId="77777777" w:rsidR="00001DDF" w:rsidRPr="00001DDF" w:rsidRDefault="00001DDF" w:rsidP="00001DDF">
            <w:pPr>
              <w:jc w:val="center"/>
              <w:rPr>
                <w:b/>
                <w:bCs/>
                <w:sz w:val="28"/>
                <w:szCs w:val="28"/>
                <w:lang w:val="uk-UA"/>
              </w:rPr>
            </w:pPr>
            <w:r w:rsidRPr="00001DDF">
              <w:rPr>
                <w:bCs/>
                <w:lang w:val="uk-UA"/>
              </w:rPr>
              <w:t>5 відремонтовано</w:t>
            </w:r>
          </w:p>
        </w:tc>
        <w:tc>
          <w:tcPr>
            <w:tcW w:w="1171" w:type="pct"/>
            <w:tcBorders>
              <w:top w:val="single" w:sz="4" w:space="0" w:color="auto"/>
              <w:left w:val="single" w:sz="4" w:space="0" w:color="auto"/>
              <w:bottom w:val="single" w:sz="4" w:space="0" w:color="auto"/>
              <w:right w:val="single" w:sz="4" w:space="0" w:color="auto"/>
            </w:tcBorders>
            <w:hideMark/>
          </w:tcPr>
          <w:p w14:paraId="55585D8B" w14:textId="77777777" w:rsidR="00001DDF" w:rsidRPr="00001DDF" w:rsidRDefault="00001DDF" w:rsidP="00001DDF">
            <w:pPr>
              <w:jc w:val="center"/>
              <w:rPr>
                <w:lang w:val="uk-UA"/>
              </w:rPr>
            </w:pPr>
            <w:r w:rsidRPr="00001DDF">
              <w:rPr>
                <w:lang w:val="uk-UA"/>
              </w:rPr>
              <w:t>Робота зі спортивними майданчика не здійснювалася</w:t>
            </w:r>
          </w:p>
        </w:tc>
        <w:tc>
          <w:tcPr>
            <w:tcW w:w="551" w:type="pct"/>
            <w:tcBorders>
              <w:top w:val="single" w:sz="4" w:space="0" w:color="auto"/>
              <w:left w:val="single" w:sz="4" w:space="0" w:color="auto"/>
              <w:bottom w:val="single" w:sz="4" w:space="0" w:color="auto"/>
              <w:right w:val="single" w:sz="4" w:space="0" w:color="auto"/>
            </w:tcBorders>
            <w:hideMark/>
          </w:tcPr>
          <w:p w14:paraId="3A097769" w14:textId="77777777" w:rsidR="00001DDF" w:rsidRPr="00001DDF" w:rsidRDefault="00001DDF" w:rsidP="00001DDF">
            <w:pPr>
              <w:jc w:val="center"/>
              <w:rPr>
                <w:lang w:val="uk-UA"/>
              </w:rPr>
            </w:pPr>
            <w:r w:rsidRPr="00001DDF">
              <w:rPr>
                <w:lang w:val="uk-UA"/>
              </w:rPr>
              <w:t>0</w:t>
            </w:r>
          </w:p>
        </w:tc>
      </w:tr>
      <w:tr w:rsidR="00001DDF" w:rsidRPr="00001DDF" w14:paraId="5838B133"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9CE274B" w14:textId="77777777" w:rsidR="00001DDF" w:rsidRPr="00001DDF" w:rsidRDefault="00001DDF" w:rsidP="00001DDF">
            <w:pPr>
              <w:rPr>
                <w:lang w:val="uk-UA"/>
              </w:rPr>
            </w:pPr>
            <w:r w:rsidRPr="00001DDF">
              <w:rPr>
                <w:bCs/>
                <w:lang w:val="uk-UA"/>
              </w:rPr>
              <w:t>2.4. Підвищення доступності до якісної медичної допомоги</w:t>
            </w:r>
          </w:p>
        </w:tc>
        <w:tc>
          <w:tcPr>
            <w:tcW w:w="1078" w:type="pct"/>
            <w:tcBorders>
              <w:top w:val="single" w:sz="4" w:space="0" w:color="auto"/>
              <w:left w:val="single" w:sz="4" w:space="0" w:color="auto"/>
              <w:bottom w:val="single" w:sz="4" w:space="0" w:color="auto"/>
              <w:right w:val="single" w:sz="4" w:space="0" w:color="auto"/>
            </w:tcBorders>
          </w:tcPr>
          <w:p w14:paraId="44C6107C" w14:textId="77777777" w:rsidR="00001DDF" w:rsidRPr="00001DDF" w:rsidRDefault="00001DDF" w:rsidP="00001DDF">
            <w:pPr>
              <w:spacing w:line="216" w:lineRule="auto"/>
              <w:rPr>
                <w:bCs/>
                <w:lang w:val="uk-UA"/>
              </w:rPr>
            </w:pPr>
            <w:r w:rsidRPr="00001DDF">
              <w:rPr>
                <w:bCs/>
                <w:lang w:val="uk-UA"/>
              </w:rPr>
              <w:t xml:space="preserve">Збільшення кількості залучених спеціалістів вузького напрямку </w:t>
            </w:r>
          </w:p>
          <w:p w14:paraId="7D732D46" w14:textId="77777777" w:rsidR="00001DDF" w:rsidRPr="00001DDF" w:rsidRDefault="00001DDF" w:rsidP="00001DDF">
            <w:pPr>
              <w:jc w:val="center"/>
              <w:rPr>
                <w:b/>
                <w:bCs/>
                <w:sz w:val="28"/>
                <w:szCs w:val="28"/>
                <w:lang w:val="uk-UA"/>
              </w:rPr>
            </w:pPr>
          </w:p>
        </w:tc>
        <w:tc>
          <w:tcPr>
            <w:tcW w:w="1265" w:type="pct"/>
            <w:tcBorders>
              <w:top w:val="single" w:sz="4" w:space="0" w:color="auto"/>
              <w:left w:val="single" w:sz="4" w:space="0" w:color="auto"/>
              <w:bottom w:val="single" w:sz="4" w:space="0" w:color="auto"/>
              <w:right w:val="single" w:sz="4" w:space="0" w:color="auto"/>
            </w:tcBorders>
            <w:hideMark/>
          </w:tcPr>
          <w:p w14:paraId="469CDA87" w14:textId="77777777" w:rsidR="00001DDF" w:rsidRPr="00001DDF" w:rsidRDefault="00001DDF" w:rsidP="00001DDF">
            <w:pPr>
              <w:jc w:val="center"/>
              <w:rPr>
                <w:b/>
                <w:bCs/>
                <w:sz w:val="28"/>
                <w:szCs w:val="28"/>
                <w:lang w:val="uk-UA"/>
              </w:rPr>
            </w:pPr>
            <w:r w:rsidRPr="00001DDF">
              <w:rPr>
                <w:bCs/>
                <w:lang w:val="uk-UA"/>
              </w:rPr>
              <w:t>25</w:t>
            </w:r>
          </w:p>
        </w:tc>
        <w:tc>
          <w:tcPr>
            <w:tcW w:w="1171" w:type="pct"/>
            <w:tcBorders>
              <w:top w:val="single" w:sz="4" w:space="0" w:color="auto"/>
              <w:left w:val="single" w:sz="4" w:space="0" w:color="auto"/>
              <w:bottom w:val="single" w:sz="4" w:space="0" w:color="auto"/>
              <w:right w:val="single" w:sz="4" w:space="0" w:color="auto"/>
            </w:tcBorders>
            <w:hideMark/>
          </w:tcPr>
          <w:p w14:paraId="0A784FE1" w14:textId="77777777" w:rsidR="00001DDF" w:rsidRPr="00001DDF" w:rsidRDefault="00001DDF" w:rsidP="00001DDF">
            <w:pPr>
              <w:jc w:val="center"/>
              <w:rPr>
                <w:lang w:val="uk-UA"/>
              </w:rPr>
            </w:pPr>
            <w:r w:rsidRPr="00001DDF">
              <w:rPr>
                <w:lang w:val="uk-UA"/>
              </w:rPr>
              <w:t>Постійно залучаються спеціалісти вузької спеціалізації за запитом населення</w:t>
            </w:r>
          </w:p>
        </w:tc>
        <w:tc>
          <w:tcPr>
            <w:tcW w:w="551" w:type="pct"/>
            <w:tcBorders>
              <w:top w:val="single" w:sz="4" w:space="0" w:color="auto"/>
              <w:left w:val="single" w:sz="4" w:space="0" w:color="auto"/>
              <w:bottom w:val="single" w:sz="4" w:space="0" w:color="auto"/>
              <w:right w:val="single" w:sz="4" w:space="0" w:color="auto"/>
            </w:tcBorders>
            <w:hideMark/>
          </w:tcPr>
          <w:p w14:paraId="449D0E41" w14:textId="77777777" w:rsidR="00001DDF" w:rsidRPr="00001DDF" w:rsidRDefault="00001DDF" w:rsidP="00001DDF">
            <w:pPr>
              <w:jc w:val="center"/>
              <w:rPr>
                <w:lang w:val="uk-UA"/>
              </w:rPr>
            </w:pPr>
            <w:r w:rsidRPr="00001DDF">
              <w:rPr>
                <w:lang w:val="uk-UA"/>
              </w:rPr>
              <w:t>100</w:t>
            </w:r>
          </w:p>
        </w:tc>
      </w:tr>
      <w:tr w:rsidR="00001DDF" w:rsidRPr="00001DDF" w14:paraId="6D9BC04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1F2C659" w14:textId="77777777" w:rsidR="00001DDF" w:rsidRPr="00001DDF" w:rsidRDefault="00001DDF" w:rsidP="00001DDF">
            <w:pPr>
              <w:rPr>
                <w:lang w:val="uk-UA"/>
              </w:rPr>
            </w:pPr>
            <w:r w:rsidRPr="00001DDF">
              <w:rPr>
                <w:bCs/>
                <w:lang w:val="uk-UA"/>
              </w:rPr>
              <w:t xml:space="preserve">2.5. Організація благоустрою населених пунктів та створення </w:t>
            </w:r>
            <w:proofErr w:type="spellStart"/>
            <w:r w:rsidRPr="00001DDF">
              <w:rPr>
                <w:bCs/>
                <w:lang w:val="uk-UA"/>
              </w:rPr>
              <w:t>безбар’єрного</w:t>
            </w:r>
            <w:proofErr w:type="spellEnd"/>
            <w:r w:rsidRPr="00001DDF">
              <w:rPr>
                <w:bCs/>
                <w:lang w:val="uk-UA"/>
              </w:rPr>
              <w:t xml:space="preserve"> простору</w:t>
            </w:r>
          </w:p>
        </w:tc>
        <w:tc>
          <w:tcPr>
            <w:tcW w:w="1078" w:type="pct"/>
            <w:tcBorders>
              <w:top w:val="single" w:sz="4" w:space="0" w:color="auto"/>
              <w:left w:val="single" w:sz="4" w:space="0" w:color="auto"/>
              <w:bottom w:val="single" w:sz="4" w:space="0" w:color="auto"/>
              <w:right w:val="single" w:sz="4" w:space="0" w:color="auto"/>
            </w:tcBorders>
            <w:hideMark/>
          </w:tcPr>
          <w:p w14:paraId="29B00F7D" w14:textId="77777777" w:rsidR="00001DDF" w:rsidRPr="00001DDF" w:rsidRDefault="00001DDF" w:rsidP="00001DDF">
            <w:pPr>
              <w:jc w:val="center"/>
              <w:rPr>
                <w:b/>
                <w:bCs/>
                <w:sz w:val="28"/>
                <w:szCs w:val="28"/>
                <w:lang w:val="uk-UA"/>
              </w:rPr>
            </w:pPr>
            <w:r w:rsidRPr="00001DDF">
              <w:rPr>
                <w:bCs/>
                <w:lang w:val="uk-UA"/>
              </w:rPr>
              <w:t xml:space="preserve">Встановлення звукових сигналів на світлофорах (існуючих та запланованих) </w:t>
            </w:r>
          </w:p>
        </w:tc>
        <w:tc>
          <w:tcPr>
            <w:tcW w:w="1265" w:type="pct"/>
            <w:tcBorders>
              <w:top w:val="single" w:sz="4" w:space="0" w:color="auto"/>
              <w:left w:val="single" w:sz="4" w:space="0" w:color="auto"/>
              <w:bottom w:val="single" w:sz="4" w:space="0" w:color="auto"/>
              <w:right w:val="single" w:sz="4" w:space="0" w:color="auto"/>
            </w:tcBorders>
            <w:hideMark/>
          </w:tcPr>
          <w:p w14:paraId="624EE901" w14:textId="77777777" w:rsidR="00001DDF" w:rsidRPr="00001DDF" w:rsidRDefault="00001DDF" w:rsidP="00001DDF">
            <w:pPr>
              <w:jc w:val="center"/>
              <w:rPr>
                <w:b/>
                <w:bCs/>
                <w:sz w:val="28"/>
                <w:szCs w:val="28"/>
                <w:lang w:val="uk-UA"/>
              </w:rPr>
            </w:pPr>
            <w:r w:rsidRPr="00001DDF">
              <w:rPr>
                <w:bCs/>
                <w:lang w:val="uk-UA"/>
              </w:rPr>
              <w:t>≥3</w:t>
            </w:r>
          </w:p>
        </w:tc>
        <w:tc>
          <w:tcPr>
            <w:tcW w:w="1171" w:type="pct"/>
            <w:tcBorders>
              <w:top w:val="single" w:sz="4" w:space="0" w:color="auto"/>
              <w:left w:val="single" w:sz="4" w:space="0" w:color="auto"/>
              <w:bottom w:val="single" w:sz="4" w:space="0" w:color="auto"/>
              <w:right w:val="single" w:sz="4" w:space="0" w:color="auto"/>
            </w:tcBorders>
            <w:hideMark/>
          </w:tcPr>
          <w:p w14:paraId="084DA6DB" w14:textId="77777777" w:rsidR="00001DDF" w:rsidRPr="00001DDF" w:rsidRDefault="00001DDF" w:rsidP="00001DDF">
            <w:pPr>
              <w:jc w:val="center"/>
              <w:rPr>
                <w:lang w:val="uk-UA"/>
              </w:rPr>
            </w:pPr>
            <w:r w:rsidRPr="00001DDF">
              <w:rPr>
                <w:lang w:val="uk-UA"/>
              </w:rPr>
              <w:t xml:space="preserve">Встановлено </w:t>
            </w:r>
            <w:proofErr w:type="spellStart"/>
            <w:r w:rsidRPr="00001DDF">
              <w:rPr>
                <w:lang w:val="uk-UA"/>
              </w:rPr>
              <w:t>звукеові</w:t>
            </w:r>
            <w:proofErr w:type="spellEnd"/>
            <w:r w:rsidRPr="00001DDF">
              <w:rPr>
                <w:lang w:val="uk-UA"/>
              </w:rPr>
              <w:t xml:space="preserve"> сигнали світлофора в с. Зазимʼя</w:t>
            </w:r>
          </w:p>
        </w:tc>
        <w:tc>
          <w:tcPr>
            <w:tcW w:w="551" w:type="pct"/>
            <w:tcBorders>
              <w:top w:val="single" w:sz="4" w:space="0" w:color="auto"/>
              <w:left w:val="single" w:sz="4" w:space="0" w:color="auto"/>
              <w:bottom w:val="single" w:sz="4" w:space="0" w:color="auto"/>
              <w:right w:val="single" w:sz="4" w:space="0" w:color="auto"/>
            </w:tcBorders>
            <w:hideMark/>
          </w:tcPr>
          <w:p w14:paraId="2606CAB8" w14:textId="77777777" w:rsidR="00001DDF" w:rsidRPr="00001DDF" w:rsidRDefault="00001DDF" w:rsidP="00001DDF">
            <w:pPr>
              <w:jc w:val="center"/>
              <w:rPr>
                <w:lang w:val="uk-UA"/>
              </w:rPr>
            </w:pPr>
            <w:r w:rsidRPr="00001DDF">
              <w:rPr>
                <w:lang w:val="uk-UA"/>
              </w:rPr>
              <w:t>33</w:t>
            </w:r>
          </w:p>
        </w:tc>
      </w:tr>
      <w:tr w:rsidR="00001DDF" w:rsidRPr="00001DDF" w14:paraId="0A94F86C"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B2CFA15" w14:textId="77777777" w:rsidR="00001DDF" w:rsidRPr="00001DDF" w:rsidRDefault="00001DDF" w:rsidP="00001DDF">
            <w:pPr>
              <w:rPr>
                <w:lang w:val="uk-UA"/>
              </w:rPr>
            </w:pPr>
            <w:r w:rsidRPr="00001DDF">
              <w:rPr>
                <w:bCs/>
                <w:lang w:val="uk-UA"/>
              </w:rPr>
              <w:t xml:space="preserve">2.5. Організація благоустрою населених пунктів та створення </w:t>
            </w:r>
            <w:proofErr w:type="spellStart"/>
            <w:r w:rsidRPr="00001DDF">
              <w:rPr>
                <w:bCs/>
                <w:lang w:val="uk-UA"/>
              </w:rPr>
              <w:t>безбар’єрного</w:t>
            </w:r>
            <w:proofErr w:type="spellEnd"/>
            <w:r w:rsidRPr="00001DDF">
              <w:rPr>
                <w:bCs/>
                <w:lang w:val="uk-UA"/>
              </w:rPr>
              <w:t xml:space="preserve"> простору</w:t>
            </w:r>
          </w:p>
        </w:tc>
        <w:tc>
          <w:tcPr>
            <w:tcW w:w="1078" w:type="pct"/>
            <w:tcBorders>
              <w:top w:val="single" w:sz="4" w:space="0" w:color="auto"/>
              <w:left w:val="single" w:sz="4" w:space="0" w:color="auto"/>
              <w:bottom w:val="single" w:sz="4" w:space="0" w:color="auto"/>
              <w:right w:val="single" w:sz="4" w:space="0" w:color="auto"/>
            </w:tcBorders>
            <w:hideMark/>
          </w:tcPr>
          <w:p w14:paraId="57829C6B" w14:textId="77777777" w:rsidR="00001DDF" w:rsidRPr="00001DDF" w:rsidRDefault="00001DDF" w:rsidP="00001DDF">
            <w:pPr>
              <w:jc w:val="center"/>
              <w:rPr>
                <w:b/>
                <w:bCs/>
                <w:sz w:val="28"/>
                <w:szCs w:val="28"/>
                <w:lang w:val="uk-UA"/>
              </w:rPr>
            </w:pPr>
            <w:r w:rsidRPr="00001DDF">
              <w:rPr>
                <w:bCs/>
                <w:lang w:val="uk-UA"/>
              </w:rPr>
              <w:t>Частка відремонтованих та облаштованих пішохідних переходів для людей з інвалідністю в їх загальній кількості</w:t>
            </w:r>
          </w:p>
        </w:tc>
        <w:tc>
          <w:tcPr>
            <w:tcW w:w="1265" w:type="pct"/>
            <w:tcBorders>
              <w:top w:val="single" w:sz="4" w:space="0" w:color="auto"/>
              <w:left w:val="single" w:sz="4" w:space="0" w:color="auto"/>
              <w:bottom w:val="single" w:sz="4" w:space="0" w:color="auto"/>
              <w:right w:val="single" w:sz="4" w:space="0" w:color="auto"/>
            </w:tcBorders>
            <w:hideMark/>
          </w:tcPr>
          <w:p w14:paraId="48B795D4" w14:textId="77777777" w:rsidR="00001DDF" w:rsidRPr="00001DDF" w:rsidRDefault="00001DDF" w:rsidP="00001DDF">
            <w:pPr>
              <w:jc w:val="center"/>
              <w:rPr>
                <w:b/>
                <w:bCs/>
                <w:sz w:val="28"/>
                <w:szCs w:val="28"/>
                <w:lang w:val="uk-UA"/>
              </w:rPr>
            </w:pPr>
            <w:r w:rsidRPr="00001DDF">
              <w:rPr>
                <w:bCs/>
                <w:lang w:val="uk-UA"/>
              </w:rPr>
              <w:t>25</w:t>
            </w:r>
          </w:p>
        </w:tc>
        <w:tc>
          <w:tcPr>
            <w:tcW w:w="1171" w:type="pct"/>
            <w:tcBorders>
              <w:top w:val="single" w:sz="4" w:space="0" w:color="auto"/>
              <w:left w:val="single" w:sz="4" w:space="0" w:color="auto"/>
              <w:bottom w:val="single" w:sz="4" w:space="0" w:color="auto"/>
              <w:right w:val="single" w:sz="4" w:space="0" w:color="auto"/>
            </w:tcBorders>
            <w:hideMark/>
          </w:tcPr>
          <w:p w14:paraId="45FBC181" w14:textId="77777777" w:rsidR="00001DDF" w:rsidRPr="00001DDF" w:rsidRDefault="00001DDF" w:rsidP="00001DDF">
            <w:pPr>
              <w:jc w:val="center"/>
              <w:rPr>
                <w:lang w:val="uk-UA"/>
              </w:rPr>
            </w:pPr>
            <w:r w:rsidRPr="00001DDF">
              <w:rPr>
                <w:lang w:val="uk-UA"/>
              </w:rPr>
              <w:t>Робота не здійснювалася</w:t>
            </w:r>
          </w:p>
        </w:tc>
        <w:tc>
          <w:tcPr>
            <w:tcW w:w="551" w:type="pct"/>
            <w:tcBorders>
              <w:top w:val="single" w:sz="4" w:space="0" w:color="auto"/>
              <w:left w:val="single" w:sz="4" w:space="0" w:color="auto"/>
              <w:bottom w:val="single" w:sz="4" w:space="0" w:color="auto"/>
              <w:right w:val="single" w:sz="4" w:space="0" w:color="auto"/>
            </w:tcBorders>
            <w:hideMark/>
          </w:tcPr>
          <w:p w14:paraId="663B4362" w14:textId="77777777" w:rsidR="00001DDF" w:rsidRPr="00001DDF" w:rsidRDefault="00001DDF" w:rsidP="00001DDF">
            <w:pPr>
              <w:jc w:val="center"/>
              <w:rPr>
                <w:lang w:val="uk-UA"/>
              </w:rPr>
            </w:pPr>
            <w:r w:rsidRPr="00001DDF">
              <w:rPr>
                <w:lang w:val="uk-UA"/>
              </w:rPr>
              <w:t>0</w:t>
            </w:r>
          </w:p>
        </w:tc>
      </w:tr>
      <w:tr w:rsidR="00001DDF" w:rsidRPr="00001DDF" w14:paraId="2B5DF4B5"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00AF757" w14:textId="77777777" w:rsidR="00001DDF" w:rsidRPr="00001DDF" w:rsidRDefault="00001DDF" w:rsidP="00001DDF">
            <w:pPr>
              <w:rPr>
                <w:lang w:val="uk-UA"/>
              </w:rPr>
            </w:pPr>
            <w:r w:rsidRPr="00001DDF">
              <w:rPr>
                <w:bCs/>
                <w:lang w:val="uk-UA"/>
              </w:rPr>
              <w:t xml:space="preserve">2.5. Організація благоустрою населених пунктів та створення </w:t>
            </w:r>
            <w:proofErr w:type="spellStart"/>
            <w:r w:rsidRPr="00001DDF">
              <w:rPr>
                <w:bCs/>
                <w:lang w:val="uk-UA"/>
              </w:rPr>
              <w:t>безбар’єрного</w:t>
            </w:r>
            <w:proofErr w:type="spellEnd"/>
            <w:r w:rsidRPr="00001DDF">
              <w:rPr>
                <w:bCs/>
                <w:lang w:val="uk-UA"/>
              </w:rPr>
              <w:t xml:space="preserve"> простору</w:t>
            </w:r>
          </w:p>
        </w:tc>
        <w:tc>
          <w:tcPr>
            <w:tcW w:w="1078" w:type="pct"/>
            <w:tcBorders>
              <w:top w:val="single" w:sz="4" w:space="0" w:color="auto"/>
              <w:left w:val="single" w:sz="4" w:space="0" w:color="auto"/>
              <w:bottom w:val="single" w:sz="4" w:space="0" w:color="auto"/>
              <w:right w:val="single" w:sz="4" w:space="0" w:color="auto"/>
            </w:tcBorders>
            <w:hideMark/>
          </w:tcPr>
          <w:p w14:paraId="0FBF8F9D" w14:textId="77777777" w:rsidR="00001DDF" w:rsidRPr="00001DDF" w:rsidRDefault="00001DDF" w:rsidP="00001DDF">
            <w:pPr>
              <w:jc w:val="center"/>
              <w:rPr>
                <w:b/>
                <w:bCs/>
                <w:sz w:val="28"/>
                <w:szCs w:val="28"/>
                <w:lang w:val="uk-UA"/>
              </w:rPr>
            </w:pPr>
            <w:r w:rsidRPr="00001DDF">
              <w:rPr>
                <w:bCs/>
                <w:lang w:val="uk-UA"/>
              </w:rPr>
              <w:t xml:space="preserve">Частка інших об'єктів благоустрою (парк, сквер) які відповідають вимогам </w:t>
            </w:r>
            <w:proofErr w:type="spellStart"/>
            <w:r w:rsidRPr="00001DDF">
              <w:rPr>
                <w:bCs/>
                <w:lang w:val="uk-UA"/>
              </w:rPr>
              <w:t>інклюзивності</w:t>
            </w:r>
            <w:proofErr w:type="spellEnd"/>
          </w:p>
        </w:tc>
        <w:tc>
          <w:tcPr>
            <w:tcW w:w="1265" w:type="pct"/>
            <w:tcBorders>
              <w:top w:val="single" w:sz="4" w:space="0" w:color="auto"/>
              <w:left w:val="single" w:sz="4" w:space="0" w:color="auto"/>
              <w:bottom w:val="single" w:sz="4" w:space="0" w:color="auto"/>
              <w:right w:val="single" w:sz="4" w:space="0" w:color="auto"/>
            </w:tcBorders>
            <w:hideMark/>
          </w:tcPr>
          <w:p w14:paraId="42F526B1" w14:textId="77777777" w:rsidR="00001DDF" w:rsidRPr="00001DDF" w:rsidRDefault="00001DDF" w:rsidP="00001DDF">
            <w:pPr>
              <w:jc w:val="center"/>
              <w:rPr>
                <w:b/>
                <w:bCs/>
                <w:sz w:val="28"/>
                <w:szCs w:val="28"/>
                <w:lang w:val="uk-UA"/>
              </w:rPr>
            </w:pPr>
            <w:r w:rsidRPr="00001DDF">
              <w:rPr>
                <w:bCs/>
                <w:lang w:val="uk-UA"/>
              </w:rPr>
              <w:t>50</w:t>
            </w:r>
          </w:p>
        </w:tc>
        <w:tc>
          <w:tcPr>
            <w:tcW w:w="1171" w:type="pct"/>
            <w:tcBorders>
              <w:top w:val="single" w:sz="4" w:space="0" w:color="auto"/>
              <w:left w:val="single" w:sz="4" w:space="0" w:color="auto"/>
              <w:bottom w:val="single" w:sz="4" w:space="0" w:color="auto"/>
              <w:right w:val="single" w:sz="4" w:space="0" w:color="auto"/>
            </w:tcBorders>
            <w:hideMark/>
          </w:tcPr>
          <w:p w14:paraId="51DA3808" w14:textId="77777777" w:rsidR="00001DDF" w:rsidRPr="00001DDF" w:rsidRDefault="00001DDF" w:rsidP="00001DDF">
            <w:pPr>
              <w:jc w:val="center"/>
              <w:rPr>
                <w:lang w:val="uk-UA"/>
              </w:rPr>
            </w:pPr>
            <w:r w:rsidRPr="00001DDF">
              <w:rPr>
                <w:lang w:val="uk-UA"/>
              </w:rPr>
              <w:t>На об’єктах комунальної власності відповідна робота не здійснювалася</w:t>
            </w:r>
          </w:p>
        </w:tc>
        <w:tc>
          <w:tcPr>
            <w:tcW w:w="551" w:type="pct"/>
            <w:tcBorders>
              <w:top w:val="single" w:sz="4" w:space="0" w:color="auto"/>
              <w:left w:val="single" w:sz="4" w:space="0" w:color="auto"/>
              <w:bottom w:val="single" w:sz="4" w:space="0" w:color="auto"/>
              <w:right w:val="single" w:sz="4" w:space="0" w:color="auto"/>
            </w:tcBorders>
            <w:hideMark/>
          </w:tcPr>
          <w:p w14:paraId="3BA45BAE" w14:textId="77777777" w:rsidR="00001DDF" w:rsidRPr="00001DDF" w:rsidRDefault="00001DDF" w:rsidP="00001DDF">
            <w:pPr>
              <w:jc w:val="center"/>
              <w:rPr>
                <w:lang w:val="uk-UA"/>
              </w:rPr>
            </w:pPr>
            <w:r w:rsidRPr="00001DDF">
              <w:rPr>
                <w:lang w:val="uk-UA"/>
              </w:rPr>
              <w:t>0</w:t>
            </w:r>
          </w:p>
        </w:tc>
      </w:tr>
      <w:tr w:rsidR="00001DDF" w:rsidRPr="00001DDF" w14:paraId="759AA66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E819D11" w14:textId="77777777" w:rsidR="00001DDF" w:rsidRPr="00001DDF" w:rsidRDefault="00001DDF" w:rsidP="00001DDF">
            <w:pPr>
              <w:rPr>
                <w:lang w:val="uk-UA"/>
              </w:rPr>
            </w:pPr>
            <w:r w:rsidRPr="00001DDF">
              <w:rPr>
                <w:bCs/>
                <w:lang w:val="uk-UA"/>
              </w:rPr>
              <w:lastRenderedPageBreak/>
              <w:t xml:space="preserve">2.5. Організація благоустрою населених пунктів та створення </w:t>
            </w:r>
            <w:proofErr w:type="spellStart"/>
            <w:r w:rsidRPr="00001DDF">
              <w:rPr>
                <w:bCs/>
                <w:lang w:val="uk-UA"/>
              </w:rPr>
              <w:t>безбар’єрного</w:t>
            </w:r>
            <w:proofErr w:type="spellEnd"/>
            <w:r w:rsidRPr="00001DDF">
              <w:rPr>
                <w:bCs/>
                <w:lang w:val="uk-UA"/>
              </w:rPr>
              <w:t xml:space="preserve"> простору</w:t>
            </w:r>
          </w:p>
        </w:tc>
        <w:tc>
          <w:tcPr>
            <w:tcW w:w="1078" w:type="pct"/>
            <w:tcBorders>
              <w:top w:val="single" w:sz="4" w:space="0" w:color="auto"/>
              <w:left w:val="single" w:sz="4" w:space="0" w:color="auto"/>
              <w:bottom w:val="single" w:sz="4" w:space="0" w:color="auto"/>
              <w:right w:val="single" w:sz="4" w:space="0" w:color="auto"/>
            </w:tcBorders>
            <w:hideMark/>
          </w:tcPr>
          <w:p w14:paraId="5D7382CB" w14:textId="77777777" w:rsidR="00001DDF" w:rsidRPr="00001DDF" w:rsidRDefault="00001DDF" w:rsidP="00001DDF">
            <w:pPr>
              <w:jc w:val="center"/>
              <w:rPr>
                <w:b/>
                <w:bCs/>
                <w:sz w:val="28"/>
                <w:szCs w:val="28"/>
                <w:lang w:val="uk-UA"/>
              </w:rPr>
            </w:pPr>
            <w:r w:rsidRPr="00001DDF">
              <w:rPr>
                <w:bCs/>
                <w:lang w:val="uk-UA"/>
              </w:rPr>
              <w:t xml:space="preserve">Кількість нових автобусних маршрутів всередині громади </w:t>
            </w:r>
          </w:p>
        </w:tc>
        <w:tc>
          <w:tcPr>
            <w:tcW w:w="1265" w:type="pct"/>
            <w:tcBorders>
              <w:top w:val="single" w:sz="4" w:space="0" w:color="auto"/>
              <w:left w:val="single" w:sz="4" w:space="0" w:color="auto"/>
              <w:bottom w:val="single" w:sz="4" w:space="0" w:color="auto"/>
              <w:right w:val="single" w:sz="4" w:space="0" w:color="auto"/>
            </w:tcBorders>
            <w:hideMark/>
          </w:tcPr>
          <w:p w14:paraId="336D9BFC" w14:textId="77777777" w:rsidR="00001DDF" w:rsidRPr="00001DDF" w:rsidRDefault="00001DDF" w:rsidP="00001DDF">
            <w:pPr>
              <w:jc w:val="center"/>
              <w:rPr>
                <w:b/>
                <w:bCs/>
                <w:sz w:val="28"/>
                <w:szCs w:val="28"/>
                <w:lang w:val="uk-UA"/>
              </w:rPr>
            </w:pPr>
            <w:r w:rsidRPr="00001DDF">
              <w:rPr>
                <w:bCs/>
                <w:lang w:val="uk-UA"/>
              </w:rPr>
              <w:t>1</w:t>
            </w:r>
          </w:p>
        </w:tc>
        <w:tc>
          <w:tcPr>
            <w:tcW w:w="1171" w:type="pct"/>
            <w:tcBorders>
              <w:top w:val="single" w:sz="4" w:space="0" w:color="auto"/>
              <w:left w:val="single" w:sz="4" w:space="0" w:color="auto"/>
              <w:bottom w:val="single" w:sz="4" w:space="0" w:color="auto"/>
              <w:right w:val="single" w:sz="4" w:space="0" w:color="auto"/>
            </w:tcBorders>
            <w:hideMark/>
          </w:tcPr>
          <w:p w14:paraId="0F05DE27" w14:textId="77777777" w:rsidR="00001DDF" w:rsidRPr="00001DDF" w:rsidRDefault="00001DDF" w:rsidP="00001DDF">
            <w:pPr>
              <w:jc w:val="center"/>
              <w:rPr>
                <w:lang w:val="uk-UA"/>
              </w:rPr>
            </w:pPr>
            <w:r w:rsidRPr="00001DDF">
              <w:rPr>
                <w:lang w:val="uk-UA"/>
              </w:rPr>
              <w:t xml:space="preserve">Було запущено соціальний автобус, який працював </w:t>
            </w:r>
            <w:proofErr w:type="spellStart"/>
            <w:r w:rsidRPr="00001DDF">
              <w:rPr>
                <w:lang w:val="uk-UA"/>
              </w:rPr>
              <w:t>втравні</w:t>
            </w:r>
            <w:proofErr w:type="spellEnd"/>
            <w:r w:rsidRPr="00001DDF">
              <w:rPr>
                <w:lang w:val="uk-UA"/>
              </w:rPr>
              <w:t xml:space="preserve">-липні 2025 року і курсував щочетверга двічі вдень від </w:t>
            </w:r>
            <w:proofErr w:type="spellStart"/>
            <w:r w:rsidRPr="00001DDF">
              <w:rPr>
                <w:lang w:val="uk-UA"/>
              </w:rPr>
              <w:t>Літочок</w:t>
            </w:r>
            <w:proofErr w:type="spellEnd"/>
            <w:r w:rsidRPr="00001DDF">
              <w:rPr>
                <w:lang w:val="uk-UA"/>
              </w:rPr>
              <w:t xml:space="preserve"> до Погребів. В такому вигляді не має попиту. Переглядаємо ідею</w:t>
            </w:r>
          </w:p>
        </w:tc>
        <w:tc>
          <w:tcPr>
            <w:tcW w:w="551" w:type="pct"/>
            <w:tcBorders>
              <w:top w:val="single" w:sz="4" w:space="0" w:color="auto"/>
              <w:left w:val="single" w:sz="4" w:space="0" w:color="auto"/>
              <w:bottom w:val="single" w:sz="4" w:space="0" w:color="auto"/>
              <w:right w:val="single" w:sz="4" w:space="0" w:color="auto"/>
            </w:tcBorders>
            <w:hideMark/>
          </w:tcPr>
          <w:p w14:paraId="6F283C35" w14:textId="77777777" w:rsidR="00001DDF" w:rsidRPr="00001DDF" w:rsidRDefault="00001DDF" w:rsidP="00001DDF">
            <w:pPr>
              <w:jc w:val="center"/>
              <w:rPr>
                <w:lang w:val="uk-UA"/>
              </w:rPr>
            </w:pPr>
            <w:r w:rsidRPr="00001DDF">
              <w:rPr>
                <w:lang w:val="uk-UA"/>
              </w:rPr>
              <w:t xml:space="preserve">100  </w:t>
            </w:r>
          </w:p>
        </w:tc>
      </w:tr>
      <w:tr w:rsidR="00001DDF" w:rsidRPr="00001DDF" w14:paraId="2C37C9C0"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8EDAB15" w14:textId="77777777" w:rsidR="00001DDF" w:rsidRPr="00001DDF" w:rsidRDefault="00001DDF" w:rsidP="00001DDF">
            <w:pPr>
              <w:rPr>
                <w:lang w:val="uk-UA"/>
              </w:rPr>
            </w:pPr>
            <w:r w:rsidRPr="00001DDF">
              <w:rPr>
                <w:bCs/>
                <w:lang w:val="uk-UA"/>
              </w:rPr>
              <w:t xml:space="preserve">2.5. Організація благоустрою населених пунктів та створення </w:t>
            </w:r>
            <w:proofErr w:type="spellStart"/>
            <w:r w:rsidRPr="00001DDF">
              <w:rPr>
                <w:bCs/>
                <w:lang w:val="uk-UA"/>
              </w:rPr>
              <w:t>безбар’єрного</w:t>
            </w:r>
            <w:proofErr w:type="spellEnd"/>
            <w:r w:rsidRPr="00001DDF">
              <w:rPr>
                <w:bCs/>
                <w:lang w:val="uk-UA"/>
              </w:rPr>
              <w:t xml:space="preserve"> простору</w:t>
            </w:r>
          </w:p>
        </w:tc>
        <w:tc>
          <w:tcPr>
            <w:tcW w:w="1078" w:type="pct"/>
            <w:tcBorders>
              <w:top w:val="single" w:sz="4" w:space="0" w:color="auto"/>
              <w:left w:val="single" w:sz="4" w:space="0" w:color="auto"/>
              <w:bottom w:val="single" w:sz="4" w:space="0" w:color="auto"/>
              <w:right w:val="single" w:sz="4" w:space="0" w:color="auto"/>
            </w:tcBorders>
            <w:hideMark/>
          </w:tcPr>
          <w:p w14:paraId="60C9285B" w14:textId="77777777" w:rsidR="00001DDF" w:rsidRPr="00001DDF" w:rsidRDefault="00001DDF" w:rsidP="00001DDF">
            <w:pPr>
              <w:jc w:val="center"/>
              <w:rPr>
                <w:b/>
                <w:bCs/>
                <w:sz w:val="28"/>
                <w:szCs w:val="28"/>
                <w:lang w:val="uk-UA"/>
              </w:rPr>
            </w:pPr>
            <w:r w:rsidRPr="00001DDF">
              <w:rPr>
                <w:bCs/>
                <w:lang w:val="uk-UA"/>
              </w:rPr>
              <w:t xml:space="preserve">Кількість новозбудованих та реконструйованих адміністративно-управлінських приміщень  з врахуванням умов </w:t>
            </w:r>
            <w:proofErr w:type="spellStart"/>
            <w:r w:rsidRPr="00001DDF">
              <w:rPr>
                <w:bCs/>
                <w:lang w:val="uk-UA"/>
              </w:rPr>
              <w:t>інклюзивності</w:t>
            </w:r>
            <w:proofErr w:type="spellEnd"/>
          </w:p>
        </w:tc>
        <w:tc>
          <w:tcPr>
            <w:tcW w:w="1265" w:type="pct"/>
            <w:tcBorders>
              <w:top w:val="single" w:sz="4" w:space="0" w:color="auto"/>
              <w:left w:val="single" w:sz="4" w:space="0" w:color="auto"/>
              <w:bottom w:val="single" w:sz="4" w:space="0" w:color="auto"/>
              <w:right w:val="single" w:sz="4" w:space="0" w:color="auto"/>
            </w:tcBorders>
            <w:hideMark/>
          </w:tcPr>
          <w:p w14:paraId="201E2232" w14:textId="77777777" w:rsidR="00001DDF" w:rsidRPr="00001DDF" w:rsidRDefault="00001DDF" w:rsidP="00001DDF">
            <w:pPr>
              <w:spacing w:line="216" w:lineRule="auto"/>
              <w:jc w:val="center"/>
              <w:rPr>
                <w:bCs/>
                <w:lang w:val="uk-UA"/>
              </w:rPr>
            </w:pPr>
            <w:r w:rsidRPr="00001DDF">
              <w:rPr>
                <w:bCs/>
                <w:lang w:val="uk-UA"/>
              </w:rPr>
              <w:t>1 збудований ЦНАП</w:t>
            </w:r>
          </w:p>
          <w:p w14:paraId="3F12AAA9" w14:textId="77777777" w:rsidR="00001DDF" w:rsidRPr="00001DDF" w:rsidRDefault="00001DDF" w:rsidP="00001DDF">
            <w:pPr>
              <w:jc w:val="center"/>
              <w:rPr>
                <w:b/>
                <w:bCs/>
                <w:sz w:val="28"/>
                <w:szCs w:val="28"/>
                <w:lang w:val="uk-UA"/>
              </w:rPr>
            </w:pPr>
            <w:r w:rsidRPr="00001DDF">
              <w:rPr>
                <w:bCs/>
                <w:lang w:val="uk-UA"/>
              </w:rPr>
              <w:t>5 реконструйованих приміщень старостинських округів</w:t>
            </w:r>
          </w:p>
        </w:tc>
        <w:tc>
          <w:tcPr>
            <w:tcW w:w="1171" w:type="pct"/>
            <w:tcBorders>
              <w:top w:val="single" w:sz="4" w:space="0" w:color="auto"/>
              <w:left w:val="single" w:sz="4" w:space="0" w:color="auto"/>
              <w:bottom w:val="single" w:sz="4" w:space="0" w:color="auto"/>
              <w:right w:val="single" w:sz="4" w:space="0" w:color="auto"/>
            </w:tcBorders>
            <w:hideMark/>
          </w:tcPr>
          <w:p w14:paraId="4A29EEB5" w14:textId="77777777" w:rsidR="00001DDF" w:rsidRPr="00001DDF" w:rsidRDefault="00001DDF" w:rsidP="00001DDF">
            <w:pPr>
              <w:jc w:val="center"/>
              <w:rPr>
                <w:lang w:val="uk-UA"/>
              </w:rPr>
            </w:pPr>
            <w:r w:rsidRPr="00001DDF">
              <w:rPr>
                <w:lang w:val="uk-UA"/>
              </w:rPr>
              <w:t xml:space="preserve">Роботи не здійснювалися. Лише було замінено дах в </w:t>
            </w:r>
            <w:proofErr w:type="spellStart"/>
            <w:r w:rsidRPr="00001DDF">
              <w:rPr>
                <w:lang w:val="uk-UA"/>
              </w:rPr>
              <w:t>адмінприміщеннях</w:t>
            </w:r>
            <w:proofErr w:type="spellEnd"/>
            <w:r w:rsidRPr="00001DDF">
              <w:rPr>
                <w:lang w:val="uk-UA"/>
              </w:rPr>
              <w:t xml:space="preserve"> в </w:t>
            </w:r>
            <w:proofErr w:type="spellStart"/>
            <w:r w:rsidRPr="00001DDF">
              <w:rPr>
                <w:lang w:val="uk-UA"/>
              </w:rPr>
              <w:t>Зазимʼї</w:t>
            </w:r>
            <w:proofErr w:type="spellEnd"/>
            <w:r w:rsidRPr="00001DDF">
              <w:rPr>
                <w:lang w:val="uk-UA"/>
              </w:rPr>
              <w:t xml:space="preserve"> та Пухівці</w:t>
            </w:r>
          </w:p>
        </w:tc>
        <w:tc>
          <w:tcPr>
            <w:tcW w:w="551" w:type="pct"/>
            <w:tcBorders>
              <w:top w:val="single" w:sz="4" w:space="0" w:color="auto"/>
              <w:left w:val="single" w:sz="4" w:space="0" w:color="auto"/>
              <w:bottom w:val="single" w:sz="4" w:space="0" w:color="auto"/>
              <w:right w:val="single" w:sz="4" w:space="0" w:color="auto"/>
            </w:tcBorders>
            <w:hideMark/>
          </w:tcPr>
          <w:p w14:paraId="45B78360" w14:textId="77777777" w:rsidR="00001DDF" w:rsidRPr="00001DDF" w:rsidRDefault="00001DDF" w:rsidP="00001DDF">
            <w:pPr>
              <w:jc w:val="center"/>
              <w:rPr>
                <w:lang w:val="uk-UA"/>
              </w:rPr>
            </w:pPr>
            <w:r w:rsidRPr="00001DDF">
              <w:rPr>
                <w:lang w:val="uk-UA"/>
              </w:rPr>
              <w:t>10</w:t>
            </w:r>
          </w:p>
        </w:tc>
      </w:tr>
      <w:tr w:rsidR="00001DDF" w:rsidRPr="00001DDF" w14:paraId="02EBDF1A" w14:textId="77777777" w:rsidTr="00001DDF">
        <w:trPr>
          <w:trHeight w:val="50"/>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hideMark/>
          </w:tcPr>
          <w:p w14:paraId="7343965A" w14:textId="77777777" w:rsidR="00001DDF" w:rsidRPr="00001DDF" w:rsidRDefault="00001DDF" w:rsidP="00001DDF">
            <w:pPr>
              <w:jc w:val="center"/>
              <w:rPr>
                <w:b/>
                <w:bCs/>
                <w:sz w:val="28"/>
                <w:szCs w:val="28"/>
                <w:lang w:val="uk-UA"/>
              </w:rPr>
            </w:pPr>
            <w:r w:rsidRPr="00001DDF">
              <w:rPr>
                <w:b/>
                <w:bCs/>
                <w:sz w:val="28"/>
                <w:szCs w:val="28"/>
                <w:lang w:val="uk-UA"/>
              </w:rPr>
              <w:t>Стратегічні ціль 3.Екологічна безпека громади</w:t>
            </w:r>
          </w:p>
        </w:tc>
      </w:tr>
      <w:tr w:rsidR="00001DDF" w:rsidRPr="00001DDF" w14:paraId="67A91DA6"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2DDAAB35" w14:textId="77777777" w:rsidR="00001DDF" w:rsidRPr="00001DDF" w:rsidRDefault="00001DDF" w:rsidP="00001DDF">
            <w:pPr>
              <w:rPr>
                <w:lang w:val="uk-UA"/>
              </w:rPr>
            </w:pPr>
            <w:r w:rsidRPr="00001DDF">
              <w:rPr>
                <w:bCs/>
                <w:lang w:val="uk-UA"/>
              </w:rPr>
              <w:t>3.1. Підвищення рівня екологічної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38E6E407" w14:textId="77777777" w:rsidR="00001DDF" w:rsidRPr="00001DDF" w:rsidRDefault="00001DDF" w:rsidP="00001DDF">
            <w:pPr>
              <w:jc w:val="center"/>
              <w:rPr>
                <w:b/>
                <w:bCs/>
                <w:sz w:val="28"/>
                <w:szCs w:val="28"/>
                <w:lang w:val="uk-UA"/>
              </w:rPr>
            </w:pPr>
            <w:r w:rsidRPr="00001DDF">
              <w:rPr>
                <w:bCs/>
                <w:lang w:val="uk-UA"/>
              </w:rPr>
              <w:t>Кількість додатково встановлених сміттєвих баків в громадських місцях</w:t>
            </w:r>
          </w:p>
        </w:tc>
        <w:tc>
          <w:tcPr>
            <w:tcW w:w="1265" w:type="pct"/>
            <w:tcBorders>
              <w:top w:val="single" w:sz="4" w:space="0" w:color="auto"/>
              <w:left w:val="single" w:sz="4" w:space="0" w:color="auto"/>
              <w:bottom w:val="single" w:sz="4" w:space="0" w:color="auto"/>
              <w:right w:val="single" w:sz="4" w:space="0" w:color="auto"/>
            </w:tcBorders>
            <w:hideMark/>
          </w:tcPr>
          <w:p w14:paraId="0CC6ADDF" w14:textId="77777777" w:rsidR="00001DDF" w:rsidRPr="00001DDF" w:rsidRDefault="00001DDF" w:rsidP="00001DDF">
            <w:pPr>
              <w:jc w:val="center"/>
              <w:rPr>
                <w:b/>
                <w:bCs/>
                <w:sz w:val="28"/>
                <w:szCs w:val="28"/>
                <w:lang w:val="uk-UA"/>
              </w:rPr>
            </w:pPr>
            <w:r w:rsidRPr="00001DDF">
              <w:rPr>
                <w:bCs/>
                <w:lang w:val="uk-UA"/>
              </w:rPr>
              <w:t>20</w:t>
            </w:r>
          </w:p>
        </w:tc>
        <w:tc>
          <w:tcPr>
            <w:tcW w:w="1171" w:type="pct"/>
            <w:tcBorders>
              <w:top w:val="single" w:sz="4" w:space="0" w:color="auto"/>
              <w:left w:val="single" w:sz="4" w:space="0" w:color="auto"/>
              <w:bottom w:val="single" w:sz="4" w:space="0" w:color="auto"/>
              <w:right w:val="single" w:sz="4" w:space="0" w:color="auto"/>
            </w:tcBorders>
            <w:hideMark/>
          </w:tcPr>
          <w:p w14:paraId="3D0908DF" w14:textId="77777777" w:rsidR="00001DDF" w:rsidRPr="00001DDF" w:rsidRDefault="00001DDF" w:rsidP="00001DDF">
            <w:pPr>
              <w:jc w:val="center"/>
              <w:rPr>
                <w:lang w:val="uk-UA"/>
              </w:rPr>
            </w:pPr>
            <w:r w:rsidRPr="00001DDF">
              <w:rPr>
                <w:lang w:val="uk-UA"/>
              </w:rPr>
              <w:t>Встановлено сміттєві урни на нових та оновлених дитячих майданчиках</w:t>
            </w:r>
          </w:p>
        </w:tc>
        <w:tc>
          <w:tcPr>
            <w:tcW w:w="551" w:type="pct"/>
            <w:tcBorders>
              <w:top w:val="single" w:sz="4" w:space="0" w:color="auto"/>
              <w:left w:val="single" w:sz="4" w:space="0" w:color="auto"/>
              <w:bottom w:val="single" w:sz="4" w:space="0" w:color="auto"/>
              <w:right w:val="single" w:sz="4" w:space="0" w:color="auto"/>
            </w:tcBorders>
            <w:hideMark/>
          </w:tcPr>
          <w:p w14:paraId="1EA62A15" w14:textId="77777777" w:rsidR="00001DDF" w:rsidRPr="00001DDF" w:rsidRDefault="00001DDF" w:rsidP="00001DDF">
            <w:pPr>
              <w:jc w:val="center"/>
              <w:rPr>
                <w:lang w:val="uk-UA"/>
              </w:rPr>
            </w:pPr>
            <w:r w:rsidRPr="00001DDF">
              <w:rPr>
                <w:lang w:val="uk-UA"/>
              </w:rPr>
              <w:t>50</w:t>
            </w:r>
          </w:p>
        </w:tc>
      </w:tr>
      <w:tr w:rsidR="00001DDF" w:rsidRPr="00001DDF" w14:paraId="7FB1F6E9"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DE36815" w14:textId="77777777" w:rsidR="00001DDF" w:rsidRPr="00001DDF" w:rsidRDefault="00001DDF" w:rsidP="00001DDF">
            <w:pPr>
              <w:rPr>
                <w:lang w:val="uk-UA"/>
              </w:rPr>
            </w:pPr>
            <w:r w:rsidRPr="00001DDF">
              <w:rPr>
                <w:bCs/>
                <w:lang w:val="uk-UA"/>
              </w:rPr>
              <w:t>3.1. Підвищення рівня екологічної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781CD45A" w14:textId="77777777" w:rsidR="00001DDF" w:rsidRPr="00001DDF" w:rsidRDefault="00001DDF" w:rsidP="00001DDF">
            <w:pPr>
              <w:jc w:val="center"/>
              <w:rPr>
                <w:b/>
                <w:bCs/>
                <w:sz w:val="28"/>
                <w:szCs w:val="28"/>
                <w:lang w:val="uk-UA"/>
              </w:rPr>
            </w:pPr>
            <w:r w:rsidRPr="00001DDF">
              <w:rPr>
                <w:bCs/>
                <w:lang w:val="uk-UA"/>
              </w:rPr>
              <w:t xml:space="preserve">Кількість проведених заходів берегоукріплення на річці Десна </w:t>
            </w:r>
          </w:p>
        </w:tc>
        <w:tc>
          <w:tcPr>
            <w:tcW w:w="1265" w:type="pct"/>
            <w:tcBorders>
              <w:top w:val="single" w:sz="4" w:space="0" w:color="auto"/>
              <w:left w:val="single" w:sz="4" w:space="0" w:color="auto"/>
              <w:bottom w:val="single" w:sz="4" w:space="0" w:color="auto"/>
              <w:right w:val="single" w:sz="4" w:space="0" w:color="auto"/>
            </w:tcBorders>
            <w:hideMark/>
          </w:tcPr>
          <w:p w14:paraId="050B8207" w14:textId="77777777" w:rsidR="00001DDF" w:rsidRPr="00001DDF" w:rsidRDefault="00001DDF" w:rsidP="00001DDF">
            <w:pPr>
              <w:jc w:val="center"/>
              <w:rPr>
                <w:b/>
                <w:bCs/>
                <w:sz w:val="28"/>
                <w:szCs w:val="28"/>
                <w:lang w:val="uk-UA"/>
              </w:rPr>
            </w:pPr>
            <w:r w:rsidRPr="00001DDF">
              <w:rPr>
                <w:bCs/>
                <w:lang w:val="uk-UA"/>
              </w:rPr>
              <w:t xml:space="preserve">Не менше 2 (Бетонування, </w:t>
            </w:r>
            <w:proofErr w:type="spellStart"/>
            <w:r w:rsidRPr="00001DDF">
              <w:rPr>
                <w:bCs/>
                <w:lang w:val="uk-UA"/>
              </w:rPr>
              <w:t>свайне</w:t>
            </w:r>
            <w:proofErr w:type="spellEnd"/>
            <w:r w:rsidRPr="00001DDF">
              <w:rPr>
                <w:bCs/>
                <w:lang w:val="uk-UA"/>
              </w:rPr>
              <w:t xml:space="preserve"> поле, берегові гаті, підсипка щебнем тощо)</w:t>
            </w:r>
          </w:p>
        </w:tc>
        <w:tc>
          <w:tcPr>
            <w:tcW w:w="1171" w:type="pct"/>
            <w:tcBorders>
              <w:top w:val="single" w:sz="4" w:space="0" w:color="auto"/>
              <w:left w:val="single" w:sz="4" w:space="0" w:color="auto"/>
              <w:bottom w:val="single" w:sz="4" w:space="0" w:color="auto"/>
              <w:right w:val="single" w:sz="4" w:space="0" w:color="auto"/>
            </w:tcBorders>
            <w:hideMark/>
          </w:tcPr>
          <w:p w14:paraId="2587E770" w14:textId="77777777" w:rsidR="00001DDF" w:rsidRPr="00001DDF" w:rsidRDefault="00001DDF" w:rsidP="00001DDF">
            <w:pPr>
              <w:jc w:val="center"/>
              <w:rPr>
                <w:lang w:val="uk-UA"/>
              </w:rPr>
            </w:pPr>
            <w:r w:rsidRPr="00001DDF">
              <w:rPr>
                <w:lang w:val="uk-UA"/>
              </w:rPr>
              <w:t>Зроблено лише ПКД по берегоукріпленню р. Десни в с. Зазим’я</w:t>
            </w:r>
          </w:p>
        </w:tc>
        <w:tc>
          <w:tcPr>
            <w:tcW w:w="551" w:type="pct"/>
            <w:tcBorders>
              <w:top w:val="single" w:sz="4" w:space="0" w:color="auto"/>
              <w:left w:val="single" w:sz="4" w:space="0" w:color="auto"/>
              <w:bottom w:val="single" w:sz="4" w:space="0" w:color="auto"/>
              <w:right w:val="single" w:sz="4" w:space="0" w:color="auto"/>
            </w:tcBorders>
            <w:hideMark/>
          </w:tcPr>
          <w:p w14:paraId="69C6838F" w14:textId="77777777" w:rsidR="00001DDF" w:rsidRPr="00001DDF" w:rsidRDefault="00001DDF" w:rsidP="00001DDF">
            <w:pPr>
              <w:jc w:val="center"/>
              <w:rPr>
                <w:lang w:val="uk-UA"/>
              </w:rPr>
            </w:pPr>
            <w:r w:rsidRPr="00001DDF">
              <w:rPr>
                <w:lang w:val="uk-UA"/>
              </w:rPr>
              <w:t>10</w:t>
            </w:r>
          </w:p>
        </w:tc>
      </w:tr>
      <w:tr w:rsidR="00001DDF" w:rsidRPr="00001DDF" w14:paraId="30419BB5"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95A5369" w14:textId="77777777" w:rsidR="00001DDF" w:rsidRPr="00001DDF" w:rsidRDefault="00001DDF" w:rsidP="00001DDF">
            <w:pPr>
              <w:rPr>
                <w:b/>
                <w:bCs/>
                <w:lang w:val="uk-UA"/>
              </w:rPr>
            </w:pPr>
            <w:r w:rsidRPr="00001DDF">
              <w:rPr>
                <w:bCs/>
                <w:lang w:val="uk-UA"/>
              </w:rPr>
              <w:t>3.1. Підвищення рівня екологічної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493ECC45" w14:textId="77777777" w:rsidR="00001DDF" w:rsidRPr="00001DDF" w:rsidRDefault="00001DDF" w:rsidP="00001DDF">
            <w:pPr>
              <w:jc w:val="center"/>
              <w:rPr>
                <w:b/>
                <w:bCs/>
                <w:sz w:val="28"/>
                <w:szCs w:val="28"/>
                <w:lang w:val="uk-UA"/>
              </w:rPr>
            </w:pPr>
            <w:r w:rsidRPr="00001DDF">
              <w:rPr>
                <w:bCs/>
                <w:lang w:val="uk-UA"/>
              </w:rPr>
              <w:t xml:space="preserve">Кількість розроблених </w:t>
            </w:r>
            <w:proofErr w:type="spellStart"/>
            <w:r w:rsidRPr="00001DDF">
              <w:rPr>
                <w:bCs/>
                <w:lang w:val="uk-UA"/>
              </w:rPr>
              <w:t>проєктувальних</w:t>
            </w:r>
            <w:proofErr w:type="spellEnd"/>
            <w:r w:rsidRPr="00001DDF">
              <w:rPr>
                <w:bCs/>
                <w:lang w:val="uk-UA"/>
              </w:rPr>
              <w:t xml:space="preserve"> та інвентаризаційних документів щодо берегоукріплення </w:t>
            </w:r>
          </w:p>
        </w:tc>
        <w:tc>
          <w:tcPr>
            <w:tcW w:w="1265" w:type="pct"/>
            <w:tcBorders>
              <w:top w:val="single" w:sz="4" w:space="0" w:color="auto"/>
              <w:left w:val="single" w:sz="4" w:space="0" w:color="auto"/>
              <w:bottom w:val="single" w:sz="4" w:space="0" w:color="auto"/>
              <w:right w:val="single" w:sz="4" w:space="0" w:color="auto"/>
            </w:tcBorders>
            <w:hideMark/>
          </w:tcPr>
          <w:p w14:paraId="092F46D7" w14:textId="77777777" w:rsidR="00001DDF" w:rsidRPr="00001DDF" w:rsidRDefault="00001DDF" w:rsidP="00001DDF">
            <w:pPr>
              <w:jc w:val="center"/>
              <w:rPr>
                <w:b/>
                <w:bCs/>
                <w:sz w:val="28"/>
                <w:szCs w:val="28"/>
                <w:lang w:val="uk-UA"/>
              </w:rPr>
            </w:pPr>
            <w:r w:rsidRPr="00001DDF">
              <w:rPr>
                <w:bCs/>
                <w:lang w:val="uk-UA"/>
              </w:rPr>
              <w:t>Не менше 2 (</w:t>
            </w:r>
            <w:proofErr w:type="spellStart"/>
            <w:r w:rsidRPr="00001DDF">
              <w:rPr>
                <w:bCs/>
                <w:lang w:val="uk-UA"/>
              </w:rPr>
              <w:t>Проєкти</w:t>
            </w:r>
            <w:proofErr w:type="spellEnd"/>
            <w:r w:rsidRPr="00001DDF">
              <w:rPr>
                <w:bCs/>
                <w:lang w:val="uk-UA"/>
              </w:rPr>
              <w:t xml:space="preserve"> з берегоукріплення Десни у найбільш вразливих для підтоплення місцях та проведення вишукувальних робіт її гідрологічних особливостей Реєстр мережі меліоративних каналів)</w:t>
            </w:r>
          </w:p>
        </w:tc>
        <w:tc>
          <w:tcPr>
            <w:tcW w:w="1171" w:type="pct"/>
            <w:tcBorders>
              <w:top w:val="single" w:sz="4" w:space="0" w:color="auto"/>
              <w:left w:val="single" w:sz="4" w:space="0" w:color="auto"/>
              <w:bottom w:val="single" w:sz="4" w:space="0" w:color="auto"/>
              <w:right w:val="single" w:sz="4" w:space="0" w:color="auto"/>
            </w:tcBorders>
            <w:hideMark/>
          </w:tcPr>
          <w:p w14:paraId="75BD5C6D" w14:textId="77777777" w:rsidR="00001DDF" w:rsidRPr="00001DDF" w:rsidRDefault="00001DDF" w:rsidP="00001DDF">
            <w:pPr>
              <w:rPr>
                <w:lang w:val="uk-UA"/>
              </w:rPr>
            </w:pPr>
            <w:r w:rsidRPr="00001DDF">
              <w:rPr>
                <w:lang w:val="uk-UA"/>
              </w:rPr>
              <w:t>Зроблено лише ПКД по берегоукріпленню р. Десни в с. Зазимʼя</w:t>
            </w:r>
          </w:p>
        </w:tc>
        <w:tc>
          <w:tcPr>
            <w:tcW w:w="551" w:type="pct"/>
            <w:tcBorders>
              <w:top w:val="single" w:sz="4" w:space="0" w:color="auto"/>
              <w:left w:val="single" w:sz="4" w:space="0" w:color="auto"/>
              <w:bottom w:val="single" w:sz="4" w:space="0" w:color="auto"/>
              <w:right w:val="single" w:sz="4" w:space="0" w:color="auto"/>
            </w:tcBorders>
            <w:hideMark/>
          </w:tcPr>
          <w:p w14:paraId="7C8FB5E2" w14:textId="77777777" w:rsidR="00001DDF" w:rsidRPr="00001DDF" w:rsidRDefault="00001DDF" w:rsidP="00001DDF">
            <w:pPr>
              <w:jc w:val="center"/>
              <w:rPr>
                <w:lang w:val="uk-UA"/>
              </w:rPr>
            </w:pPr>
            <w:r w:rsidRPr="00001DDF">
              <w:rPr>
                <w:lang w:val="uk-UA"/>
              </w:rPr>
              <w:t>50</w:t>
            </w:r>
          </w:p>
        </w:tc>
      </w:tr>
      <w:tr w:rsidR="00001DDF" w:rsidRPr="00001DDF" w14:paraId="53B3325B"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5FFF4B4A" w14:textId="77777777" w:rsidR="00001DDF" w:rsidRPr="00001DDF" w:rsidRDefault="00001DDF" w:rsidP="00001DDF">
            <w:pPr>
              <w:rPr>
                <w:b/>
                <w:bCs/>
                <w:lang w:val="uk-UA"/>
              </w:rPr>
            </w:pPr>
            <w:r w:rsidRPr="00001DDF">
              <w:rPr>
                <w:bCs/>
                <w:lang w:val="uk-UA"/>
              </w:rPr>
              <w:t>3.1. Підвищення рівня екологічної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5FF83C3C" w14:textId="77777777" w:rsidR="00001DDF" w:rsidRPr="00001DDF" w:rsidRDefault="00001DDF" w:rsidP="00001DDF">
            <w:pPr>
              <w:jc w:val="center"/>
              <w:rPr>
                <w:b/>
                <w:bCs/>
                <w:sz w:val="28"/>
                <w:szCs w:val="28"/>
                <w:lang w:val="uk-UA"/>
              </w:rPr>
            </w:pPr>
            <w:r w:rsidRPr="00001DDF">
              <w:rPr>
                <w:bCs/>
                <w:lang w:val="uk-UA"/>
              </w:rPr>
              <w:t>Охоплення жителів громади інформаційною кампанією щодо важливості сортування ТПВ</w:t>
            </w:r>
          </w:p>
        </w:tc>
        <w:tc>
          <w:tcPr>
            <w:tcW w:w="1265" w:type="pct"/>
            <w:tcBorders>
              <w:top w:val="single" w:sz="4" w:space="0" w:color="auto"/>
              <w:left w:val="single" w:sz="4" w:space="0" w:color="auto"/>
              <w:bottom w:val="single" w:sz="4" w:space="0" w:color="auto"/>
              <w:right w:val="single" w:sz="4" w:space="0" w:color="auto"/>
            </w:tcBorders>
            <w:hideMark/>
          </w:tcPr>
          <w:p w14:paraId="512BA848" w14:textId="77777777" w:rsidR="00001DDF" w:rsidRPr="00001DDF" w:rsidRDefault="00001DDF" w:rsidP="00001DDF">
            <w:pPr>
              <w:jc w:val="center"/>
              <w:rPr>
                <w:b/>
                <w:bCs/>
                <w:sz w:val="28"/>
                <w:szCs w:val="28"/>
                <w:lang w:val="uk-UA"/>
              </w:rPr>
            </w:pPr>
            <w:r w:rsidRPr="00001DDF">
              <w:rPr>
                <w:bCs/>
                <w:lang w:val="uk-UA"/>
              </w:rPr>
              <w:t>85</w:t>
            </w:r>
          </w:p>
        </w:tc>
        <w:tc>
          <w:tcPr>
            <w:tcW w:w="1171" w:type="pct"/>
            <w:tcBorders>
              <w:top w:val="single" w:sz="4" w:space="0" w:color="auto"/>
              <w:left w:val="single" w:sz="4" w:space="0" w:color="auto"/>
              <w:bottom w:val="single" w:sz="4" w:space="0" w:color="auto"/>
              <w:right w:val="single" w:sz="4" w:space="0" w:color="auto"/>
            </w:tcBorders>
            <w:hideMark/>
          </w:tcPr>
          <w:p w14:paraId="12E3ADDF" w14:textId="77777777" w:rsidR="00001DDF" w:rsidRPr="00001DDF" w:rsidRDefault="00001DDF" w:rsidP="00001DDF">
            <w:pPr>
              <w:jc w:val="center"/>
              <w:rPr>
                <w:lang w:val="uk-UA"/>
              </w:rPr>
            </w:pPr>
            <w:r w:rsidRPr="00001DDF">
              <w:rPr>
                <w:lang w:val="uk-UA"/>
              </w:rPr>
              <w:t>Раз в два тижні публікується інформація про сортування та збір сміття в соціальних мережах</w:t>
            </w:r>
          </w:p>
        </w:tc>
        <w:tc>
          <w:tcPr>
            <w:tcW w:w="551" w:type="pct"/>
            <w:tcBorders>
              <w:top w:val="single" w:sz="4" w:space="0" w:color="auto"/>
              <w:left w:val="single" w:sz="4" w:space="0" w:color="auto"/>
              <w:bottom w:val="single" w:sz="4" w:space="0" w:color="auto"/>
              <w:right w:val="single" w:sz="4" w:space="0" w:color="auto"/>
            </w:tcBorders>
            <w:hideMark/>
          </w:tcPr>
          <w:p w14:paraId="43920413" w14:textId="77777777" w:rsidR="00001DDF" w:rsidRPr="00001DDF" w:rsidRDefault="00001DDF" w:rsidP="00001DDF">
            <w:pPr>
              <w:jc w:val="center"/>
              <w:rPr>
                <w:lang w:val="uk-UA"/>
              </w:rPr>
            </w:pPr>
            <w:r w:rsidRPr="00001DDF">
              <w:rPr>
                <w:lang w:val="uk-UA"/>
              </w:rPr>
              <w:t>100</w:t>
            </w:r>
          </w:p>
        </w:tc>
      </w:tr>
      <w:tr w:rsidR="00001DDF" w:rsidRPr="00001DDF" w14:paraId="761288BD"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1C9FA4A7" w14:textId="77777777" w:rsidR="00001DDF" w:rsidRPr="00001DDF" w:rsidRDefault="00001DDF" w:rsidP="00001DDF">
            <w:pPr>
              <w:rPr>
                <w:b/>
                <w:bCs/>
                <w:lang w:val="uk-UA"/>
              </w:rPr>
            </w:pPr>
            <w:r w:rsidRPr="00001DDF">
              <w:rPr>
                <w:bCs/>
                <w:lang w:val="uk-UA"/>
              </w:rPr>
              <w:t>3.1. Підвищення рівня екологічної безпеки громади</w:t>
            </w:r>
          </w:p>
        </w:tc>
        <w:tc>
          <w:tcPr>
            <w:tcW w:w="1078" w:type="pct"/>
            <w:tcBorders>
              <w:top w:val="single" w:sz="4" w:space="0" w:color="auto"/>
              <w:left w:val="single" w:sz="4" w:space="0" w:color="auto"/>
              <w:bottom w:val="single" w:sz="4" w:space="0" w:color="auto"/>
              <w:right w:val="single" w:sz="4" w:space="0" w:color="auto"/>
            </w:tcBorders>
            <w:hideMark/>
          </w:tcPr>
          <w:p w14:paraId="337C5B1B" w14:textId="77777777" w:rsidR="00001DDF" w:rsidRPr="00001DDF" w:rsidRDefault="00001DDF" w:rsidP="00001DDF">
            <w:pPr>
              <w:jc w:val="center"/>
              <w:rPr>
                <w:b/>
                <w:bCs/>
                <w:sz w:val="28"/>
                <w:szCs w:val="28"/>
                <w:lang w:val="uk-UA"/>
              </w:rPr>
            </w:pPr>
            <w:r w:rsidRPr="00001DDF">
              <w:rPr>
                <w:bCs/>
                <w:lang w:val="uk-UA"/>
              </w:rPr>
              <w:t>Збільшення матеріально-технічної бази резервного фонду на випадок виникнення надзвичайних ситуацій</w:t>
            </w:r>
          </w:p>
        </w:tc>
        <w:tc>
          <w:tcPr>
            <w:tcW w:w="1265" w:type="pct"/>
            <w:tcBorders>
              <w:top w:val="single" w:sz="4" w:space="0" w:color="auto"/>
              <w:left w:val="single" w:sz="4" w:space="0" w:color="auto"/>
              <w:bottom w:val="single" w:sz="4" w:space="0" w:color="auto"/>
              <w:right w:val="single" w:sz="4" w:space="0" w:color="auto"/>
            </w:tcBorders>
            <w:hideMark/>
          </w:tcPr>
          <w:p w14:paraId="44BFFCBD" w14:textId="77777777" w:rsidR="00001DDF" w:rsidRPr="00001DDF" w:rsidRDefault="00001DDF" w:rsidP="00001DDF">
            <w:pPr>
              <w:jc w:val="center"/>
              <w:rPr>
                <w:b/>
                <w:bCs/>
                <w:sz w:val="28"/>
                <w:szCs w:val="28"/>
                <w:lang w:val="uk-UA"/>
              </w:rPr>
            </w:pPr>
            <w:r w:rsidRPr="00001DDF">
              <w:rPr>
                <w:bCs/>
                <w:lang w:val="uk-UA"/>
              </w:rPr>
              <w:t>Збільшення фінансування на 15% до існуючого</w:t>
            </w:r>
          </w:p>
        </w:tc>
        <w:tc>
          <w:tcPr>
            <w:tcW w:w="1171" w:type="pct"/>
            <w:tcBorders>
              <w:top w:val="single" w:sz="4" w:space="0" w:color="auto"/>
              <w:left w:val="single" w:sz="4" w:space="0" w:color="auto"/>
              <w:bottom w:val="single" w:sz="4" w:space="0" w:color="auto"/>
              <w:right w:val="single" w:sz="4" w:space="0" w:color="auto"/>
            </w:tcBorders>
            <w:hideMark/>
          </w:tcPr>
          <w:p w14:paraId="144FC803" w14:textId="77777777" w:rsidR="00001DDF" w:rsidRPr="00001DDF" w:rsidRDefault="00001DDF" w:rsidP="00001DDF">
            <w:pPr>
              <w:jc w:val="center"/>
              <w:rPr>
                <w:lang w:val="uk-UA"/>
              </w:rPr>
            </w:pPr>
            <w:r w:rsidRPr="00001DDF">
              <w:rPr>
                <w:lang w:val="uk-UA"/>
              </w:rPr>
              <w:t>Фінансування виділяється відповідно до запитів та потреб</w:t>
            </w:r>
          </w:p>
        </w:tc>
        <w:tc>
          <w:tcPr>
            <w:tcW w:w="551" w:type="pct"/>
            <w:tcBorders>
              <w:top w:val="single" w:sz="4" w:space="0" w:color="auto"/>
              <w:left w:val="single" w:sz="4" w:space="0" w:color="auto"/>
              <w:bottom w:val="single" w:sz="4" w:space="0" w:color="auto"/>
              <w:right w:val="single" w:sz="4" w:space="0" w:color="auto"/>
            </w:tcBorders>
            <w:hideMark/>
          </w:tcPr>
          <w:p w14:paraId="53B8DD67" w14:textId="77777777" w:rsidR="00001DDF" w:rsidRPr="00001DDF" w:rsidRDefault="00001DDF" w:rsidP="00001DDF">
            <w:pPr>
              <w:jc w:val="center"/>
              <w:rPr>
                <w:lang w:val="uk-UA"/>
              </w:rPr>
            </w:pPr>
            <w:r w:rsidRPr="00001DDF">
              <w:rPr>
                <w:lang w:val="uk-UA"/>
              </w:rPr>
              <w:t>100</w:t>
            </w:r>
          </w:p>
        </w:tc>
      </w:tr>
      <w:tr w:rsidR="00001DDF" w:rsidRPr="00001DDF" w14:paraId="32A5483A"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014B013" w14:textId="77777777" w:rsidR="00001DDF" w:rsidRPr="00001DDF" w:rsidRDefault="00001DDF" w:rsidP="00001DDF">
            <w:pPr>
              <w:rPr>
                <w:b/>
                <w:bCs/>
                <w:lang w:val="uk-UA"/>
              </w:rPr>
            </w:pPr>
            <w:r w:rsidRPr="00001DDF">
              <w:rPr>
                <w:bCs/>
                <w:lang w:val="uk-UA"/>
              </w:rPr>
              <w:t>3.2. Запобігання пожежним та протиепізоотичним небезпекам</w:t>
            </w:r>
          </w:p>
        </w:tc>
        <w:tc>
          <w:tcPr>
            <w:tcW w:w="1078" w:type="pct"/>
            <w:tcBorders>
              <w:top w:val="single" w:sz="4" w:space="0" w:color="auto"/>
              <w:left w:val="single" w:sz="4" w:space="0" w:color="auto"/>
              <w:bottom w:val="single" w:sz="4" w:space="0" w:color="auto"/>
              <w:right w:val="single" w:sz="4" w:space="0" w:color="auto"/>
            </w:tcBorders>
            <w:hideMark/>
          </w:tcPr>
          <w:p w14:paraId="74B394A7" w14:textId="77777777" w:rsidR="00001DDF" w:rsidRPr="00001DDF" w:rsidRDefault="00001DDF" w:rsidP="00001DDF">
            <w:pPr>
              <w:jc w:val="center"/>
              <w:rPr>
                <w:b/>
                <w:bCs/>
                <w:sz w:val="28"/>
                <w:szCs w:val="28"/>
                <w:lang w:val="uk-UA"/>
              </w:rPr>
            </w:pPr>
            <w:r w:rsidRPr="00001DDF">
              <w:rPr>
                <w:bCs/>
                <w:lang w:val="uk-UA"/>
              </w:rPr>
              <w:t>Покращення матеріально-технічної бази сільських пожежних команд</w:t>
            </w:r>
          </w:p>
        </w:tc>
        <w:tc>
          <w:tcPr>
            <w:tcW w:w="1265" w:type="pct"/>
            <w:tcBorders>
              <w:top w:val="single" w:sz="4" w:space="0" w:color="auto"/>
              <w:left w:val="single" w:sz="4" w:space="0" w:color="auto"/>
              <w:bottom w:val="single" w:sz="4" w:space="0" w:color="auto"/>
              <w:right w:val="single" w:sz="4" w:space="0" w:color="auto"/>
            </w:tcBorders>
            <w:hideMark/>
          </w:tcPr>
          <w:p w14:paraId="285ABD03" w14:textId="77777777" w:rsidR="00001DDF" w:rsidRPr="00001DDF" w:rsidRDefault="00001DDF" w:rsidP="00001DDF">
            <w:pPr>
              <w:jc w:val="center"/>
              <w:rPr>
                <w:b/>
                <w:bCs/>
                <w:sz w:val="28"/>
                <w:szCs w:val="28"/>
                <w:lang w:val="uk-UA"/>
              </w:rPr>
            </w:pPr>
            <w:r w:rsidRPr="00001DDF">
              <w:rPr>
                <w:bCs/>
                <w:lang w:val="uk-UA"/>
              </w:rPr>
              <w:t>Збільшення фінансування на 25% до існуючого</w:t>
            </w:r>
          </w:p>
        </w:tc>
        <w:tc>
          <w:tcPr>
            <w:tcW w:w="1171" w:type="pct"/>
            <w:tcBorders>
              <w:top w:val="single" w:sz="4" w:space="0" w:color="auto"/>
              <w:left w:val="single" w:sz="4" w:space="0" w:color="auto"/>
              <w:bottom w:val="single" w:sz="4" w:space="0" w:color="auto"/>
              <w:right w:val="single" w:sz="4" w:space="0" w:color="auto"/>
            </w:tcBorders>
            <w:hideMark/>
          </w:tcPr>
          <w:p w14:paraId="3C11D6C2" w14:textId="77777777" w:rsidR="00001DDF" w:rsidRPr="00001DDF" w:rsidRDefault="00001DDF" w:rsidP="00001DDF">
            <w:pPr>
              <w:jc w:val="center"/>
              <w:rPr>
                <w:lang w:val="uk-UA"/>
              </w:rPr>
            </w:pPr>
            <w:r w:rsidRPr="00001DDF">
              <w:rPr>
                <w:lang w:val="uk-UA"/>
              </w:rPr>
              <w:t xml:space="preserve">Отримали два пожежних автомобілі як міжнародна гуманітарна допомога (від народу </w:t>
            </w:r>
            <w:r w:rsidRPr="00001DDF">
              <w:rPr>
                <w:lang w:val="uk-UA"/>
              </w:rPr>
              <w:lastRenderedPageBreak/>
              <w:t xml:space="preserve">Іспанії та Швейцарії). Добудували нове </w:t>
            </w:r>
            <w:proofErr w:type="spellStart"/>
            <w:r w:rsidRPr="00001DDF">
              <w:rPr>
                <w:lang w:val="uk-UA"/>
              </w:rPr>
              <w:t>пождепо</w:t>
            </w:r>
            <w:proofErr w:type="spellEnd"/>
            <w:r w:rsidRPr="00001DDF">
              <w:rPr>
                <w:lang w:val="uk-UA"/>
              </w:rPr>
              <w:t xml:space="preserve"> в с. Пухівка. Відбувається поточне оновлення обладнання</w:t>
            </w:r>
          </w:p>
        </w:tc>
        <w:tc>
          <w:tcPr>
            <w:tcW w:w="551" w:type="pct"/>
            <w:tcBorders>
              <w:top w:val="single" w:sz="4" w:space="0" w:color="auto"/>
              <w:left w:val="single" w:sz="4" w:space="0" w:color="auto"/>
              <w:bottom w:val="single" w:sz="4" w:space="0" w:color="auto"/>
              <w:right w:val="single" w:sz="4" w:space="0" w:color="auto"/>
            </w:tcBorders>
            <w:hideMark/>
          </w:tcPr>
          <w:p w14:paraId="1368B2EF" w14:textId="77777777" w:rsidR="00001DDF" w:rsidRPr="00001DDF" w:rsidRDefault="00001DDF" w:rsidP="00001DDF">
            <w:pPr>
              <w:jc w:val="center"/>
              <w:rPr>
                <w:lang w:val="uk-UA"/>
              </w:rPr>
            </w:pPr>
            <w:r w:rsidRPr="00001DDF">
              <w:rPr>
                <w:lang w:val="uk-UA"/>
              </w:rPr>
              <w:lastRenderedPageBreak/>
              <w:t>100</w:t>
            </w:r>
          </w:p>
        </w:tc>
      </w:tr>
      <w:tr w:rsidR="00001DDF" w:rsidRPr="00001DDF" w14:paraId="179FD336"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09D0A4E7" w14:textId="77777777" w:rsidR="00001DDF" w:rsidRPr="00001DDF" w:rsidRDefault="00001DDF" w:rsidP="00001DDF">
            <w:pPr>
              <w:rPr>
                <w:b/>
                <w:bCs/>
                <w:lang w:val="uk-UA"/>
              </w:rPr>
            </w:pPr>
            <w:r w:rsidRPr="00001DDF">
              <w:rPr>
                <w:bCs/>
                <w:lang w:val="uk-UA"/>
              </w:rPr>
              <w:t>3.2. Запобігання пожежним та протиепізоотичним небезпекам</w:t>
            </w:r>
          </w:p>
        </w:tc>
        <w:tc>
          <w:tcPr>
            <w:tcW w:w="1078" w:type="pct"/>
            <w:tcBorders>
              <w:top w:val="single" w:sz="4" w:space="0" w:color="auto"/>
              <w:left w:val="single" w:sz="4" w:space="0" w:color="auto"/>
              <w:bottom w:val="single" w:sz="4" w:space="0" w:color="auto"/>
              <w:right w:val="single" w:sz="4" w:space="0" w:color="auto"/>
            </w:tcBorders>
            <w:hideMark/>
          </w:tcPr>
          <w:p w14:paraId="2452DE81" w14:textId="77777777" w:rsidR="00001DDF" w:rsidRPr="00001DDF" w:rsidRDefault="00001DDF" w:rsidP="00001DDF">
            <w:pPr>
              <w:jc w:val="center"/>
              <w:rPr>
                <w:b/>
                <w:bCs/>
                <w:sz w:val="28"/>
                <w:szCs w:val="28"/>
                <w:lang w:val="uk-UA"/>
              </w:rPr>
            </w:pPr>
            <w:r w:rsidRPr="00001DDF">
              <w:rPr>
                <w:bCs/>
                <w:lang w:val="uk-UA"/>
              </w:rPr>
              <w:t>Частка закуплених за звітний період нових спеціалізованих автомобілів пожежної служби до їх загальної кількості</w:t>
            </w:r>
          </w:p>
        </w:tc>
        <w:tc>
          <w:tcPr>
            <w:tcW w:w="1265" w:type="pct"/>
            <w:tcBorders>
              <w:top w:val="single" w:sz="4" w:space="0" w:color="auto"/>
              <w:left w:val="single" w:sz="4" w:space="0" w:color="auto"/>
              <w:bottom w:val="single" w:sz="4" w:space="0" w:color="auto"/>
              <w:right w:val="single" w:sz="4" w:space="0" w:color="auto"/>
            </w:tcBorders>
            <w:hideMark/>
          </w:tcPr>
          <w:p w14:paraId="1A2EB144" w14:textId="77777777" w:rsidR="00001DDF" w:rsidRPr="00001DDF" w:rsidRDefault="00001DDF" w:rsidP="00001DDF">
            <w:pPr>
              <w:jc w:val="center"/>
              <w:rPr>
                <w:b/>
                <w:bCs/>
                <w:sz w:val="28"/>
                <w:szCs w:val="28"/>
                <w:lang w:val="uk-UA"/>
              </w:rPr>
            </w:pPr>
            <w:r w:rsidRPr="00001DDF">
              <w:rPr>
                <w:bCs/>
                <w:lang w:val="uk-UA"/>
              </w:rPr>
              <w:t>2</w:t>
            </w:r>
          </w:p>
        </w:tc>
        <w:tc>
          <w:tcPr>
            <w:tcW w:w="1171" w:type="pct"/>
            <w:tcBorders>
              <w:top w:val="single" w:sz="4" w:space="0" w:color="auto"/>
              <w:left w:val="single" w:sz="4" w:space="0" w:color="auto"/>
              <w:bottom w:val="single" w:sz="4" w:space="0" w:color="auto"/>
              <w:right w:val="single" w:sz="4" w:space="0" w:color="auto"/>
            </w:tcBorders>
            <w:hideMark/>
          </w:tcPr>
          <w:p w14:paraId="0C532C3D" w14:textId="77777777" w:rsidR="00001DDF" w:rsidRPr="00001DDF" w:rsidRDefault="00001DDF" w:rsidP="00001DDF">
            <w:pPr>
              <w:jc w:val="center"/>
              <w:rPr>
                <w:lang w:val="uk-UA"/>
              </w:rPr>
            </w:pPr>
            <w:r w:rsidRPr="00001DDF">
              <w:rPr>
                <w:lang w:val="uk-UA"/>
              </w:rPr>
              <w:t>2</w:t>
            </w:r>
          </w:p>
        </w:tc>
        <w:tc>
          <w:tcPr>
            <w:tcW w:w="551" w:type="pct"/>
            <w:tcBorders>
              <w:top w:val="single" w:sz="4" w:space="0" w:color="auto"/>
              <w:left w:val="single" w:sz="4" w:space="0" w:color="auto"/>
              <w:bottom w:val="single" w:sz="4" w:space="0" w:color="auto"/>
              <w:right w:val="single" w:sz="4" w:space="0" w:color="auto"/>
            </w:tcBorders>
            <w:hideMark/>
          </w:tcPr>
          <w:p w14:paraId="6DD4CBEA" w14:textId="77777777" w:rsidR="00001DDF" w:rsidRPr="00001DDF" w:rsidRDefault="00001DDF" w:rsidP="00001DDF">
            <w:pPr>
              <w:jc w:val="center"/>
              <w:rPr>
                <w:lang w:val="uk-UA"/>
              </w:rPr>
            </w:pPr>
            <w:r w:rsidRPr="00001DDF">
              <w:rPr>
                <w:lang w:val="uk-UA"/>
              </w:rPr>
              <w:t>100</w:t>
            </w:r>
          </w:p>
        </w:tc>
      </w:tr>
      <w:tr w:rsidR="00001DDF" w:rsidRPr="00001DDF" w14:paraId="0D746DDA"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69767430" w14:textId="77777777" w:rsidR="00001DDF" w:rsidRPr="00001DDF" w:rsidRDefault="00001DDF" w:rsidP="00001DDF">
            <w:pPr>
              <w:rPr>
                <w:b/>
                <w:bCs/>
                <w:lang w:val="uk-UA"/>
              </w:rPr>
            </w:pPr>
            <w:r w:rsidRPr="00001DDF">
              <w:rPr>
                <w:bCs/>
                <w:lang w:val="uk-UA"/>
              </w:rPr>
              <w:t>3.2. Запобігання пожежним та протиепізоотичним небезпекам</w:t>
            </w:r>
          </w:p>
        </w:tc>
        <w:tc>
          <w:tcPr>
            <w:tcW w:w="1078" w:type="pct"/>
            <w:tcBorders>
              <w:top w:val="single" w:sz="4" w:space="0" w:color="auto"/>
              <w:left w:val="single" w:sz="4" w:space="0" w:color="auto"/>
              <w:bottom w:val="single" w:sz="4" w:space="0" w:color="auto"/>
              <w:right w:val="single" w:sz="4" w:space="0" w:color="auto"/>
            </w:tcBorders>
            <w:hideMark/>
          </w:tcPr>
          <w:p w14:paraId="005450C6" w14:textId="77777777" w:rsidR="00001DDF" w:rsidRPr="00001DDF" w:rsidRDefault="00001DDF" w:rsidP="00001DDF">
            <w:pPr>
              <w:jc w:val="center"/>
              <w:rPr>
                <w:b/>
                <w:bCs/>
                <w:sz w:val="28"/>
                <w:szCs w:val="28"/>
                <w:lang w:val="uk-UA"/>
              </w:rPr>
            </w:pPr>
            <w:r w:rsidRPr="00001DDF">
              <w:rPr>
                <w:bCs/>
                <w:lang w:val="uk-UA"/>
              </w:rPr>
              <w:t>Розроблення та затвердження правил поводження з домашніми та бездоглядними тваринами</w:t>
            </w:r>
          </w:p>
        </w:tc>
        <w:tc>
          <w:tcPr>
            <w:tcW w:w="1265" w:type="pct"/>
            <w:tcBorders>
              <w:top w:val="single" w:sz="4" w:space="0" w:color="auto"/>
              <w:left w:val="single" w:sz="4" w:space="0" w:color="auto"/>
              <w:bottom w:val="single" w:sz="4" w:space="0" w:color="auto"/>
              <w:right w:val="single" w:sz="4" w:space="0" w:color="auto"/>
            </w:tcBorders>
            <w:hideMark/>
          </w:tcPr>
          <w:p w14:paraId="3DAB6EA8" w14:textId="77777777" w:rsidR="00001DDF" w:rsidRPr="00001DDF" w:rsidRDefault="00001DDF" w:rsidP="00001DDF">
            <w:pPr>
              <w:jc w:val="center"/>
              <w:rPr>
                <w:b/>
                <w:bCs/>
                <w:sz w:val="28"/>
                <w:szCs w:val="28"/>
                <w:lang w:val="uk-UA"/>
              </w:rPr>
            </w:pPr>
            <w:r w:rsidRPr="00001DDF">
              <w:rPr>
                <w:bCs/>
                <w:lang w:val="uk-UA"/>
              </w:rPr>
              <w:t>1</w:t>
            </w:r>
          </w:p>
        </w:tc>
        <w:tc>
          <w:tcPr>
            <w:tcW w:w="1171" w:type="pct"/>
            <w:tcBorders>
              <w:top w:val="single" w:sz="4" w:space="0" w:color="auto"/>
              <w:left w:val="single" w:sz="4" w:space="0" w:color="auto"/>
              <w:bottom w:val="single" w:sz="4" w:space="0" w:color="auto"/>
              <w:right w:val="single" w:sz="4" w:space="0" w:color="auto"/>
            </w:tcBorders>
            <w:hideMark/>
          </w:tcPr>
          <w:p w14:paraId="74C0FBBF" w14:textId="77777777" w:rsidR="00001DDF" w:rsidRPr="00001DDF" w:rsidRDefault="00001DDF" w:rsidP="00001DDF">
            <w:pPr>
              <w:jc w:val="center"/>
              <w:rPr>
                <w:lang w:val="uk-UA"/>
              </w:rPr>
            </w:pPr>
            <w:r w:rsidRPr="00001DDF">
              <w:rPr>
                <w:lang w:val="uk-UA"/>
              </w:rPr>
              <w:t>Затверджено відповідні Правила</w:t>
            </w:r>
          </w:p>
        </w:tc>
        <w:tc>
          <w:tcPr>
            <w:tcW w:w="551" w:type="pct"/>
            <w:tcBorders>
              <w:top w:val="single" w:sz="4" w:space="0" w:color="auto"/>
              <w:left w:val="single" w:sz="4" w:space="0" w:color="auto"/>
              <w:bottom w:val="single" w:sz="4" w:space="0" w:color="auto"/>
              <w:right w:val="single" w:sz="4" w:space="0" w:color="auto"/>
            </w:tcBorders>
            <w:hideMark/>
          </w:tcPr>
          <w:p w14:paraId="2A86B903" w14:textId="77777777" w:rsidR="00001DDF" w:rsidRPr="00001DDF" w:rsidRDefault="00001DDF" w:rsidP="00001DDF">
            <w:pPr>
              <w:jc w:val="center"/>
              <w:rPr>
                <w:lang w:val="uk-UA"/>
              </w:rPr>
            </w:pPr>
            <w:r w:rsidRPr="00001DDF">
              <w:rPr>
                <w:lang w:val="uk-UA"/>
              </w:rPr>
              <w:t>100</w:t>
            </w:r>
          </w:p>
        </w:tc>
      </w:tr>
      <w:tr w:rsidR="00001DDF" w:rsidRPr="00001DDF" w14:paraId="74B1EF17" w14:textId="77777777" w:rsidTr="00001DDF">
        <w:tc>
          <w:tcPr>
            <w:tcW w:w="935" w:type="pct"/>
            <w:tcBorders>
              <w:top w:val="single" w:sz="4" w:space="0" w:color="auto"/>
              <w:left w:val="single" w:sz="4" w:space="0" w:color="auto"/>
              <w:bottom w:val="single" w:sz="4" w:space="0" w:color="auto"/>
              <w:right w:val="single" w:sz="4" w:space="0" w:color="auto"/>
            </w:tcBorders>
            <w:hideMark/>
          </w:tcPr>
          <w:p w14:paraId="46A6FBCB" w14:textId="77777777" w:rsidR="00001DDF" w:rsidRPr="00001DDF" w:rsidRDefault="00001DDF" w:rsidP="00001DDF">
            <w:pPr>
              <w:rPr>
                <w:b/>
                <w:bCs/>
                <w:lang w:val="uk-UA"/>
              </w:rPr>
            </w:pPr>
            <w:r w:rsidRPr="00001DDF">
              <w:rPr>
                <w:bCs/>
                <w:lang w:val="uk-UA"/>
              </w:rPr>
              <w:t>3.2. Запобігання пожежним та протиепізоотичним небезпекам</w:t>
            </w:r>
          </w:p>
        </w:tc>
        <w:tc>
          <w:tcPr>
            <w:tcW w:w="1078" w:type="pct"/>
            <w:tcBorders>
              <w:top w:val="single" w:sz="4" w:space="0" w:color="auto"/>
              <w:left w:val="single" w:sz="4" w:space="0" w:color="auto"/>
              <w:bottom w:val="single" w:sz="4" w:space="0" w:color="auto"/>
              <w:right w:val="single" w:sz="4" w:space="0" w:color="auto"/>
            </w:tcBorders>
            <w:hideMark/>
          </w:tcPr>
          <w:p w14:paraId="0F166C0C" w14:textId="77777777" w:rsidR="00001DDF" w:rsidRPr="00001DDF" w:rsidRDefault="00001DDF" w:rsidP="00001DDF">
            <w:pPr>
              <w:jc w:val="center"/>
              <w:rPr>
                <w:b/>
                <w:bCs/>
                <w:sz w:val="28"/>
                <w:szCs w:val="28"/>
                <w:lang w:val="uk-UA"/>
              </w:rPr>
            </w:pPr>
            <w:r w:rsidRPr="00001DDF">
              <w:rPr>
                <w:bCs/>
                <w:lang w:val="uk-UA"/>
              </w:rPr>
              <w:t>Кількість заходів зі знешкодження карантинних рослин на території громади</w:t>
            </w:r>
          </w:p>
        </w:tc>
        <w:tc>
          <w:tcPr>
            <w:tcW w:w="1265" w:type="pct"/>
            <w:tcBorders>
              <w:top w:val="single" w:sz="4" w:space="0" w:color="auto"/>
              <w:left w:val="single" w:sz="4" w:space="0" w:color="auto"/>
              <w:bottom w:val="single" w:sz="4" w:space="0" w:color="auto"/>
              <w:right w:val="single" w:sz="4" w:space="0" w:color="auto"/>
            </w:tcBorders>
            <w:hideMark/>
          </w:tcPr>
          <w:p w14:paraId="6A3BBEE8" w14:textId="77777777" w:rsidR="00001DDF" w:rsidRPr="00001DDF" w:rsidRDefault="00001DDF" w:rsidP="00001DDF">
            <w:pPr>
              <w:jc w:val="center"/>
              <w:rPr>
                <w:b/>
                <w:bCs/>
                <w:sz w:val="28"/>
                <w:szCs w:val="28"/>
                <w:lang w:val="uk-UA"/>
              </w:rPr>
            </w:pPr>
            <w:r w:rsidRPr="00001DDF">
              <w:rPr>
                <w:bCs/>
                <w:lang w:val="uk-UA"/>
              </w:rPr>
              <w:t>30 (не менше 5 за сезон в кожній селі)</w:t>
            </w:r>
          </w:p>
        </w:tc>
        <w:tc>
          <w:tcPr>
            <w:tcW w:w="1171" w:type="pct"/>
            <w:tcBorders>
              <w:top w:val="single" w:sz="4" w:space="0" w:color="auto"/>
              <w:left w:val="single" w:sz="4" w:space="0" w:color="auto"/>
              <w:bottom w:val="single" w:sz="4" w:space="0" w:color="auto"/>
              <w:right w:val="single" w:sz="4" w:space="0" w:color="auto"/>
            </w:tcBorders>
            <w:hideMark/>
          </w:tcPr>
          <w:p w14:paraId="1117AD1D" w14:textId="77777777" w:rsidR="00001DDF" w:rsidRPr="00001DDF" w:rsidRDefault="00001DDF" w:rsidP="00001DDF">
            <w:pPr>
              <w:jc w:val="center"/>
              <w:rPr>
                <w:lang w:val="uk-UA"/>
              </w:rPr>
            </w:pPr>
            <w:r w:rsidRPr="00001DDF">
              <w:rPr>
                <w:lang w:val="uk-UA"/>
              </w:rPr>
              <w:t>Відповідно до Програми та виділених коштів відбувається знешкодження карантинних рослин в місцях загального користування та комунальних землях</w:t>
            </w:r>
          </w:p>
        </w:tc>
        <w:tc>
          <w:tcPr>
            <w:tcW w:w="551" w:type="pct"/>
            <w:tcBorders>
              <w:top w:val="single" w:sz="4" w:space="0" w:color="auto"/>
              <w:left w:val="single" w:sz="4" w:space="0" w:color="auto"/>
              <w:bottom w:val="single" w:sz="4" w:space="0" w:color="auto"/>
              <w:right w:val="single" w:sz="4" w:space="0" w:color="auto"/>
            </w:tcBorders>
            <w:hideMark/>
          </w:tcPr>
          <w:p w14:paraId="5458FB6A" w14:textId="77777777" w:rsidR="00001DDF" w:rsidRPr="00001DDF" w:rsidRDefault="00001DDF" w:rsidP="00001DDF">
            <w:pPr>
              <w:jc w:val="center"/>
              <w:rPr>
                <w:lang w:val="uk-UA"/>
              </w:rPr>
            </w:pPr>
            <w:r w:rsidRPr="00001DDF">
              <w:rPr>
                <w:lang w:val="uk-UA"/>
              </w:rPr>
              <w:t>100</w:t>
            </w:r>
          </w:p>
        </w:tc>
      </w:tr>
    </w:tbl>
    <w:p w14:paraId="692E4089" w14:textId="77777777" w:rsidR="00001DDF" w:rsidRPr="00001DDF" w:rsidRDefault="00001DDF" w:rsidP="00001DDF">
      <w:pPr>
        <w:spacing w:after="160" w:line="256" w:lineRule="auto"/>
        <w:jc w:val="both"/>
        <w:rPr>
          <w:rFonts w:eastAsia="Calibri"/>
          <w:sz w:val="28"/>
          <w:szCs w:val="28"/>
          <w:lang w:val="uk-UA" w:eastAsia="en-US"/>
          <w14:ligatures w14:val="standardContextual"/>
        </w:rPr>
      </w:pPr>
    </w:p>
    <w:p w14:paraId="2E6EB94A" w14:textId="77777777" w:rsidR="00001DDF" w:rsidRPr="00001DDF" w:rsidRDefault="00001DDF" w:rsidP="00001DDF">
      <w:pPr>
        <w:spacing w:after="160" w:line="256" w:lineRule="auto"/>
        <w:jc w:val="both"/>
        <w:rPr>
          <w:rFonts w:eastAsia="Calibri"/>
          <w:sz w:val="28"/>
          <w:szCs w:val="28"/>
          <w:lang w:val="uk-UA" w:eastAsia="en-US"/>
          <w14:ligatures w14:val="standardContextual"/>
        </w:rPr>
      </w:pPr>
    </w:p>
    <w:p w14:paraId="68C70679" w14:textId="77777777" w:rsidR="00001DDF" w:rsidRPr="00001DDF" w:rsidRDefault="00001DDF" w:rsidP="00001DDF">
      <w:pPr>
        <w:spacing w:line="256" w:lineRule="auto"/>
        <w:rPr>
          <w:rFonts w:eastAsia="Calibri"/>
          <w:sz w:val="28"/>
          <w:szCs w:val="28"/>
          <w:lang w:val="uk-UA" w:eastAsia="en-US"/>
        </w:rPr>
        <w:sectPr w:rsidR="00001DDF" w:rsidRPr="00001DDF">
          <w:pgSz w:w="16838" w:h="11906" w:orient="landscape"/>
          <w:pgMar w:top="1418" w:right="851" w:bottom="851" w:left="851" w:header="709" w:footer="709" w:gutter="0"/>
          <w:cols w:space="720"/>
        </w:sectPr>
      </w:pPr>
    </w:p>
    <w:p w14:paraId="365051CF"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lastRenderedPageBreak/>
        <w:t xml:space="preserve">Активне висвітлення діяльності волонтерських організацій («Волонтери </w:t>
      </w:r>
      <w:proofErr w:type="spellStart"/>
      <w:r w:rsidRPr="00001DDF">
        <w:rPr>
          <w:rFonts w:eastAsia="Calibri"/>
          <w:sz w:val="28"/>
          <w:szCs w:val="28"/>
          <w:lang w:val="uk-UA" w:eastAsia="en-US"/>
          <w14:ligatures w14:val="standardContextual"/>
        </w:rPr>
        <w:t>Придесення</w:t>
      </w:r>
      <w:proofErr w:type="spellEnd"/>
      <w:r w:rsidRPr="00001DDF">
        <w:rPr>
          <w:rFonts w:eastAsia="Calibri"/>
          <w:sz w:val="28"/>
          <w:szCs w:val="28"/>
          <w:lang w:val="uk-UA" w:eastAsia="en-US"/>
          <w14:ligatures w14:val="standardContextual"/>
        </w:rPr>
        <w:t xml:space="preserve">», «Український миротворець», «Червоний хрест») підсилює соціальну згуртованість громади. Щодо освіти, культури та спорту, то результати нерівномірні. Модернізація харчоблоків виконана частково, нові дитячі майданчики облаштовані повністю, але оптимізація мережі освіти не завершена. Грантові кошти не залучалися, що знижує </w:t>
      </w:r>
      <w:proofErr w:type="spellStart"/>
      <w:r w:rsidRPr="00001DDF">
        <w:rPr>
          <w:rFonts w:eastAsia="Calibri"/>
          <w:sz w:val="28"/>
          <w:szCs w:val="28"/>
          <w:lang w:val="uk-UA" w:eastAsia="en-US"/>
          <w14:ligatures w14:val="standardContextual"/>
        </w:rPr>
        <w:t>інноваційність</w:t>
      </w:r>
      <w:proofErr w:type="spellEnd"/>
      <w:r w:rsidRPr="00001DDF">
        <w:rPr>
          <w:rFonts w:eastAsia="Calibri"/>
          <w:sz w:val="28"/>
          <w:szCs w:val="28"/>
          <w:lang w:val="uk-UA" w:eastAsia="en-US"/>
          <w14:ligatures w14:val="standardContextual"/>
        </w:rPr>
        <w:t xml:space="preserve"> розвитку. Громада забезпечує повне фінансування запитів первинної медицини та активно залучає вузьких спеціалістів. Що відповідає ЦСР 3 (здоров’я і благополуччя). Благоустрій та </w:t>
      </w:r>
      <w:proofErr w:type="spellStart"/>
      <w:r w:rsidRPr="00001DDF">
        <w:rPr>
          <w:rFonts w:eastAsia="Calibri"/>
          <w:sz w:val="28"/>
          <w:szCs w:val="28"/>
          <w:lang w:val="uk-UA" w:eastAsia="en-US"/>
          <w14:ligatures w14:val="standardContextual"/>
        </w:rPr>
        <w:t>інклюзивність</w:t>
      </w:r>
      <w:proofErr w:type="spellEnd"/>
      <w:r w:rsidRPr="00001DDF">
        <w:rPr>
          <w:rFonts w:eastAsia="Calibri"/>
          <w:sz w:val="28"/>
          <w:szCs w:val="28"/>
          <w:lang w:val="uk-UA" w:eastAsia="en-US"/>
          <w14:ligatures w14:val="standardContextual"/>
        </w:rPr>
        <w:t xml:space="preserve"> - результати обмежені: інклюзивні переходи та об’єкти благоустрою не облаштовані, але соціальний автобус запущено як пілотний </w:t>
      </w:r>
      <w:proofErr w:type="spellStart"/>
      <w:r w:rsidRPr="00001DDF">
        <w:rPr>
          <w:rFonts w:eastAsia="Calibri"/>
          <w:sz w:val="28"/>
          <w:szCs w:val="28"/>
          <w:lang w:val="uk-UA" w:eastAsia="en-US"/>
          <w14:ligatures w14:val="standardContextual"/>
        </w:rPr>
        <w:t>проєкт</w:t>
      </w:r>
      <w:proofErr w:type="spellEnd"/>
      <w:r w:rsidRPr="00001DDF">
        <w:rPr>
          <w:rFonts w:eastAsia="Calibri"/>
          <w:sz w:val="28"/>
          <w:szCs w:val="28"/>
          <w:lang w:val="uk-UA" w:eastAsia="en-US"/>
          <w14:ligatures w14:val="standardContextual"/>
        </w:rPr>
        <w:t>. Що свідчить про пошук моделей мобільності, хоча попит виявився низьким.</w:t>
      </w:r>
    </w:p>
    <w:p w14:paraId="425F43B9" w14:textId="77777777" w:rsidR="00001DDF" w:rsidRPr="00001DDF" w:rsidRDefault="00001DDF" w:rsidP="00001DDF">
      <w:pPr>
        <w:ind w:firstLine="709"/>
        <w:jc w:val="both"/>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Реалізація Стратегічної цілі 3 - Екологічна безпека громади (відповідність ЦСР 6, 11, 13, 15)</w:t>
      </w:r>
    </w:p>
    <w:p w14:paraId="5BB5DBA9"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Громада демонструє прогрес у сфері екологічної культури: «раз в два тижні публікується інформація про сортування», що забезпечує 100% виконання індикатора. Встановлення урн на майданчиках також сприяє покращенню благоустрою. Щодо берегоукріплення та протидії ризикам, то реалізовано лише </w:t>
      </w:r>
      <w:proofErr w:type="spellStart"/>
      <w:r w:rsidRPr="00001DDF">
        <w:rPr>
          <w:rFonts w:eastAsia="Calibri"/>
          <w:sz w:val="28"/>
          <w:szCs w:val="28"/>
          <w:lang w:val="uk-UA" w:eastAsia="en-US"/>
          <w14:ligatures w14:val="standardContextual"/>
        </w:rPr>
        <w:t>проєктно</w:t>
      </w:r>
      <w:proofErr w:type="spellEnd"/>
      <w:r w:rsidRPr="00001DDF">
        <w:rPr>
          <w:rFonts w:eastAsia="Calibri"/>
          <w:sz w:val="28"/>
          <w:szCs w:val="28"/>
          <w:lang w:val="uk-UA" w:eastAsia="en-US"/>
          <w14:ligatures w14:val="standardContextual"/>
        </w:rPr>
        <w:t>-кошторисну документацію щодо берегоукріплення Десни, що становить 10–50% виконання. Це свідчить про початкову стадію адаптації до кліматичних ризиків, що є критично важливим для ЦСР 13 (кліматичні дії). Напрям протипожежної та протиепізоотичної безпеки виконано повністю - отримано два пожежні автомобілі, добудовано пожежне депо, затверджено правила поводження з тваринами. Що свідчить про високу інституційну спроможність громади у сфері безпеки.</w:t>
      </w:r>
    </w:p>
    <w:p w14:paraId="6AB8B8DC"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Реалізація Стратегії розвитку Зазимської громади характеризується високою результативністю у соціальній та </w:t>
      </w:r>
      <w:proofErr w:type="spellStart"/>
      <w:r w:rsidRPr="00001DDF">
        <w:rPr>
          <w:rFonts w:eastAsia="Calibri"/>
          <w:sz w:val="28"/>
          <w:szCs w:val="28"/>
          <w:lang w:val="uk-UA" w:eastAsia="en-US"/>
          <w14:ligatures w14:val="standardContextual"/>
        </w:rPr>
        <w:t>безпековій</w:t>
      </w:r>
      <w:proofErr w:type="spellEnd"/>
      <w:r w:rsidRPr="00001DDF">
        <w:rPr>
          <w:rFonts w:eastAsia="Calibri"/>
          <w:sz w:val="28"/>
          <w:szCs w:val="28"/>
          <w:lang w:val="uk-UA" w:eastAsia="en-US"/>
          <w14:ligatures w14:val="standardContextual"/>
        </w:rPr>
        <w:t xml:space="preserve"> сферах, помірним прогресом у сфері екологічної безпеки та низьким рівнем виконання економічних та інфраструктурних завдань.</w:t>
      </w:r>
    </w:p>
    <w:p w14:paraId="4B98C14A"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У звіті наведено 63 індикатори з числовими значеннями виконання. Середній кількісний відсоток виконання: 41.17%. Рівень виникання якісних індикаторів дорівнює ̴ 20 %. Отже, середній рівень виконання Стратегії розвитку Зазимської громади за 2024 - 2025 роки становить орієнтовно 61%. </w:t>
      </w:r>
    </w:p>
    <w:p w14:paraId="3E3C06E7"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Моніторинг реалізації Стратегії розвитку ЗСТГ демонструє: високий рівень виконання соціальних та </w:t>
      </w:r>
      <w:proofErr w:type="spellStart"/>
      <w:r w:rsidRPr="00001DDF">
        <w:rPr>
          <w:rFonts w:eastAsia="Calibri"/>
          <w:sz w:val="28"/>
          <w:szCs w:val="28"/>
          <w:lang w:val="uk-UA" w:eastAsia="en-US"/>
          <w14:ligatures w14:val="standardContextual"/>
        </w:rPr>
        <w:t>безпекових</w:t>
      </w:r>
      <w:proofErr w:type="spellEnd"/>
      <w:r w:rsidRPr="00001DDF">
        <w:rPr>
          <w:rFonts w:eastAsia="Calibri"/>
          <w:sz w:val="28"/>
          <w:szCs w:val="28"/>
          <w:lang w:val="uk-UA" w:eastAsia="en-US"/>
          <w14:ligatures w14:val="standardContextual"/>
        </w:rPr>
        <w:t xml:space="preserve"> заходів попри виклики воєнного часу; частковий прогрес у сфері екологічної безпеки; низький рівень реалізації економічних та інфраструктурних </w:t>
      </w:r>
      <w:proofErr w:type="spellStart"/>
      <w:r w:rsidRPr="00001DDF">
        <w:rPr>
          <w:rFonts w:eastAsia="Calibri"/>
          <w:sz w:val="28"/>
          <w:szCs w:val="28"/>
          <w:lang w:val="uk-UA" w:eastAsia="en-US"/>
          <w14:ligatures w14:val="standardContextual"/>
        </w:rPr>
        <w:t>проєктів</w:t>
      </w:r>
      <w:proofErr w:type="spellEnd"/>
      <w:r w:rsidRPr="00001DDF">
        <w:rPr>
          <w:rFonts w:eastAsia="Calibri"/>
          <w:sz w:val="28"/>
          <w:szCs w:val="28"/>
          <w:lang w:val="uk-UA" w:eastAsia="en-US"/>
          <w14:ligatures w14:val="standardContextual"/>
        </w:rPr>
        <w:t xml:space="preserve">, що потребує корекції пріоритетів та зовнішнього ресурсного забезпечення. </w:t>
      </w:r>
    </w:p>
    <w:p w14:paraId="1FE1AFA6"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З позиції Цілей сталого розвитку громада демонструє найбільший прогрес у напрямах: ЦСР 3 «Міцне здоров’я і благополуччя», ЦСР 11 «Сталий розвиток міст і громад», ЦСР 16 «Мир, справедливість та сильні інституції», ЦСР 17 «Партнерство заради сталого розвитку». Водночас ЦСР 7, 8, 9 та 12 реалізуються недостатньо, що потребує посилення інституційної спроможності, інвестиційної активності та цифрової трансформації.</w:t>
      </w:r>
    </w:p>
    <w:p w14:paraId="301C4414" w14:textId="77777777" w:rsidR="00001DDF" w:rsidRPr="00001DDF" w:rsidRDefault="00001DDF" w:rsidP="00001DDF">
      <w:pPr>
        <w:ind w:firstLine="709"/>
        <w:jc w:val="both"/>
        <w:rPr>
          <w:rFonts w:eastAsia="Calibri"/>
          <w:sz w:val="28"/>
          <w:szCs w:val="28"/>
          <w:lang w:val="uk-UA" w:eastAsia="en-US"/>
          <w14:ligatures w14:val="standardContextual"/>
        </w:rPr>
      </w:pPr>
    </w:p>
    <w:p w14:paraId="476C85C3" w14:textId="77777777" w:rsidR="00001DDF" w:rsidRPr="00001DDF" w:rsidRDefault="00001DDF" w:rsidP="00001DDF">
      <w:pPr>
        <w:spacing w:after="160" w:line="256" w:lineRule="auto"/>
        <w:ind w:firstLine="709"/>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lastRenderedPageBreak/>
        <w:t>2.РЕЗУЛЬТАТИ МОНІТОРИНГУ ВИКОНАННЯ ПЛАНУ ЗАХОДІВ ЗА 2025 РІК з РЕАЛІЗАЦІЇ СТРАТЕГІЇ РОЗВИТКУ ЗАЗИМСЬКОЇ СІЛЬСЬКОЇ ТЕРИТОРІАЛЬНОЇ ГРОМАДИ БРОВАРСЬКОГО РАЙОНУ КИЇВСЬКОЇ ОБЛАСТІДО 2027 РОКУ</w:t>
      </w:r>
    </w:p>
    <w:p w14:paraId="29546328" w14:textId="77777777" w:rsidR="00001DDF" w:rsidRPr="00001DDF" w:rsidRDefault="00001DDF" w:rsidP="00001DDF">
      <w:pPr>
        <w:ind w:firstLine="709"/>
        <w:jc w:val="both"/>
        <w:rPr>
          <w:rFonts w:eastAsia="Calibri"/>
          <w:sz w:val="28"/>
          <w:szCs w:val="28"/>
          <w:lang w:val="uk-UA" w:eastAsia="en-US"/>
          <w14:ligatures w14:val="standardContextual"/>
        </w:rPr>
      </w:pPr>
    </w:p>
    <w:p w14:paraId="256CBCCA"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Результати моніторингу виконання Плану заходів за 2024 - 2025 роки демонструють суттєву диференціацію між стратегічними напрямами. </w:t>
      </w:r>
    </w:p>
    <w:p w14:paraId="57936141" w14:textId="77777777" w:rsidR="00001DDF" w:rsidRPr="00001DDF" w:rsidRDefault="00001DDF" w:rsidP="00001DDF">
      <w:pPr>
        <w:widowControl w:val="0"/>
        <w:ind w:firstLine="709"/>
        <w:jc w:val="both"/>
        <w:outlineLvl w:val="1"/>
        <w:rPr>
          <w:rFonts w:ascii="Calibri Light" w:hAnsi="Calibri Light"/>
          <w:sz w:val="28"/>
          <w:szCs w:val="28"/>
          <w:lang w:val="uk-UA" w:eastAsia="en-US"/>
          <w14:ligatures w14:val="standardContextual"/>
        </w:rPr>
      </w:pPr>
      <w:r w:rsidRPr="00001DDF">
        <w:rPr>
          <w:sz w:val="28"/>
          <w:szCs w:val="28"/>
          <w:lang w:val="uk-UA" w:eastAsia="en-US"/>
          <w14:ligatures w14:val="standardContextual"/>
        </w:rPr>
        <w:t>Стратегічна ціль 1 - Економічне зростання громади. Стратегічна ціль економічного зростання є найбільш комплексною за складом заходів і охоплює чотири оперативні цілі: ефективне управління, розбудову інфраструктури, покращення роботи комунальних підприємств та розвиток туризму. Загалом ця стратегічна ціль демонструє найнижчий рівень виконання у звітному періоді, що зумовлено як об'єктивними обставинами воєнного часу, так і організаційними проблемами.</w:t>
      </w:r>
    </w:p>
    <w:p w14:paraId="4C06EC94"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 xml:space="preserve">Оперативна ціль 1.1- Ефективне управління розвитком територіальної громади. Завдання з підвищення ефективності управління активами та забезпечення відкритості публічної інформації виконуються поки, що на низькому рівні. Найбільш критичним є стан реалізації заходів у сфері цифровізації: публікація відкритих даних відповідно до законодавчих вимог виконана лише на 1%, </w:t>
      </w:r>
      <w:proofErr w:type="spellStart"/>
      <w:r w:rsidRPr="00001DDF">
        <w:rPr>
          <w:sz w:val="28"/>
          <w:szCs w:val="28"/>
          <w:lang w:val="uk-UA" w:eastAsia="en-US"/>
          <w14:ligatures w14:val="standardContextual"/>
        </w:rPr>
        <w:t>геоінформаційна</w:t>
      </w:r>
      <w:proofErr w:type="spellEnd"/>
      <w:r w:rsidRPr="00001DDF">
        <w:rPr>
          <w:sz w:val="28"/>
          <w:szCs w:val="28"/>
          <w:lang w:val="uk-UA" w:eastAsia="en-US"/>
          <w14:ligatures w14:val="standardContextual"/>
        </w:rPr>
        <w:t xml:space="preserve"> система не впроваджена (варто зауважити, що і держава не виконала цю опцію), реєстр активів громади та комунального майна наповнений не до кінця. Це прямо суперечить ЦСР 16 (Мир, правосуддя та ефективні інститути) та ЦСР 17 (Партнерство заради сталого розвитку) в частині відкритості даних як основи підзвітного врядування. Водночас слід відзначити позитивну динаміку в окремих заходах: Статут громади розроблено і затверджено (100%), Програма інформатизації та цифровізації прийнята в березні 2025 року, укладено два меморандуми про співпрацю з прифронтовими громадами в рамках </w:t>
      </w:r>
      <w:proofErr w:type="spellStart"/>
      <w:r w:rsidRPr="00001DDF">
        <w:rPr>
          <w:sz w:val="28"/>
          <w:szCs w:val="28"/>
          <w:lang w:val="uk-UA" w:eastAsia="en-US"/>
          <w14:ligatures w14:val="standardContextual"/>
        </w:rPr>
        <w:t>проєкту</w:t>
      </w:r>
      <w:proofErr w:type="spellEnd"/>
      <w:r w:rsidRPr="00001DDF">
        <w:rPr>
          <w:sz w:val="28"/>
          <w:szCs w:val="28"/>
          <w:lang w:val="uk-UA" w:eastAsia="en-US"/>
          <w14:ligatures w14:val="standardContextual"/>
        </w:rPr>
        <w:t xml:space="preserve"> «Пліч-о-пліч. Згуртовані громади». Інтегральний показник виконання оперативної цілі 1.1 складає орієнтовно 32%.</w:t>
      </w:r>
    </w:p>
    <w:p w14:paraId="40AECE2B"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 xml:space="preserve">Оперативна ціль 1.2 - Розбудова інфраструктури та підприємництва. Реалізація енергетичних заходів стикається із законодавчими обмеженнями: </w:t>
      </w:r>
      <w:proofErr w:type="spellStart"/>
      <w:r w:rsidRPr="00001DDF">
        <w:rPr>
          <w:sz w:val="28"/>
          <w:szCs w:val="28"/>
          <w:lang w:val="uk-UA" w:eastAsia="en-US"/>
          <w14:ligatures w14:val="standardContextual"/>
        </w:rPr>
        <w:t>когенераційні</w:t>
      </w:r>
      <w:proofErr w:type="spellEnd"/>
      <w:r w:rsidRPr="00001DDF">
        <w:rPr>
          <w:sz w:val="28"/>
          <w:szCs w:val="28"/>
          <w:lang w:val="uk-UA" w:eastAsia="en-US"/>
          <w14:ligatures w14:val="standardContextual"/>
        </w:rPr>
        <w:t xml:space="preserve"> котельні встановлені, але не підключені через відсутність правових підстав для газифікації в умовах воєнного стану. Встановлення сонячних панелей та акумуляторів виконане частково на </w:t>
      </w:r>
      <w:proofErr w:type="spellStart"/>
      <w:r w:rsidRPr="00001DDF">
        <w:rPr>
          <w:sz w:val="28"/>
          <w:szCs w:val="28"/>
          <w:lang w:val="uk-UA" w:eastAsia="en-US"/>
          <w14:ligatures w14:val="standardContextual"/>
        </w:rPr>
        <w:t>адмінприміщеннях</w:t>
      </w:r>
      <w:proofErr w:type="spellEnd"/>
      <w:r w:rsidRPr="00001DDF">
        <w:rPr>
          <w:sz w:val="28"/>
          <w:szCs w:val="28"/>
          <w:lang w:val="uk-UA" w:eastAsia="en-US"/>
          <w14:ligatures w14:val="standardContextual"/>
        </w:rPr>
        <w:t xml:space="preserve"> п'яти сіл та у дошкільному закладі «Лісова пісня» (с. Погреби). Це відповідає ЦСР 7 (Доступна та чиста енергія), однак реалізоване лише на 35% від плану.</w:t>
      </w:r>
    </w:p>
    <w:p w14:paraId="0D2830C0" w14:textId="77777777" w:rsidR="00001DDF" w:rsidRPr="00001DDF" w:rsidRDefault="00001DDF" w:rsidP="00001DDF">
      <w:pPr>
        <w:widowControl w:val="0"/>
        <w:ind w:firstLine="709"/>
        <w:jc w:val="both"/>
        <w:outlineLvl w:val="2"/>
        <w:rPr>
          <w:color w:val="2F5496"/>
          <w:sz w:val="28"/>
          <w:szCs w:val="28"/>
          <w:lang w:val="uk-UA" w:eastAsia="en-US"/>
          <w14:ligatures w14:val="standardContextual"/>
        </w:rPr>
      </w:pPr>
      <w:r w:rsidRPr="00001DDF">
        <w:rPr>
          <w:sz w:val="28"/>
          <w:szCs w:val="28"/>
          <w:lang w:val="uk-UA" w:eastAsia="en-US"/>
          <w14:ligatures w14:val="standardContextual"/>
        </w:rPr>
        <w:t>Оперативна ціль 1.3 - Покращення роботи комунальних підприємств. Матеріально-технічна база КП «Добробут» суттєво зміцнена: придбано два трактори-навантажувачі, два автомобілі для легких вантажів, різне обладнання. Розширення переліку платних послуг не здійснювалося через відсутність  можливостей. Інвестиційна програма КП «Добробут» не розроблена, що обмежує довгострокове стратегічне планування розвитку комунального сектору.</w:t>
      </w:r>
    </w:p>
    <w:p w14:paraId="59E2E328" w14:textId="77777777" w:rsidR="00001DDF" w:rsidRPr="00001DDF" w:rsidRDefault="00001DDF" w:rsidP="00001DDF">
      <w:pPr>
        <w:tabs>
          <w:tab w:val="num" w:pos="720"/>
        </w:tabs>
        <w:ind w:firstLine="709"/>
        <w:jc w:val="both"/>
        <w:rPr>
          <w:rFonts w:eastAsia="Calibri"/>
          <w:sz w:val="28"/>
          <w:szCs w:val="28"/>
          <w:lang w:val="uk-UA" w:eastAsia="en-US"/>
          <w14:ligatures w14:val="standardContextual"/>
        </w:rPr>
      </w:pPr>
    </w:p>
    <w:p w14:paraId="70315237" w14:textId="77777777" w:rsidR="00001DDF" w:rsidRPr="00001DDF" w:rsidRDefault="00001DDF" w:rsidP="00001DDF">
      <w:pPr>
        <w:rPr>
          <w:rFonts w:eastAsia="Calibri"/>
          <w:sz w:val="28"/>
          <w:szCs w:val="28"/>
          <w:lang w:val="uk-UA" w:eastAsia="en-US"/>
        </w:rPr>
        <w:sectPr w:rsidR="00001DDF" w:rsidRPr="00001DDF">
          <w:pgSz w:w="11906" w:h="16838"/>
          <w:pgMar w:top="851" w:right="851" w:bottom="851" w:left="1418" w:header="709" w:footer="709" w:gutter="0"/>
          <w:cols w:space="720"/>
        </w:sectPr>
      </w:pPr>
    </w:p>
    <w:p w14:paraId="2F2BFC45" w14:textId="77777777" w:rsidR="00001DDF" w:rsidRPr="00001DDF" w:rsidRDefault="00001DDF" w:rsidP="00001DDF">
      <w:pPr>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lastRenderedPageBreak/>
        <w:t xml:space="preserve">ЗВІТ </w:t>
      </w:r>
    </w:p>
    <w:p w14:paraId="4579B94F" w14:textId="77777777" w:rsidR="00001DDF" w:rsidRPr="00001DDF" w:rsidRDefault="00001DDF" w:rsidP="00001DDF">
      <w:pPr>
        <w:jc w:val="center"/>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про результати проведення моніторингу Плану заходів з реалізації Стратегії розвитку </w:t>
      </w:r>
    </w:p>
    <w:p w14:paraId="69C6E829" w14:textId="77777777" w:rsidR="00001DDF" w:rsidRPr="00001DDF" w:rsidRDefault="00001DDF" w:rsidP="00001DDF">
      <w:pPr>
        <w:jc w:val="center"/>
        <w:rPr>
          <w:rFonts w:eastAsia="Calibri"/>
          <w:sz w:val="28"/>
          <w:szCs w:val="28"/>
          <w:lang w:val="uk-UA" w:eastAsia="en-US"/>
          <w14:ligatures w14:val="standardContextual"/>
        </w:rPr>
      </w:pPr>
      <w:r w:rsidRPr="00001DDF">
        <w:rPr>
          <w:rFonts w:eastAsia="Calibri"/>
          <w:b/>
          <w:bCs/>
          <w:sz w:val="28"/>
          <w:szCs w:val="28"/>
          <w:lang w:val="uk-UA" w:eastAsia="en-US"/>
          <w14:ligatures w14:val="standardContextual"/>
        </w:rPr>
        <w:t>ЗАЗИМСЬКОЇ СЕЛИЩНОЇ</w:t>
      </w:r>
      <w:r w:rsidRPr="00001DDF">
        <w:rPr>
          <w:rFonts w:eastAsia="Calibri"/>
          <w:sz w:val="28"/>
          <w:szCs w:val="28"/>
          <w:lang w:val="uk-UA" w:eastAsia="en-US"/>
          <w14:ligatures w14:val="standardContextual"/>
        </w:rPr>
        <w:t xml:space="preserve"> </w:t>
      </w:r>
      <w:r w:rsidRPr="00001DDF">
        <w:rPr>
          <w:rFonts w:eastAsia="Calibri"/>
          <w:b/>
          <w:bCs/>
          <w:sz w:val="28"/>
          <w:szCs w:val="28"/>
          <w:lang w:val="uk-UA" w:eastAsia="en-US"/>
          <w14:ligatures w14:val="standardContextual"/>
        </w:rPr>
        <w:t>ТЕРИТОРІАЛЬНОЇ ГРОМАДИ ДО 2027 РОКУ за 2024 - 2025 роки</w:t>
      </w:r>
    </w:p>
    <w:tbl>
      <w:tblPr>
        <w:tblStyle w:val="af8"/>
        <w:tblW w:w="5000" w:type="pct"/>
        <w:tblInd w:w="0" w:type="dxa"/>
        <w:tblLook w:val="04A0" w:firstRow="1" w:lastRow="0" w:firstColumn="1" w:lastColumn="0" w:noHBand="0" w:noVBand="1"/>
      </w:tblPr>
      <w:tblGrid>
        <w:gridCol w:w="617"/>
        <w:gridCol w:w="2608"/>
        <w:gridCol w:w="2366"/>
        <w:gridCol w:w="2196"/>
        <w:gridCol w:w="1074"/>
        <w:gridCol w:w="1074"/>
        <w:gridCol w:w="2738"/>
        <w:gridCol w:w="2453"/>
      </w:tblGrid>
      <w:tr w:rsidR="00001DDF" w:rsidRPr="00001DDF" w14:paraId="1D7AFB24" w14:textId="77777777" w:rsidTr="00001DDF">
        <w:tc>
          <w:tcPr>
            <w:tcW w:w="204"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C54C48" w14:textId="77777777" w:rsidR="00001DDF" w:rsidRPr="00001DDF" w:rsidRDefault="00001DDF" w:rsidP="00001DDF">
            <w:pPr>
              <w:jc w:val="center"/>
              <w:rPr>
                <w:b/>
                <w:bCs/>
                <w:sz w:val="24"/>
                <w:szCs w:val="24"/>
                <w:lang w:val="uk-UA"/>
              </w:rPr>
            </w:pPr>
            <w:r w:rsidRPr="00001DDF">
              <w:rPr>
                <w:b/>
                <w:bCs/>
                <w:sz w:val="24"/>
                <w:szCs w:val="24"/>
                <w:lang w:val="uk-UA"/>
              </w:rPr>
              <w:t xml:space="preserve">№ </w:t>
            </w:r>
          </w:p>
        </w:tc>
        <w:tc>
          <w:tcPr>
            <w:tcW w:w="862"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0C2266" w14:textId="77777777" w:rsidR="00001DDF" w:rsidRPr="00001DDF" w:rsidRDefault="00001DDF" w:rsidP="00001DDF">
            <w:pPr>
              <w:jc w:val="center"/>
              <w:rPr>
                <w:b/>
                <w:bCs/>
                <w:sz w:val="24"/>
                <w:szCs w:val="24"/>
                <w:lang w:val="uk-UA"/>
              </w:rPr>
            </w:pPr>
            <w:r w:rsidRPr="00001DDF">
              <w:rPr>
                <w:b/>
                <w:bCs/>
                <w:sz w:val="24"/>
                <w:szCs w:val="24"/>
                <w:lang w:val="uk-UA"/>
              </w:rPr>
              <w:t xml:space="preserve">Найменування завдання Стратегії </w:t>
            </w:r>
          </w:p>
        </w:tc>
        <w:tc>
          <w:tcPr>
            <w:tcW w:w="782"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907E64" w14:textId="77777777" w:rsidR="00001DDF" w:rsidRPr="00001DDF" w:rsidRDefault="00001DDF" w:rsidP="00001DDF">
            <w:pPr>
              <w:jc w:val="center"/>
              <w:rPr>
                <w:b/>
                <w:bCs/>
                <w:sz w:val="24"/>
                <w:szCs w:val="24"/>
                <w:lang w:val="uk-UA"/>
              </w:rPr>
            </w:pPr>
            <w:r w:rsidRPr="00001DDF">
              <w:rPr>
                <w:b/>
                <w:bCs/>
                <w:sz w:val="24"/>
                <w:szCs w:val="24"/>
                <w:lang w:val="uk-UA"/>
              </w:rPr>
              <w:t xml:space="preserve">Захід / проект місцевого розвитку </w:t>
            </w:r>
          </w:p>
        </w:tc>
        <w:tc>
          <w:tcPr>
            <w:tcW w:w="726"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4DAC47" w14:textId="77777777" w:rsidR="00001DDF" w:rsidRPr="00001DDF" w:rsidRDefault="00001DDF" w:rsidP="00001DDF">
            <w:pPr>
              <w:jc w:val="center"/>
              <w:rPr>
                <w:b/>
                <w:bCs/>
                <w:i/>
                <w:iCs/>
                <w:sz w:val="24"/>
                <w:szCs w:val="24"/>
                <w:lang w:val="uk-UA"/>
              </w:rPr>
            </w:pPr>
            <w:r w:rsidRPr="00001DDF">
              <w:rPr>
                <w:b/>
                <w:bCs/>
                <w:sz w:val="24"/>
                <w:szCs w:val="24"/>
                <w:lang w:val="uk-UA"/>
              </w:rPr>
              <w:t xml:space="preserve">Період реалізації заходу / </w:t>
            </w:r>
            <w:proofErr w:type="spellStart"/>
            <w:r w:rsidRPr="00001DDF">
              <w:rPr>
                <w:b/>
                <w:bCs/>
                <w:sz w:val="24"/>
                <w:szCs w:val="24"/>
                <w:lang w:val="uk-UA"/>
              </w:rPr>
              <w:t>проєкту</w:t>
            </w:r>
            <w:proofErr w:type="spellEnd"/>
            <w:r w:rsidRPr="00001DDF">
              <w:rPr>
                <w:b/>
                <w:bCs/>
                <w:sz w:val="24"/>
                <w:szCs w:val="24"/>
                <w:lang w:val="uk-UA"/>
              </w:rPr>
              <w:t xml:space="preserve"> місцевого розвитку </w:t>
            </w:r>
          </w:p>
        </w:tc>
        <w:tc>
          <w:tcPr>
            <w:tcW w:w="710"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D6F37D" w14:textId="77777777" w:rsidR="00001DDF" w:rsidRPr="00001DDF" w:rsidRDefault="00001DDF" w:rsidP="00001DDF">
            <w:pPr>
              <w:jc w:val="center"/>
              <w:rPr>
                <w:b/>
                <w:bCs/>
                <w:sz w:val="24"/>
                <w:szCs w:val="24"/>
              </w:rPr>
            </w:pPr>
            <w:r w:rsidRPr="00001DDF">
              <w:rPr>
                <w:b/>
                <w:bCs/>
                <w:sz w:val="24"/>
                <w:szCs w:val="24"/>
                <w:lang w:val="uk-UA"/>
              </w:rPr>
              <w:t xml:space="preserve">Строк реалізації заходу / </w:t>
            </w:r>
            <w:proofErr w:type="spellStart"/>
            <w:r w:rsidRPr="00001DDF">
              <w:rPr>
                <w:b/>
                <w:bCs/>
                <w:sz w:val="24"/>
                <w:szCs w:val="24"/>
                <w:lang w:val="uk-UA"/>
              </w:rPr>
              <w:t>проєкту</w:t>
            </w:r>
            <w:proofErr w:type="spellEnd"/>
            <w:r w:rsidRPr="00001DDF">
              <w:rPr>
                <w:b/>
                <w:bCs/>
                <w:sz w:val="24"/>
                <w:szCs w:val="24"/>
                <w:lang w:val="uk-UA"/>
              </w:rPr>
              <w:t xml:space="preserve"> місце</w:t>
            </w:r>
            <w:r w:rsidRPr="00001DDF">
              <w:rPr>
                <w:b/>
                <w:bCs/>
                <w:sz w:val="24"/>
                <w:szCs w:val="24"/>
                <w:lang w:val="uk-UA"/>
              </w:rPr>
              <w:softHyphen/>
              <w:t xml:space="preserve">вого розвитку </w:t>
            </w:r>
          </w:p>
        </w:tc>
        <w:tc>
          <w:tcPr>
            <w:tcW w:w="905"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47D821" w14:textId="77777777" w:rsidR="00001DDF" w:rsidRPr="00001DDF" w:rsidRDefault="00001DDF" w:rsidP="00001DDF">
            <w:pPr>
              <w:jc w:val="center"/>
              <w:rPr>
                <w:b/>
                <w:bCs/>
                <w:sz w:val="24"/>
                <w:szCs w:val="24"/>
                <w:lang w:val="uk-UA"/>
              </w:rPr>
            </w:pPr>
            <w:r w:rsidRPr="00001DDF">
              <w:rPr>
                <w:b/>
                <w:bCs/>
                <w:sz w:val="24"/>
                <w:szCs w:val="24"/>
                <w:lang w:val="uk-UA"/>
              </w:rPr>
              <w:t>Індикатор результатив</w:t>
            </w:r>
            <w:r w:rsidRPr="00001DDF">
              <w:rPr>
                <w:b/>
                <w:bCs/>
                <w:sz w:val="24"/>
                <w:szCs w:val="24"/>
                <w:lang w:val="uk-UA"/>
              </w:rPr>
              <w:softHyphen/>
              <w:t>ності вико</w:t>
            </w:r>
            <w:r w:rsidRPr="00001DDF">
              <w:rPr>
                <w:b/>
                <w:bCs/>
                <w:sz w:val="24"/>
                <w:szCs w:val="24"/>
                <w:lang w:val="uk-UA"/>
              </w:rPr>
              <w:softHyphen/>
              <w:t xml:space="preserve">нання заходу / </w:t>
            </w:r>
            <w:proofErr w:type="spellStart"/>
            <w:r w:rsidRPr="00001DDF">
              <w:rPr>
                <w:b/>
                <w:bCs/>
                <w:sz w:val="24"/>
                <w:szCs w:val="24"/>
                <w:lang w:val="uk-UA"/>
              </w:rPr>
              <w:t>проєкту</w:t>
            </w:r>
            <w:proofErr w:type="spellEnd"/>
            <w:r w:rsidRPr="00001DDF">
              <w:rPr>
                <w:b/>
                <w:bCs/>
                <w:sz w:val="24"/>
                <w:szCs w:val="24"/>
                <w:lang w:val="uk-UA"/>
              </w:rPr>
              <w:t xml:space="preserve"> місце</w:t>
            </w:r>
            <w:r w:rsidRPr="00001DDF">
              <w:rPr>
                <w:b/>
                <w:bCs/>
                <w:sz w:val="24"/>
                <w:szCs w:val="24"/>
                <w:lang w:val="uk-UA"/>
              </w:rPr>
              <w:softHyphen/>
              <w:t xml:space="preserve">вого розвитку </w:t>
            </w:r>
          </w:p>
        </w:tc>
        <w:tc>
          <w:tcPr>
            <w:tcW w:w="811"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3B3C0A" w14:textId="77777777" w:rsidR="00001DDF" w:rsidRPr="00001DDF" w:rsidRDefault="00001DDF" w:rsidP="00001DDF">
            <w:pPr>
              <w:jc w:val="center"/>
              <w:rPr>
                <w:b/>
                <w:bCs/>
                <w:sz w:val="24"/>
                <w:szCs w:val="24"/>
                <w:lang w:val="uk-UA"/>
              </w:rPr>
            </w:pPr>
            <w:r w:rsidRPr="00001DDF">
              <w:rPr>
                <w:b/>
                <w:bCs/>
                <w:sz w:val="24"/>
                <w:szCs w:val="24"/>
                <w:lang w:val="uk-UA"/>
              </w:rPr>
              <w:t xml:space="preserve">Стан виконання заходу / </w:t>
            </w:r>
            <w:proofErr w:type="spellStart"/>
            <w:r w:rsidRPr="00001DDF">
              <w:rPr>
                <w:b/>
                <w:bCs/>
                <w:sz w:val="24"/>
                <w:szCs w:val="24"/>
                <w:lang w:val="uk-UA"/>
              </w:rPr>
              <w:t>проєкту</w:t>
            </w:r>
            <w:proofErr w:type="spellEnd"/>
            <w:r w:rsidRPr="00001DDF">
              <w:rPr>
                <w:b/>
                <w:bCs/>
                <w:sz w:val="24"/>
                <w:szCs w:val="24"/>
                <w:lang w:val="uk-UA"/>
              </w:rPr>
              <w:t xml:space="preserve"> місцевого роз</w:t>
            </w:r>
            <w:r w:rsidRPr="00001DDF">
              <w:rPr>
                <w:b/>
                <w:bCs/>
                <w:sz w:val="24"/>
                <w:szCs w:val="24"/>
                <w:lang w:val="uk-UA"/>
              </w:rPr>
              <w:softHyphen/>
              <w:t xml:space="preserve">витку </w:t>
            </w:r>
          </w:p>
        </w:tc>
      </w:tr>
      <w:tr w:rsidR="00001DDF" w:rsidRPr="00001DDF" w14:paraId="35583027"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12014DB3" w14:textId="77777777" w:rsidR="00001DDF" w:rsidRPr="00001DDF" w:rsidRDefault="00001DDF" w:rsidP="00001DDF">
            <w:pPr>
              <w:rPr>
                <w:b/>
                <w:bCs/>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E99A7" w14:textId="77777777" w:rsidR="00001DDF" w:rsidRPr="00001DDF" w:rsidRDefault="00001DDF" w:rsidP="00001DDF">
            <w:pPr>
              <w:rPr>
                <w:b/>
                <w:bCs/>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97C66" w14:textId="77777777" w:rsidR="00001DDF" w:rsidRPr="00001DDF" w:rsidRDefault="00001DDF" w:rsidP="00001DDF">
            <w:pPr>
              <w:rPr>
                <w:b/>
                <w:bCs/>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64200" w14:textId="77777777" w:rsidR="00001DDF" w:rsidRPr="00001DDF" w:rsidRDefault="00001DDF" w:rsidP="00001DDF">
            <w:pPr>
              <w:rPr>
                <w:b/>
                <w:bCs/>
                <w:i/>
                <w:iCs/>
                <w:sz w:val="24"/>
                <w:szCs w:val="24"/>
                <w:lang w:val="uk-UA"/>
              </w:rPr>
            </w:pP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6ED7E2" w14:textId="77777777" w:rsidR="00001DDF" w:rsidRPr="00001DDF" w:rsidRDefault="00001DDF" w:rsidP="00001DDF">
            <w:pPr>
              <w:jc w:val="center"/>
              <w:rPr>
                <w:b/>
                <w:bCs/>
                <w:sz w:val="24"/>
                <w:szCs w:val="24"/>
                <w:lang w:val="uk-UA"/>
              </w:rPr>
            </w:pPr>
            <w:r w:rsidRPr="00001DDF">
              <w:rPr>
                <w:b/>
                <w:bCs/>
                <w:sz w:val="24"/>
                <w:szCs w:val="24"/>
                <w:lang w:val="uk-UA"/>
              </w:rPr>
              <w:t xml:space="preserve">План </w:t>
            </w:r>
          </w:p>
        </w:tc>
        <w:tc>
          <w:tcPr>
            <w:tcW w:w="355" w:type="pct"/>
            <w:tcBorders>
              <w:top w:val="single" w:sz="4" w:space="0" w:color="auto"/>
              <w:left w:val="single" w:sz="4" w:space="0" w:color="auto"/>
              <w:bottom w:val="single" w:sz="4" w:space="0" w:color="auto"/>
              <w:right w:val="single" w:sz="4" w:space="0" w:color="auto"/>
            </w:tcBorders>
            <w:hideMark/>
          </w:tcPr>
          <w:p w14:paraId="5A5CE9CB" w14:textId="77777777" w:rsidR="00001DDF" w:rsidRPr="00001DDF" w:rsidRDefault="00001DDF" w:rsidP="00001DDF">
            <w:pPr>
              <w:jc w:val="center"/>
              <w:rPr>
                <w:b/>
                <w:bCs/>
                <w:sz w:val="24"/>
                <w:szCs w:val="24"/>
                <w:lang w:val="uk-UA"/>
              </w:rPr>
            </w:pPr>
            <w:r w:rsidRPr="00001DDF">
              <w:rPr>
                <w:b/>
                <w:bCs/>
                <w:sz w:val="24"/>
                <w:szCs w:val="24"/>
                <w:lang w:val="uk-UA"/>
              </w:rPr>
              <w:t xml:space="preserve">Факт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1F1C7" w14:textId="77777777" w:rsidR="00001DDF" w:rsidRPr="00001DDF" w:rsidRDefault="00001DDF" w:rsidP="00001DDF">
            <w:pPr>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41C0" w14:textId="77777777" w:rsidR="00001DDF" w:rsidRPr="00001DDF" w:rsidRDefault="00001DDF" w:rsidP="00001DDF">
            <w:pPr>
              <w:rPr>
                <w:b/>
                <w:bCs/>
                <w:sz w:val="24"/>
                <w:szCs w:val="24"/>
              </w:rPr>
            </w:pPr>
          </w:p>
        </w:tc>
      </w:tr>
      <w:tr w:rsidR="00001DDF" w:rsidRPr="00001DDF" w14:paraId="02D7F096" w14:textId="77777777" w:rsidTr="00001DDF">
        <w:tc>
          <w:tcPr>
            <w:tcW w:w="5000" w:type="pct"/>
            <w:gridSpan w:val="8"/>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hideMark/>
          </w:tcPr>
          <w:p w14:paraId="133C1400" w14:textId="77777777" w:rsidR="00001DDF" w:rsidRPr="00001DDF" w:rsidRDefault="00001DDF" w:rsidP="00001DDF">
            <w:pPr>
              <w:jc w:val="center"/>
              <w:rPr>
                <w:b/>
                <w:bCs/>
                <w:sz w:val="24"/>
                <w:szCs w:val="24"/>
                <w:lang w:val="uk-UA"/>
              </w:rPr>
            </w:pPr>
            <w:r w:rsidRPr="00001DDF">
              <w:rPr>
                <w:b/>
                <w:bCs/>
                <w:sz w:val="28"/>
                <w:szCs w:val="28"/>
                <w:lang w:val="uk-UA"/>
              </w:rPr>
              <w:t>Стратегічна ціль – економічне зростання громади</w:t>
            </w:r>
          </w:p>
        </w:tc>
      </w:tr>
      <w:tr w:rsidR="00001DDF" w:rsidRPr="00001DDF" w14:paraId="6CE31AF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3560E4" w14:textId="77777777" w:rsidR="00001DDF" w:rsidRPr="00001DDF" w:rsidRDefault="00001DDF" w:rsidP="00001DDF">
            <w:pPr>
              <w:jc w:val="center"/>
              <w:rPr>
                <w:sz w:val="24"/>
                <w:szCs w:val="24"/>
                <w:lang w:val="uk-UA"/>
              </w:rPr>
            </w:pPr>
            <w:r w:rsidRPr="00001DDF">
              <w:rPr>
                <w:b/>
                <w:bCs/>
                <w:sz w:val="24"/>
                <w:szCs w:val="24"/>
                <w:lang w:val="uk-UA"/>
              </w:rPr>
              <w:t>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D2DFB9" w14:textId="77777777" w:rsidR="00001DDF" w:rsidRPr="00001DDF" w:rsidRDefault="00001DDF" w:rsidP="00001DDF">
            <w:pPr>
              <w:jc w:val="center"/>
              <w:rPr>
                <w:rFonts w:eastAsia="Arial Narrow"/>
              </w:rPr>
            </w:pPr>
            <w:r w:rsidRPr="00001DDF">
              <w:rPr>
                <w:lang w:val="uk-UA"/>
              </w:rPr>
              <w:t>1.1.1. Підвищити ефективність управління активами та розвитком територіальної громади на принципах прозорості, підзвітності та  відкритості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DDA555" w14:textId="77777777" w:rsidR="00001DDF" w:rsidRPr="00001DDF" w:rsidRDefault="00001DDF" w:rsidP="00001DDF">
            <w:pPr>
              <w:jc w:val="center"/>
              <w:rPr>
                <w:lang w:val="uk-UA"/>
              </w:rPr>
            </w:pPr>
            <w:r w:rsidRPr="00001DDF">
              <w:rPr>
                <w:lang w:val="uk-UA"/>
              </w:rPr>
              <w:t>Формування, наповнення та оприлюднення реєстрів відкритих даних відповідно до законодавчих вимог про відкритість публічної інформації</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1C81A7" w14:textId="77777777" w:rsidR="00001DDF" w:rsidRPr="00001DDF" w:rsidRDefault="00001DDF" w:rsidP="00001DDF">
            <w:pPr>
              <w:jc w:val="center"/>
              <w:rPr>
                <w:sz w:val="24"/>
                <w:szCs w:val="24"/>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A699F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F6E7332"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4641C5" w14:textId="77777777" w:rsidR="00001DDF" w:rsidRPr="00001DDF" w:rsidRDefault="00001DDF" w:rsidP="00001DDF">
            <w:pPr>
              <w:jc w:val="center"/>
              <w:rPr>
                <w:rFonts w:eastAsia="Arial Narrow"/>
                <w:highlight w:val="white"/>
              </w:rPr>
            </w:pPr>
            <w:r w:rsidRPr="00001DDF">
              <w:rPr>
                <w:lang w:val="uk-UA"/>
              </w:rPr>
              <w:t>Публікація всіх відкритих даних</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560AA4" w14:textId="77777777" w:rsidR="00001DDF" w:rsidRPr="00001DDF" w:rsidRDefault="00001DDF" w:rsidP="00001DDF">
            <w:pPr>
              <w:jc w:val="center"/>
              <w:rPr>
                <w:sz w:val="24"/>
                <w:szCs w:val="24"/>
              </w:rPr>
            </w:pPr>
            <w:r w:rsidRPr="00001DDF">
              <w:rPr>
                <w:b/>
                <w:bCs/>
                <w:sz w:val="24"/>
                <w:szCs w:val="24"/>
                <w:lang w:val="uk-UA"/>
              </w:rPr>
              <w:t>1%</w:t>
            </w:r>
          </w:p>
        </w:tc>
      </w:tr>
      <w:tr w:rsidR="00001DDF" w:rsidRPr="00001DDF" w14:paraId="49366523"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8DF9A0" w14:textId="77777777" w:rsidR="00001DDF" w:rsidRPr="00001DDF" w:rsidRDefault="00001DDF" w:rsidP="00001DDF">
            <w:pPr>
              <w:jc w:val="center"/>
              <w:rPr>
                <w:sz w:val="24"/>
                <w:szCs w:val="24"/>
                <w:lang w:val="uk-UA"/>
              </w:rPr>
            </w:pPr>
            <w:r w:rsidRPr="00001DDF">
              <w:rPr>
                <w:b/>
                <w:bCs/>
                <w:sz w:val="24"/>
                <w:szCs w:val="24"/>
                <w:lang w:val="uk-UA"/>
              </w:rPr>
              <w:t>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AE5A0C" w14:textId="77777777" w:rsidR="00001DDF" w:rsidRPr="00001DDF" w:rsidRDefault="00001DDF" w:rsidP="00001DDF">
            <w:pPr>
              <w:jc w:val="center"/>
              <w:rPr>
                <w:sz w:val="24"/>
                <w:szCs w:val="24"/>
                <w:lang w:val="uk-UA"/>
              </w:rPr>
            </w:pPr>
            <w:r w:rsidRPr="00001DDF">
              <w:rPr>
                <w:lang w:val="uk-UA"/>
              </w:rPr>
              <w:t>1.1.1. Підвищити ефективність управління активами та розвитком територіальної громади на принципах прозорості, підзвітності та  відкритості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C15FEB" w14:textId="77777777" w:rsidR="00001DDF" w:rsidRPr="00001DDF" w:rsidRDefault="00001DDF" w:rsidP="00001DDF">
            <w:pPr>
              <w:jc w:val="center"/>
              <w:rPr>
                <w:sz w:val="24"/>
                <w:szCs w:val="24"/>
                <w:lang w:val="uk-UA"/>
              </w:rPr>
            </w:pPr>
            <w:r w:rsidRPr="00001DDF">
              <w:rPr>
                <w:lang w:val="uk-UA"/>
              </w:rPr>
              <w:t>Розроблення та затвердження статуту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8980E2"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220EA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B99117C" w14:textId="77777777" w:rsidR="00001DDF" w:rsidRPr="00001DDF" w:rsidRDefault="00001DDF" w:rsidP="00001DDF">
            <w:pPr>
              <w:jc w:val="center"/>
              <w:rPr>
                <w:sz w:val="24"/>
                <w:szCs w:val="24"/>
                <w:lang w:val="uk-UA"/>
              </w:rPr>
            </w:pPr>
            <w:r w:rsidRPr="00001DDF">
              <w:rPr>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407C57" w14:textId="77777777" w:rsidR="00001DDF" w:rsidRPr="00001DDF" w:rsidRDefault="00001DDF" w:rsidP="00001DDF">
            <w:pPr>
              <w:jc w:val="center"/>
              <w:rPr>
                <w:sz w:val="24"/>
                <w:szCs w:val="24"/>
                <w:lang w:val="uk-UA"/>
              </w:rPr>
            </w:pPr>
            <w:r w:rsidRPr="00001DDF">
              <w:rPr>
                <w:lang w:val="uk-UA"/>
              </w:rPr>
              <w:t>Визначення напрямків розвитку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EEFB94"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6D6759C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D2B9AB" w14:textId="77777777" w:rsidR="00001DDF" w:rsidRPr="00001DDF" w:rsidRDefault="00001DDF" w:rsidP="00001DDF">
            <w:pPr>
              <w:jc w:val="center"/>
              <w:rPr>
                <w:sz w:val="24"/>
                <w:szCs w:val="24"/>
                <w:lang w:val="uk-UA"/>
              </w:rPr>
            </w:pPr>
            <w:r w:rsidRPr="00001DDF">
              <w:rPr>
                <w:b/>
                <w:bCs/>
                <w:sz w:val="24"/>
                <w:szCs w:val="24"/>
                <w:lang w:val="uk-UA"/>
              </w:rPr>
              <w:t>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29B9AD" w14:textId="77777777" w:rsidR="00001DDF" w:rsidRPr="00001DDF" w:rsidRDefault="00001DDF" w:rsidP="00001DDF">
            <w:pPr>
              <w:jc w:val="center"/>
              <w:rPr>
                <w:sz w:val="24"/>
                <w:szCs w:val="24"/>
                <w:lang w:val="uk-UA"/>
              </w:rPr>
            </w:pPr>
            <w:r w:rsidRPr="00001DDF">
              <w:rPr>
                <w:lang w:val="uk-UA"/>
              </w:rPr>
              <w:t>1.1.1. Підвищити ефективність управління активами та розвитком територіальної громади на принципах прозорості, підзвітності та  відкритості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C4F28B" w14:textId="77777777" w:rsidR="00001DDF" w:rsidRPr="00001DDF" w:rsidRDefault="00001DDF" w:rsidP="00001DDF">
            <w:pPr>
              <w:jc w:val="center"/>
              <w:rPr>
                <w:sz w:val="24"/>
                <w:szCs w:val="24"/>
                <w:lang w:val="uk-UA"/>
              </w:rPr>
            </w:pPr>
            <w:r w:rsidRPr="00001DDF">
              <w:rPr>
                <w:lang w:val="uk-UA"/>
              </w:rPr>
              <w:t>Проведення аудиту та створення переліку муніципальних послуг, які надаються в громаді та їх адаптації під потреби мешканців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99B062"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10A367"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52596D60"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C5D63D" w14:textId="77777777" w:rsidR="00001DDF" w:rsidRPr="00001DDF" w:rsidRDefault="00001DDF" w:rsidP="00001DDF">
            <w:pPr>
              <w:jc w:val="center"/>
              <w:rPr>
                <w:sz w:val="24"/>
                <w:szCs w:val="24"/>
                <w:lang w:val="uk-UA"/>
              </w:rPr>
            </w:pPr>
            <w:r w:rsidRPr="00001DDF">
              <w:rPr>
                <w:lang w:val="uk-UA"/>
              </w:rPr>
              <w:t>Стандартизація муніципальних послуг та їх доступність, задоволення потреб мешканців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B8BE3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29A546F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EC9198" w14:textId="77777777" w:rsidR="00001DDF" w:rsidRPr="00001DDF" w:rsidRDefault="00001DDF" w:rsidP="00001DDF">
            <w:pPr>
              <w:jc w:val="center"/>
              <w:rPr>
                <w:sz w:val="24"/>
                <w:szCs w:val="24"/>
                <w:lang w:val="uk-UA"/>
              </w:rPr>
            </w:pPr>
            <w:r w:rsidRPr="00001DDF">
              <w:rPr>
                <w:b/>
                <w:bCs/>
                <w:sz w:val="24"/>
                <w:szCs w:val="24"/>
                <w:lang w:val="uk-UA"/>
              </w:rPr>
              <w:t>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9A4DC1" w14:textId="77777777" w:rsidR="00001DDF" w:rsidRPr="00001DDF" w:rsidRDefault="00001DDF" w:rsidP="00001DDF">
            <w:pPr>
              <w:jc w:val="center"/>
              <w:rPr>
                <w:sz w:val="24"/>
                <w:szCs w:val="24"/>
                <w:lang w:val="uk-UA"/>
              </w:rPr>
            </w:pPr>
            <w:r w:rsidRPr="00001DDF">
              <w:rPr>
                <w:lang w:val="uk-UA"/>
              </w:rPr>
              <w:t xml:space="preserve">1.1.1. Підвищити ефективність управління активами та розвитком територіальної громади на </w:t>
            </w:r>
            <w:r w:rsidRPr="00001DDF">
              <w:rPr>
                <w:lang w:val="uk-UA"/>
              </w:rPr>
              <w:lastRenderedPageBreak/>
              <w:t>принципах прозорості, підзвітності та  відкритості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A5E7A4" w14:textId="77777777" w:rsidR="00001DDF" w:rsidRPr="00001DDF" w:rsidRDefault="00001DDF" w:rsidP="00001DDF">
            <w:pPr>
              <w:jc w:val="center"/>
              <w:rPr>
                <w:sz w:val="24"/>
                <w:szCs w:val="24"/>
                <w:lang w:val="uk-UA"/>
              </w:rPr>
            </w:pPr>
            <w:r w:rsidRPr="00001DDF">
              <w:rPr>
                <w:lang w:val="uk-UA"/>
              </w:rPr>
              <w:lastRenderedPageBreak/>
              <w:t>Розроблення загального генерального плану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B4423C"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5DF8D3"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051F93C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757DC2" w14:textId="77777777" w:rsidR="00001DDF" w:rsidRPr="00001DDF" w:rsidRDefault="00001DDF" w:rsidP="00001DDF">
            <w:pPr>
              <w:jc w:val="center"/>
              <w:rPr>
                <w:sz w:val="24"/>
                <w:szCs w:val="24"/>
                <w:lang w:val="uk-UA"/>
              </w:rPr>
            </w:pPr>
            <w:r w:rsidRPr="00001DDF">
              <w:rPr>
                <w:lang w:val="uk-UA"/>
              </w:rPr>
              <w:t>Гармонійний розвиток громади, покращення інвестиційного клімату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6638F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EE5DA2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A0FBCD" w14:textId="77777777" w:rsidR="00001DDF" w:rsidRPr="00001DDF" w:rsidRDefault="00001DDF" w:rsidP="00001DDF">
            <w:pPr>
              <w:jc w:val="center"/>
              <w:rPr>
                <w:sz w:val="24"/>
                <w:szCs w:val="24"/>
                <w:lang w:val="uk-UA"/>
              </w:rPr>
            </w:pPr>
            <w:r w:rsidRPr="00001DDF">
              <w:rPr>
                <w:b/>
                <w:bCs/>
                <w:sz w:val="24"/>
                <w:szCs w:val="24"/>
                <w:lang w:val="uk-UA"/>
              </w:rPr>
              <w:t>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E8C189" w14:textId="77777777" w:rsidR="00001DDF" w:rsidRPr="00001DDF" w:rsidRDefault="00001DDF" w:rsidP="00001DDF">
            <w:pPr>
              <w:jc w:val="center"/>
              <w:rPr>
                <w:sz w:val="24"/>
                <w:szCs w:val="24"/>
                <w:lang w:val="uk-UA"/>
              </w:rPr>
            </w:pPr>
            <w:r w:rsidRPr="00001DDF">
              <w:rPr>
                <w:lang w:val="uk-UA"/>
              </w:rPr>
              <w:t>1.1.2. Забезпечити реалізацію норм землеустрою та містобудування, завершити розробку містобудівної документації та інших нормативно - правових актів місцевого самоврядування.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558B58" w14:textId="77777777" w:rsidR="00001DDF" w:rsidRPr="00001DDF" w:rsidRDefault="00001DDF" w:rsidP="00001DDF">
            <w:pPr>
              <w:jc w:val="center"/>
              <w:rPr>
                <w:sz w:val="24"/>
                <w:szCs w:val="24"/>
                <w:lang w:val="uk-UA"/>
              </w:rPr>
            </w:pPr>
            <w:r w:rsidRPr="00001DDF">
              <w:rPr>
                <w:lang w:val="uk-UA"/>
              </w:rPr>
              <w:t xml:space="preserve">Актуалізувати наявну містобудівну документацію (оновлення генпланів Пухівки, Літок і </w:t>
            </w:r>
            <w:proofErr w:type="spellStart"/>
            <w:r w:rsidRPr="00001DDF">
              <w:rPr>
                <w:lang w:val="uk-UA"/>
              </w:rPr>
              <w:t>Літочок</w:t>
            </w:r>
            <w:proofErr w:type="spellEnd"/>
            <w:r w:rsidRPr="00001DDF">
              <w:rPr>
                <w:lang w:val="uk-UA"/>
              </w:rPr>
              <w:t>)</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CFA26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9752B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64D20E1" w14:textId="77777777" w:rsidR="00001DDF" w:rsidRPr="00001DDF" w:rsidRDefault="00001DDF" w:rsidP="00001DDF">
            <w:pPr>
              <w:jc w:val="center"/>
              <w:rPr>
                <w:sz w:val="24"/>
                <w:szCs w:val="24"/>
                <w:lang w:val="uk-UA"/>
              </w:rPr>
            </w:pPr>
            <w:r w:rsidRPr="00001DDF">
              <w:rPr>
                <w:b/>
                <w:bCs/>
                <w:sz w:val="24"/>
                <w:szCs w:val="24"/>
                <w:lang w:val="uk-UA"/>
              </w:rPr>
              <w:t>2026</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F32EE0" w14:textId="77777777" w:rsidR="00001DDF" w:rsidRPr="00001DDF" w:rsidRDefault="00001DDF" w:rsidP="00001DDF">
            <w:pPr>
              <w:jc w:val="center"/>
              <w:rPr>
                <w:sz w:val="24"/>
                <w:szCs w:val="24"/>
                <w:lang w:val="uk-UA"/>
              </w:rPr>
            </w:pPr>
            <w:r w:rsidRPr="00001DDF">
              <w:rPr>
                <w:lang w:val="uk-UA"/>
              </w:rPr>
              <w:t xml:space="preserve">Всі села мають актуальні генплани із </w:t>
            </w:r>
            <w:proofErr w:type="spellStart"/>
            <w:r w:rsidRPr="00001DDF">
              <w:rPr>
                <w:lang w:val="uk-UA"/>
              </w:rPr>
              <w:t>зонінгом</w:t>
            </w:r>
            <w:proofErr w:type="spellEnd"/>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5A5118" w14:textId="77777777" w:rsidR="00001DDF" w:rsidRPr="00001DDF" w:rsidRDefault="00001DDF" w:rsidP="00001DDF">
            <w:pPr>
              <w:jc w:val="center"/>
              <w:rPr>
                <w:sz w:val="24"/>
                <w:szCs w:val="24"/>
                <w:lang w:val="uk-UA"/>
              </w:rPr>
            </w:pPr>
            <w:r w:rsidRPr="00001DDF">
              <w:rPr>
                <w:b/>
                <w:bCs/>
                <w:sz w:val="24"/>
                <w:szCs w:val="24"/>
                <w:lang w:val="uk-UA"/>
              </w:rPr>
              <w:t>В 2026 році повинні оновити генплани Літок і Пухівки</w:t>
            </w:r>
          </w:p>
        </w:tc>
      </w:tr>
      <w:tr w:rsidR="00001DDF" w:rsidRPr="00001DDF" w14:paraId="416E7965"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EF4BF0" w14:textId="77777777" w:rsidR="00001DDF" w:rsidRPr="00001DDF" w:rsidRDefault="00001DDF" w:rsidP="00001DDF">
            <w:pPr>
              <w:jc w:val="center"/>
              <w:rPr>
                <w:sz w:val="24"/>
                <w:szCs w:val="24"/>
                <w:lang w:val="uk-UA"/>
              </w:rPr>
            </w:pPr>
            <w:r w:rsidRPr="00001DDF">
              <w:rPr>
                <w:b/>
                <w:bCs/>
                <w:sz w:val="24"/>
                <w:szCs w:val="24"/>
                <w:lang w:val="uk-UA"/>
              </w:rPr>
              <w:t>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40DF2D" w14:textId="77777777" w:rsidR="00001DDF" w:rsidRPr="00001DDF" w:rsidRDefault="00001DDF" w:rsidP="00001DDF">
            <w:pPr>
              <w:jc w:val="center"/>
              <w:rPr>
                <w:sz w:val="24"/>
                <w:szCs w:val="24"/>
                <w:lang w:val="uk-UA"/>
              </w:rPr>
            </w:pPr>
            <w:r w:rsidRPr="00001DDF">
              <w:rPr>
                <w:lang w:val="uk-UA"/>
              </w:rPr>
              <w:t>1.1.2. Забезпечити реалізацію норм землеустрою та містобудування, завершити розробку містобудівної документації та інших нормативно - правових актів місцевого самоврядування.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BE828A" w14:textId="77777777" w:rsidR="00001DDF" w:rsidRPr="00001DDF" w:rsidRDefault="00001DDF" w:rsidP="00001DDF">
            <w:pPr>
              <w:jc w:val="center"/>
              <w:rPr>
                <w:sz w:val="24"/>
                <w:szCs w:val="24"/>
                <w:lang w:val="uk-UA"/>
              </w:rPr>
            </w:pPr>
            <w:r w:rsidRPr="00001DDF">
              <w:rPr>
                <w:lang w:val="uk-UA"/>
              </w:rPr>
              <w:t>Введення в штат відділу архітектури та містобудування інспектора з містобудування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A2B3A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D337D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D11AD4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30B6BB" w14:textId="77777777" w:rsidR="00001DDF" w:rsidRPr="00001DDF" w:rsidRDefault="00001DDF" w:rsidP="00001DDF">
            <w:pPr>
              <w:jc w:val="center"/>
              <w:rPr>
                <w:sz w:val="24"/>
                <w:szCs w:val="24"/>
                <w:lang w:val="uk-UA"/>
              </w:rPr>
            </w:pPr>
            <w:r w:rsidRPr="00001DDF">
              <w:rPr>
                <w:lang w:val="uk-UA"/>
              </w:rPr>
              <w:t>Упередження незаконної забудови, контроль за використанням земельних ділянок за цільовим призначенням</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DF2A81" w14:textId="77777777" w:rsidR="00001DDF" w:rsidRPr="00001DDF" w:rsidRDefault="00001DDF" w:rsidP="00001DDF">
            <w:pPr>
              <w:jc w:val="center"/>
              <w:rPr>
                <w:sz w:val="24"/>
                <w:szCs w:val="24"/>
                <w:lang w:val="uk-UA"/>
              </w:rPr>
            </w:pPr>
            <w:r w:rsidRPr="00001DDF">
              <w:rPr>
                <w:b/>
                <w:bCs/>
                <w:sz w:val="24"/>
                <w:szCs w:val="24"/>
                <w:lang w:val="uk-UA"/>
              </w:rPr>
              <w:t>Шукаємо спеціаліста</w:t>
            </w:r>
          </w:p>
        </w:tc>
      </w:tr>
      <w:tr w:rsidR="00001DDF" w:rsidRPr="00001DDF" w14:paraId="664AE3C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33EC10" w14:textId="77777777" w:rsidR="00001DDF" w:rsidRPr="00001DDF" w:rsidRDefault="00001DDF" w:rsidP="00001DDF">
            <w:pPr>
              <w:jc w:val="center"/>
              <w:rPr>
                <w:sz w:val="24"/>
                <w:szCs w:val="24"/>
                <w:lang w:val="uk-UA"/>
              </w:rPr>
            </w:pPr>
            <w:r w:rsidRPr="00001DDF">
              <w:rPr>
                <w:b/>
                <w:bCs/>
                <w:sz w:val="24"/>
                <w:szCs w:val="24"/>
                <w:lang w:val="uk-UA"/>
              </w:rPr>
              <w:t>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F3E985" w14:textId="77777777" w:rsidR="00001DDF" w:rsidRPr="00001DDF" w:rsidRDefault="00001DDF" w:rsidP="00001DDF">
            <w:pPr>
              <w:jc w:val="center"/>
              <w:rPr>
                <w:sz w:val="24"/>
                <w:szCs w:val="24"/>
                <w:lang w:val="uk-UA"/>
              </w:rPr>
            </w:pPr>
            <w:r w:rsidRPr="00001DDF">
              <w:rPr>
                <w:lang w:val="uk-UA"/>
              </w:rPr>
              <w:t>1.1.2. Забезпечити реалізацію норм землеустрою та містобудування, завершити розробку містобудівної документації та інших нормативно - правових актів місцевого самоврядування.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5266A3" w14:textId="77777777" w:rsidR="00001DDF" w:rsidRPr="00001DDF" w:rsidRDefault="00001DDF" w:rsidP="00001DDF">
            <w:pPr>
              <w:jc w:val="center"/>
              <w:rPr>
                <w:sz w:val="24"/>
                <w:szCs w:val="24"/>
                <w:lang w:val="uk-UA"/>
              </w:rPr>
            </w:pPr>
            <w:r w:rsidRPr="00001DDF">
              <w:rPr>
                <w:lang w:val="uk-UA"/>
              </w:rPr>
              <w:t xml:space="preserve">Створення єдиної цифрової бази </w:t>
            </w:r>
            <w:proofErr w:type="spellStart"/>
            <w:r w:rsidRPr="00001DDF">
              <w:rPr>
                <w:lang w:val="uk-UA"/>
              </w:rPr>
              <w:t>геопросторових</w:t>
            </w:r>
            <w:proofErr w:type="spellEnd"/>
            <w:r w:rsidRPr="00001DDF">
              <w:rPr>
                <w:lang w:val="uk-UA"/>
              </w:rPr>
              <w:t xml:space="preserve"> даних території громади, включаючи земельні ділянки, об'єкти нерухомості, інженерні мережі та інфраструктуру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38547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0CCCC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E195BBE"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E1533F" w14:textId="77777777" w:rsidR="00001DDF" w:rsidRPr="00001DDF" w:rsidRDefault="00001DDF" w:rsidP="00001DDF">
            <w:pPr>
              <w:jc w:val="center"/>
              <w:rPr>
                <w:sz w:val="24"/>
                <w:szCs w:val="24"/>
                <w:lang w:val="uk-UA"/>
              </w:rPr>
            </w:pPr>
            <w:r w:rsidRPr="00001DDF">
              <w:rPr>
                <w:highlight w:val="white"/>
                <w:lang w:val="uk-UA"/>
              </w:rPr>
              <w:t>Формування окремих шарів на карті громади із зазначенням відповідних об'єктів. Забезпечення можливості оперативного оновлення та аналізу просторових даних для прийняття обґрунтованих рішень у сфері землеустрою та містобудування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43A62D"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55F3AAE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11953F" w14:textId="77777777" w:rsidR="00001DDF" w:rsidRPr="00001DDF" w:rsidRDefault="00001DDF" w:rsidP="00001DDF">
            <w:pPr>
              <w:jc w:val="center"/>
              <w:rPr>
                <w:sz w:val="24"/>
                <w:szCs w:val="24"/>
                <w:lang w:val="uk-UA"/>
              </w:rPr>
            </w:pPr>
            <w:r w:rsidRPr="00001DDF">
              <w:rPr>
                <w:b/>
                <w:bCs/>
                <w:sz w:val="24"/>
                <w:szCs w:val="24"/>
                <w:lang w:val="uk-UA"/>
              </w:rPr>
              <w:t>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977C0F" w14:textId="77777777" w:rsidR="00001DDF" w:rsidRPr="00001DDF" w:rsidRDefault="00001DDF" w:rsidP="00001DDF">
            <w:pPr>
              <w:jc w:val="center"/>
              <w:rPr>
                <w:sz w:val="24"/>
                <w:szCs w:val="24"/>
                <w:lang w:val="uk-UA"/>
              </w:rPr>
            </w:pPr>
            <w:r w:rsidRPr="00001DDF">
              <w:rPr>
                <w:lang w:val="uk-UA"/>
              </w:rPr>
              <w:t xml:space="preserve">1.1.2. Забезпечити реалізацію норм землеустрою та містобудування, завершити розробку </w:t>
            </w:r>
            <w:r w:rsidRPr="00001DDF">
              <w:rPr>
                <w:lang w:val="uk-UA"/>
              </w:rPr>
              <w:lastRenderedPageBreak/>
              <w:t>містобудівної документації та інших нормативно - правових актів місцевого самоврядування.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97F340C" w14:textId="77777777" w:rsidR="00001DDF" w:rsidRPr="00001DDF" w:rsidRDefault="00001DDF" w:rsidP="00001DDF">
            <w:pPr>
              <w:jc w:val="center"/>
              <w:rPr>
                <w:sz w:val="24"/>
                <w:szCs w:val="24"/>
                <w:lang w:val="uk-UA"/>
              </w:rPr>
            </w:pPr>
            <w:r w:rsidRPr="00001DDF">
              <w:rPr>
                <w:lang w:val="uk-UA"/>
              </w:rPr>
              <w:lastRenderedPageBreak/>
              <w:t>Розроблення плану просторового розвитку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FCA014"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95F270"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78827DFD"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2841CE" w14:textId="77777777" w:rsidR="00001DDF" w:rsidRPr="00001DDF" w:rsidRDefault="00001DDF" w:rsidP="00001DDF">
            <w:pPr>
              <w:jc w:val="center"/>
              <w:rPr>
                <w:sz w:val="24"/>
                <w:szCs w:val="24"/>
                <w:lang w:val="uk-UA"/>
              </w:rPr>
            </w:pPr>
            <w:r w:rsidRPr="00001DDF">
              <w:rPr>
                <w:highlight w:val="white"/>
                <w:lang w:val="uk-UA"/>
              </w:rPr>
              <w:t>Створено план просторового розвитку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714F15" w14:textId="77777777" w:rsidR="00001DDF" w:rsidRPr="00001DDF" w:rsidRDefault="00001DDF" w:rsidP="00001DDF">
            <w:pPr>
              <w:jc w:val="center"/>
              <w:rPr>
                <w:sz w:val="24"/>
                <w:szCs w:val="24"/>
                <w:lang w:val="uk-UA"/>
              </w:rPr>
            </w:pPr>
            <w:r w:rsidRPr="00001DDF">
              <w:rPr>
                <w:b/>
                <w:bCs/>
                <w:sz w:val="24"/>
                <w:szCs w:val="24"/>
                <w:lang w:val="uk-UA"/>
              </w:rPr>
              <w:t>Є в планах 2026 року</w:t>
            </w:r>
          </w:p>
        </w:tc>
      </w:tr>
      <w:tr w:rsidR="00001DDF" w:rsidRPr="00001DDF" w14:paraId="6F840D6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F02453" w14:textId="77777777" w:rsidR="00001DDF" w:rsidRPr="00001DDF" w:rsidRDefault="00001DDF" w:rsidP="00001DDF">
            <w:pPr>
              <w:jc w:val="center"/>
              <w:rPr>
                <w:sz w:val="24"/>
                <w:szCs w:val="24"/>
                <w:lang w:val="uk-UA"/>
              </w:rPr>
            </w:pPr>
            <w:r w:rsidRPr="00001DDF">
              <w:rPr>
                <w:b/>
                <w:bCs/>
                <w:sz w:val="24"/>
                <w:szCs w:val="24"/>
                <w:lang w:val="uk-UA"/>
              </w:rPr>
              <w:t>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AE7E23" w14:textId="77777777" w:rsidR="00001DDF" w:rsidRPr="00001DDF" w:rsidRDefault="00001DDF" w:rsidP="00001DDF">
            <w:pPr>
              <w:jc w:val="center"/>
              <w:rPr>
                <w:sz w:val="24"/>
                <w:szCs w:val="24"/>
                <w:lang w:val="uk-UA"/>
              </w:rPr>
            </w:pPr>
            <w:r w:rsidRPr="00001DDF">
              <w:rPr>
                <w:highlight w:val="white"/>
                <w:lang w:val="uk-UA"/>
              </w:rPr>
              <w:t>1.1.3. Інвентаризувати об’єкти інвестиційної  діяльності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29D377" w14:textId="77777777" w:rsidR="00001DDF" w:rsidRPr="00001DDF" w:rsidRDefault="00001DDF" w:rsidP="00001DDF">
            <w:pPr>
              <w:jc w:val="center"/>
              <w:rPr>
                <w:sz w:val="24"/>
                <w:szCs w:val="24"/>
                <w:lang w:val="uk-UA"/>
              </w:rPr>
            </w:pPr>
            <w:r w:rsidRPr="00001DDF">
              <w:rPr>
                <w:lang w:val="uk-UA"/>
              </w:rPr>
              <w:t>Створення відділу економічного розвитку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A2526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3FE88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5AC9265D"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D1A003" w14:textId="77777777" w:rsidR="00001DDF" w:rsidRPr="00001DDF" w:rsidRDefault="00001DDF" w:rsidP="00001DDF">
            <w:pPr>
              <w:jc w:val="center"/>
              <w:rPr>
                <w:sz w:val="24"/>
                <w:szCs w:val="24"/>
                <w:lang w:val="uk-UA"/>
              </w:rPr>
            </w:pPr>
            <w:r w:rsidRPr="00001DDF">
              <w:rPr>
                <w:lang w:val="uk-UA"/>
              </w:rPr>
              <w:t>Налагоджений процес інвентаризації об'єктів інвестиційної діяльності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F49851" w14:textId="77777777" w:rsidR="00001DDF" w:rsidRPr="00001DDF" w:rsidRDefault="00001DDF" w:rsidP="00001DDF">
            <w:pPr>
              <w:jc w:val="center"/>
              <w:rPr>
                <w:sz w:val="24"/>
                <w:szCs w:val="24"/>
                <w:lang w:val="uk-UA"/>
              </w:rPr>
            </w:pPr>
            <w:r w:rsidRPr="00001DDF">
              <w:rPr>
                <w:b/>
                <w:bCs/>
                <w:sz w:val="24"/>
                <w:szCs w:val="24"/>
                <w:lang w:val="uk-UA"/>
              </w:rPr>
              <w:t xml:space="preserve">Введено штатну одиницю </w:t>
            </w:r>
            <w:proofErr w:type="spellStart"/>
            <w:r w:rsidRPr="00001DDF">
              <w:rPr>
                <w:b/>
                <w:bCs/>
                <w:sz w:val="24"/>
                <w:szCs w:val="24"/>
                <w:lang w:val="uk-UA"/>
              </w:rPr>
              <w:t>економісчта</w:t>
            </w:r>
            <w:proofErr w:type="spellEnd"/>
            <w:r w:rsidRPr="00001DDF">
              <w:rPr>
                <w:b/>
                <w:bCs/>
                <w:sz w:val="24"/>
                <w:szCs w:val="24"/>
                <w:lang w:val="uk-UA"/>
              </w:rPr>
              <w:t xml:space="preserve"> в існуючих відділ публічних інвестицій та закупівель, але знаходимося в пошуках спеціаліста</w:t>
            </w:r>
          </w:p>
        </w:tc>
      </w:tr>
      <w:tr w:rsidR="00001DDF" w:rsidRPr="00001DDF" w14:paraId="139323C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03082D" w14:textId="77777777" w:rsidR="00001DDF" w:rsidRPr="00001DDF" w:rsidRDefault="00001DDF" w:rsidP="00001DDF">
            <w:pPr>
              <w:rPr>
                <w:sz w:val="24"/>
                <w:szCs w:val="24"/>
                <w:lang w:val="uk-UA"/>
              </w:rPr>
            </w:pPr>
            <w:r w:rsidRPr="00001DDF">
              <w:rPr>
                <w:rFonts w:cs="Gotham Pro"/>
                <w:b/>
                <w:bCs/>
                <w:lang w:val="uk-UA"/>
              </w:rPr>
              <w:t xml:space="preserve">0 </w:t>
            </w:r>
            <w:r w:rsidRPr="00001DDF">
              <w:rPr>
                <w:b/>
                <w:bCs/>
                <w:sz w:val="24"/>
                <w:szCs w:val="24"/>
                <w:lang w:val="uk-UA"/>
              </w:rPr>
              <w:t>10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5D8594" w14:textId="77777777" w:rsidR="00001DDF" w:rsidRPr="00001DDF" w:rsidRDefault="00001DDF" w:rsidP="00001DDF">
            <w:pPr>
              <w:jc w:val="center"/>
              <w:rPr>
                <w:sz w:val="24"/>
                <w:szCs w:val="24"/>
                <w:lang w:val="uk-UA"/>
              </w:rPr>
            </w:pPr>
            <w:r w:rsidRPr="00001DDF">
              <w:rPr>
                <w:highlight w:val="white"/>
                <w:lang w:val="uk-UA"/>
              </w:rPr>
              <w:t>1.1.3. Інвентаризувати об’єкти інвестиційної  діяльності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DA79CD" w14:textId="77777777" w:rsidR="00001DDF" w:rsidRPr="00001DDF" w:rsidRDefault="00001DDF" w:rsidP="00001DDF">
            <w:pPr>
              <w:jc w:val="center"/>
              <w:rPr>
                <w:sz w:val="24"/>
                <w:szCs w:val="24"/>
                <w:lang w:val="uk-UA"/>
              </w:rPr>
            </w:pPr>
            <w:r w:rsidRPr="00001DDF">
              <w:rPr>
                <w:lang w:val="uk-UA"/>
              </w:rPr>
              <w:t xml:space="preserve">Впровадження </w:t>
            </w:r>
            <w:proofErr w:type="spellStart"/>
            <w:r w:rsidRPr="00001DDF">
              <w:rPr>
                <w:lang w:val="uk-UA"/>
              </w:rPr>
              <w:t>геоінформаційної</w:t>
            </w:r>
            <w:proofErr w:type="spellEnd"/>
            <w:r w:rsidRPr="00001DDF">
              <w:rPr>
                <w:lang w:val="uk-UA"/>
              </w:rPr>
              <w:t xml:space="preserve"> системи: розробка (або закупівля), наповнення та введення в експлуатацію</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7F6AB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2CCB2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1D79D875"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71B2B4" w14:textId="77777777" w:rsidR="00001DDF" w:rsidRPr="00001DDF" w:rsidRDefault="00001DDF" w:rsidP="00001DDF">
            <w:pPr>
              <w:jc w:val="center"/>
              <w:rPr>
                <w:sz w:val="24"/>
                <w:szCs w:val="24"/>
                <w:lang w:val="uk-UA"/>
              </w:rPr>
            </w:pPr>
            <w:r w:rsidRPr="00001DDF">
              <w:rPr>
                <w:lang w:val="uk-UA"/>
              </w:rPr>
              <w:t>Облік об'єктів інвестиційної діяльності та створення переліку об'єктів для інвестування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E1980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1ED5213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D1840F" w14:textId="77777777" w:rsidR="00001DDF" w:rsidRPr="00001DDF" w:rsidRDefault="00001DDF" w:rsidP="00001DDF">
            <w:pPr>
              <w:jc w:val="center"/>
              <w:rPr>
                <w:sz w:val="24"/>
                <w:szCs w:val="24"/>
                <w:lang w:val="uk-UA"/>
              </w:rPr>
            </w:pPr>
            <w:r w:rsidRPr="00001DDF">
              <w:rPr>
                <w:b/>
                <w:bCs/>
                <w:sz w:val="24"/>
                <w:szCs w:val="24"/>
                <w:lang w:val="uk-UA"/>
              </w:rPr>
              <w:t>11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C3EE58" w14:textId="77777777" w:rsidR="00001DDF" w:rsidRPr="00001DDF" w:rsidRDefault="00001DDF" w:rsidP="00001DDF">
            <w:pPr>
              <w:jc w:val="center"/>
              <w:rPr>
                <w:sz w:val="24"/>
                <w:szCs w:val="24"/>
                <w:lang w:val="uk-UA"/>
              </w:rPr>
            </w:pPr>
            <w:r w:rsidRPr="00001DDF">
              <w:rPr>
                <w:highlight w:val="white"/>
                <w:lang w:val="uk-UA"/>
              </w:rPr>
              <w:t>1.1.3. Інвентаризувати об’єкти інвестиційної  діяльності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9B76F7" w14:textId="77777777" w:rsidR="00001DDF" w:rsidRPr="00001DDF" w:rsidRDefault="00001DDF" w:rsidP="00001DDF">
            <w:pPr>
              <w:jc w:val="center"/>
              <w:rPr>
                <w:sz w:val="24"/>
                <w:szCs w:val="24"/>
                <w:lang w:val="uk-UA"/>
              </w:rPr>
            </w:pPr>
            <w:r w:rsidRPr="00001DDF">
              <w:rPr>
                <w:lang w:val="uk-UA"/>
              </w:rPr>
              <w:t>Створення оновленого реєстру активів громади та комунального майна</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2FC92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43EA4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4807AB8"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F0AA26" w14:textId="77777777" w:rsidR="00001DDF" w:rsidRPr="00001DDF" w:rsidRDefault="00001DDF" w:rsidP="00001DDF">
            <w:pPr>
              <w:jc w:val="center"/>
              <w:rPr>
                <w:sz w:val="24"/>
                <w:szCs w:val="24"/>
                <w:lang w:val="uk-UA"/>
              </w:rPr>
            </w:pPr>
            <w:r w:rsidRPr="00001DDF">
              <w:rPr>
                <w:lang w:val="uk-UA"/>
              </w:rPr>
              <w:t>Оновлений перелік об'єктів з метою його подальшого ефективного використання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BC74A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0A69617"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68D588" w14:textId="77777777" w:rsidR="00001DDF" w:rsidRPr="00001DDF" w:rsidRDefault="00001DDF" w:rsidP="00001DDF">
            <w:pPr>
              <w:jc w:val="center"/>
              <w:rPr>
                <w:sz w:val="24"/>
                <w:szCs w:val="24"/>
                <w:lang w:val="uk-UA"/>
              </w:rPr>
            </w:pPr>
            <w:r w:rsidRPr="00001DDF">
              <w:rPr>
                <w:b/>
                <w:bCs/>
                <w:sz w:val="24"/>
                <w:szCs w:val="24"/>
                <w:lang w:val="uk-UA"/>
              </w:rPr>
              <w:t>12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D4C155" w14:textId="77777777" w:rsidR="00001DDF" w:rsidRPr="00001DDF" w:rsidRDefault="00001DDF" w:rsidP="00001DDF">
            <w:pPr>
              <w:jc w:val="center"/>
              <w:rPr>
                <w:sz w:val="24"/>
                <w:szCs w:val="24"/>
                <w:lang w:val="uk-UA"/>
              </w:rPr>
            </w:pPr>
            <w:r w:rsidRPr="00001DDF">
              <w:rPr>
                <w:lang w:val="uk-UA"/>
              </w:rPr>
              <w:t xml:space="preserve">1.1.4. Розбудувати транзитний та </w:t>
            </w:r>
            <w:proofErr w:type="spellStart"/>
            <w:r w:rsidRPr="00001DDF">
              <w:rPr>
                <w:lang w:val="uk-UA"/>
              </w:rPr>
              <w:t>логістично</w:t>
            </w:r>
            <w:proofErr w:type="spellEnd"/>
            <w:r w:rsidRPr="00001DDF">
              <w:rPr>
                <w:lang w:val="uk-UA"/>
              </w:rPr>
              <w:t xml:space="preserve">-транспортний </w:t>
            </w:r>
            <w:proofErr w:type="spellStart"/>
            <w:r w:rsidRPr="00001DDF">
              <w:rPr>
                <w:lang w:val="uk-UA"/>
              </w:rPr>
              <w:t>хаб</w:t>
            </w:r>
            <w:proofErr w:type="spellEnd"/>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09CEB1" w14:textId="77777777" w:rsidR="00001DDF" w:rsidRPr="00001DDF" w:rsidRDefault="00001DDF" w:rsidP="00001DDF">
            <w:pPr>
              <w:jc w:val="center"/>
              <w:rPr>
                <w:sz w:val="24"/>
                <w:szCs w:val="24"/>
                <w:lang w:val="uk-UA"/>
              </w:rPr>
            </w:pPr>
            <w:r w:rsidRPr="00001DDF">
              <w:rPr>
                <w:lang w:val="uk-UA"/>
              </w:rPr>
              <w:t>Покращення транспортної інфраструктури: облаштування розв'язок, освітлення, сполучення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4B3CF6"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6E68FB"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CBE4731"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BDF839" w14:textId="77777777" w:rsidR="00001DDF" w:rsidRPr="00001DDF" w:rsidRDefault="00001DDF" w:rsidP="00001DDF">
            <w:pPr>
              <w:jc w:val="center"/>
              <w:rPr>
                <w:sz w:val="24"/>
                <w:szCs w:val="24"/>
                <w:lang w:val="uk-UA"/>
              </w:rPr>
            </w:pPr>
            <w:r w:rsidRPr="00001DDF">
              <w:rPr>
                <w:highlight w:val="white"/>
                <w:lang w:val="uk-UA"/>
              </w:rPr>
              <w:t>Створення комфортних умов для пересування територією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E858E2"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1DDC55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D8CED6" w14:textId="77777777" w:rsidR="00001DDF" w:rsidRPr="00001DDF" w:rsidRDefault="00001DDF" w:rsidP="00001DDF">
            <w:pPr>
              <w:jc w:val="center"/>
              <w:rPr>
                <w:sz w:val="24"/>
                <w:szCs w:val="24"/>
                <w:lang w:val="uk-UA"/>
              </w:rPr>
            </w:pPr>
            <w:r w:rsidRPr="00001DDF">
              <w:rPr>
                <w:b/>
                <w:bCs/>
                <w:sz w:val="24"/>
                <w:szCs w:val="24"/>
                <w:lang w:val="uk-UA"/>
              </w:rPr>
              <w:t>13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83E9D2" w14:textId="77777777" w:rsidR="00001DDF" w:rsidRPr="00001DDF" w:rsidRDefault="00001DDF" w:rsidP="00001DDF">
            <w:pPr>
              <w:jc w:val="center"/>
              <w:rPr>
                <w:sz w:val="24"/>
                <w:szCs w:val="24"/>
                <w:lang w:val="uk-UA"/>
              </w:rPr>
            </w:pPr>
            <w:r w:rsidRPr="00001DDF">
              <w:rPr>
                <w:lang w:val="uk-UA"/>
              </w:rPr>
              <w:t xml:space="preserve">1.1.4. Розбудувати транзитний та </w:t>
            </w:r>
            <w:proofErr w:type="spellStart"/>
            <w:r w:rsidRPr="00001DDF">
              <w:rPr>
                <w:lang w:val="uk-UA"/>
              </w:rPr>
              <w:t>логістично</w:t>
            </w:r>
            <w:proofErr w:type="spellEnd"/>
            <w:r w:rsidRPr="00001DDF">
              <w:rPr>
                <w:lang w:val="uk-UA"/>
              </w:rPr>
              <w:t xml:space="preserve">-транспортний </w:t>
            </w:r>
            <w:proofErr w:type="spellStart"/>
            <w:r w:rsidRPr="00001DDF">
              <w:rPr>
                <w:lang w:val="uk-UA"/>
              </w:rPr>
              <w:t>хаб</w:t>
            </w:r>
            <w:proofErr w:type="spellEnd"/>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ADDD5A" w14:textId="77777777" w:rsidR="00001DDF" w:rsidRPr="00001DDF" w:rsidRDefault="00001DDF" w:rsidP="00001DDF">
            <w:pPr>
              <w:jc w:val="center"/>
              <w:rPr>
                <w:sz w:val="24"/>
                <w:szCs w:val="24"/>
                <w:lang w:val="uk-UA"/>
              </w:rPr>
            </w:pPr>
            <w:r w:rsidRPr="00001DDF">
              <w:rPr>
                <w:lang w:val="uk-UA"/>
              </w:rPr>
              <w:t xml:space="preserve">Розроблення програми розміщення </w:t>
            </w:r>
            <w:proofErr w:type="spellStart"/>
            <w:r w:rsidRPr="00001DDF">
              <w:rPr>
                <w:lang w:val="uk-UA"/>
              </w:rPr>
              <w:t>логістично</w:t>
            </w:r>
            <w:proofErr w:type="spellEnd"/>
            <w:r w:rsidRPr="00001DDF">
              <w:rPr>
                <w:lang w:val="uk-UA"/>
              </w:rPr>
              <w:t>-складських об'єктів з врахуванням генпланів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11AB26"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DFA865"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04C117F"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47F0B5" w14:textId="77777777" w:rsidR="00001DDF" w:rsidRPr="00001DDF" w:rsidRDefault="00001DDF" w:rsidP="00001DDF">
            <w:pPr>
              <w:jc w:val="center"/>
              <w:rPr>
                <w:sz w:val="24"/>
                <w:szCs w:val="24"/>
                <w:lang w:val="uk-UA"/>
              </w:rPr>
            </w:pPr>
            <w:r w:rsidRPr="00001DDF">
              <w:rPr>
                <w:highlight w:val="white"/>
                <w:lang w:val="uk-UA"/>
              </w:rPr>
              <w:t>Визначені місця для об'єктів, сплановано збільшення відповідної дорожнього господарства, підведення енергетичних мереж до об'єктів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EA12BD" w14:textId="77777777" w:rsidR="00001DDF" w:rsidRPr="00001DDF" w:rsidRDefault="00001DDF" w:rsidP="00001DDF">
            <w:pPr>
              <w:jc w:val="center"/>
              <w:rPr>
                <w:sz w:val="24"/>
                <w:szCs w:val="24"/>
                <w:lang w:val="uk-UA"/>
              </w:rPr>
            </w:pPr>
            <w:r w:rsidRPr="00001DDF">
              <w:rPr>
                <w:b/>
                <w:bCs/>
                <w:sz w:val="24"/>
                <w:szCs w:val="24"/>
                <w:lang w:val="uk-UA"/>
              </w:rPr>
              <w:t>Фактично, промислові зони визначаються генпланами</w:t>
            </w:r>
          </w:p>
        </w:tc>
      </w:tr>
      <w:tr w:rsidR="00001DDF" w:rsidRPr="00001DDF" w14:paraId="25DD6EA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E84491" w14:textId="77777777" w:rsidR="00001DDF" w:rsidRPr="00001DDF" w:rsidRDefault="00001DDF" w:rsidP="00001DDF">
            <w:pPr>
              <w:jc w:val="center"/>
              <w:rPr>
                <w:sz w:val="24"/>
                <w:szCs w:val="24"/>
                <w:lang w:val="uk-UA"/>
              </w:rPr>
            </w:pPr>
            <w:r w:rsidRPr="00001DDF">
              <w:rPr>
                <w:b/>
                <w:bCs/>
                <w:sz w:val="24"/>
                <w:szCs w:val="24"/>
                <w:lang w:val="uk-UA"/>
              </w:rPr>
              <w:t>14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9B3DBA" w14:textId="77777777" w:rsidR="00001DDF" w:rsidRPr="00001DDF" w:rsidRDefault="00001DDF" w:rsidP="00001DDF">
            <w:pPr>
              <w:jc w:val="center"/>
              <w:rPr>
                <w:sz w:val="24"/>
                <w:szCs w:val="24"/>
                <w:lang w:val="uk-UA"/>
              </w:rPr>
            </w:pPr>
            <w:r w:rsidRPr="00001DDF">
              <w:rPr>
                <w:lang w:val="uk-UA"/>
              </w:rPr>
              <w:t xml:space="preserve">1.1.4. Розбудувати транзитний та </w:t>
            </w:r>
            <w:proofErr w:type="spellStart"/>
            <w:r w:rsidRPr="00001DDF">
              <w:rPr>
                <w:lang w:val="uk-UA"/>
              </w:rPr>
              <w:t>логістично</w:t>
            </w:r>
            <w:proofErr w:type="spellEnd"/>
            <w:r w:rsidRPr="00001DDF">
              <w:rPr>
                <w:lang w:val="uk-UA"/>
              </w:rPr>
              <w:t xml:space="preserve">-транспортний </w:t>
            </w:r>
            <w:proofErr w:type="spellStart"/>
            <w:r w:rsidRPr="00001DDF">
              <w:rPr>
                <w:lang w:val="uk-UA"/>
              </w:rPr>
              <w:t>хаб</w:t>
            </w:r>
            <w:proofErr w:type="spellEnd"/>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9BD43F" w14:textId="77777777" w:rsidR="00001DDF" w:rsidRPr="00001DDF" w:rsidRDefault="00001DDF" w:rsidP="00001DDF">
            <w:pPr>
              <w:jc w:val="center"/>
              <w:rPr>
                <w:sz w:val="24"/>
                <w:szCs w:val="24"/>
                <w:lang w:val="uk-UA"/>
              </w:rPr>
            </w:pPr>
            <w:r w:rsidRPr="00001DDF">
              <w:rPr>
                <w:lang w:val="uk-UA"/>
              </w:rPr>
              <w:t>Лобіювання будівництва мосту через Десну в селі Погреби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2A6042"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BBA90E"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31515933"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D7CE93" w14:textId="77777777" w:rsidR="00001DDF" w:rsidRPr="00001DDF" w:rsidRDefault="00001DDF" w:rsidP="00001DDF">
            <w:pPr>
              <w:jc w:val="center"/>
              <w:rPr>
                <w:sz w:val="24"/>
                <w:szCs w:val="24"/>
                <w:lang w:val="uk-UA"/>
              </w:rPr>
            </w:pPr>
            <w:r w:rsidRPr="00001DDF">
              <w:rPr>
                <w:highlight w:val="white"/>
                <w:lang w:val="uk-UA"/>
              </w:rPr>
              <w:t xml:space="preserve">Покращення транспортної інфраструктури через </w:t>
            </w:r>
            <w:r w:rsidRPr="00001DDF">
              <w:rPr>
                <w:highlight w:val="white"/>
                <w:lang w:val="uk-UA"/>
              </w:rPr>
              <w:lastRenderedPageBreak/>
              <w:t>збільшення додаткових в'їздів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1C9719" w14:textId="77777777" w:rsidR="00001DDF" w:rsidRPr="00001DDF" w:rsidRDefault="00001DDF" w:rsidP="00001DDF">
            <w:pPr>
              <w:jc w:val="center"/>
              <w:rPr>
                <w:sz w:val="24"/>
                <w:szCs w:val="24"/>
                <w:lang w:val="uk-UA"/>
              </w:rPr>
            </w:pPr>
            <w:r w:rsidRPr="00001DDF">
              <w:rPr>
                <w:b/>
                <w:bCs/>
                <w:sz w:val="24"/>
                <w:szCs w:val="24"/>
                <w:lang w:val="uk-UA"/>
              </w:rPr>
              <w:lastRenderedPageBreak/>
              <w:t xml:space="preserve">Захід неактуальний, адже про це буде мова не раніше </w:t>
            </w:r>
            <w:r w:rsidRPr="00001DDF">
              <w:rPr>
                <w:b/>
                <w:bCs/>
                <w:sz w:val="24"/>
                <w:szCs w:val="24"/>
                <w:lang w:val="uk-UA"/>
              </w:rPr>
              <w:lastRenderedPageBreak/>
              <w:t>закінчення війни. Хоча по факту прокладено понтонну переправу через Десну на випадок руйнування переїзду по ГЕС</w:t>
            </w:r>
          </w:p>
        </w:tc>
      </w:tr>
      <w:tr w:rsidR="00001DDF" w:rsidRPr="00001DDF" w14:paraId="4841BD0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EBBF76" w14:textId="77777777" w:rsidR="00001DDF" w:rsidRPr="00001DDF" w:rsidRDefault="00001DDF" w:rsidP="00001DDF">
            <w:pPr>
              <w:jc w:val="center"/>
              <w:rPr>
                <w:sz w:val="24"/>
                <w:szCs w:val="24"/>
                <w:lang w:val="uk-UA"/>
              </w:rPr>
            </w:pPr>
            <w:r w:rsidRPr="00001DDF">
              <w:rPr>
                <w:b/>
                <w:bCs/>
                <w:sz w:val="24"/>
                <w:szCs w:val="24"/>
                <w:lang w:val="uk-UA"/>
              </w:rPr>
              <w:lastRenderedPageBreak/>
              <w:t>15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CD8D4" w14:textId="77777777" w:rsidR="00001DDF" w:rsidRPr="00001DDF" w:rsidRDefault="00001DDF" w:rsidP="00001DDF">
            <w:pPr>
              <w:jc w:val="center"/>
              <w:rPr>
                <w:sz w:val="24"/>
                <w:szCs w:val="24"/>
                <w:lang w:val="uk-UA"/>
              </w:rPr>
            </w:pPr>
            <w:r w:rsidRPr="00001DDF">
              <w:rPr>
                <w:lang w:val="uk-UA"/>
              </w:rPr>
              <w:t>1.1.5. Провести підготовку та підвищення кваліфікації посадових осіб місцевого самоврядування, працівників комунальних підприємств, установ і організацій, членів виконавчого комітету та депутатів сільської ради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B6F104" w14:textId="77777777" w:rsidR="00001DDF" w:rsidRPr="00001DDF" w:rsidRDefault="00001DDF" w:rsidP="00001DDF">
            <w:pPr>
              <w:jc w:val="center"/>
              <w:rPr>
                <w:sz w:val="24"/>
                <w:szCs w:val="24"/>
                <w:lang w:val="uk-UA"/>
              </w:rPr>
            </w:pPr>
            <w:r w:rsidRPr="00001DDF">
              <w:rPr>
                <w:lang w:val="uk-UA"/>
              </w:rPr>
              <w:t>Оцінка освітніх потреб персоналу місцевого самоврядування та комунального сектору через аналіз компетенцій і знань</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49028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F35680"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704A5BB1"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AC846B" w14:textId="77777777" w:rsidR="00001DDF" w:rsidRPr="00001DDF" w:rsidRDefault="00001DDF" w:rsidP="00001DDF">
            <w:pPr>
              <w:jc w:val="center"/>
              <w:rPr>
                <w:sz w:val="24"/>
                <w:szCs w:val="24"/>
                <w:lang w:val="uk-UA"/>
              </w:rPr>
            </w:pPr>
            <w:r w:rsidRPr="00001DDF">
              <w:rPr>
                <w:lang w:val="uk-UA"/>
              </w:rPr>
              <w:t>Інформація про напрямки, по яким необхідно провести навчання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60E519" w14:textId="77777777" w:rsidR="00001DDF" w:rsidRPr="00001DDF" w:rsidRDefault="00001DDF" w:rsidP="00001DDF">
            <w:pPr>
              <w:jc w:val="center"/>
              <w:rPr>
                <w:sz w:val="24"/>
                <w:szCs w:val="24"/>
                <w:lang w:val="uk-UA"/>
              </w:rPr>
            </w:pPr>
            <w:r w:rsidRPr="00001DDF">
              <w:rPr>
                <w:b/>
                <w:bCs/>
                <w:sz w:val="24"/>
                <w:szCs w:val="24"/>
                <w:lang w:val="uk-UA"/>
              </w:rPr>
              <w:t>Плануємо зайнятися підвищенням кваліфікації в 2026 році</w:t>
            </w:r>
          </w:p>
        </w:tc>
      </w:tr>
      <w:tr w:rsidR="00001DDF" w:rsidRPr="00001DDF" w14:paraId="228B927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FDCAA7" w14:textId="77777777" w:rsidR="00001DDF" w:rsidRPr="00001DDF" w:rsidRDefault="00001DDF" w:rsidP="00001DDF">
            <w:pPr>
              <w:jc w:val="center"/>
              <w:rPr>
                <w:sz w:val="24"/>
                <w:szCs w:val="24"/>
                <w:lang w:val="uk-UA"/>
              </w:rPr>
            </w:pPr>
            <w:r w:rsidRPr="00001DDF">
              <w:rPr>
                <w:b/>
                <w:bCs/>
                <w:sz w:val="24"/>
                <w:szCs w:val="24"/>
                <w:lang w:val="uk-UA"/>
              </w:rPr>
              <w:t>16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542DFA" w14:textId="77777777" w:rsidR="00001DDF" w:rsidRPr="00001DDF" w:rsidRDefault="00001DDF" w:rsidP="00001DDF">
            <w:pPr>
              <w:jc w:val="center"/>
              <w:rPr>
                <w:sz w:val="24"/>
                <w:szCs w:val="24"/>
                <w:lang w:val="uk-UA"/>
              </w:rPr>
            </w:pPr>
            <w:r w:rsidRPr="00001DDF">
              <w:rPr>
                <w:lang w:val="uk-UA"/>
              </w:rPr>
              <w:t>1.1.5. Провести підготовку та підвищення кваліфікації посадових осіб місцевого самоврядування, працівників комунальних підприємств, установ і організацій, членів виконавчого комітету та депутатів сільської ради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74AA55" w14:textId="77777777" w:rsidR="00001DDF" w:rsidRPr="00001DDF" w:rsidRDefault="00001DDF" w:rsidP="00001DDF">
            <w:pPr>
              <w:jc w:val="center"/>
              <w:rPr>
                <w:sz w:val="24"/>
                <w:szCs w:val="24"/>
                <w:lang w:val="uk-UA"/>
              </w:rPr>
            </w:pPr>
            <w:r w:rsidRPr="00001DDF">
              <w:rPr>
                <w:lang w:val="uk-UA"/>
              </w:rPr>
              <w:t>Укладення меморандумів з НАДС, міжнародними фондами, науковими та фаховими інституціями щодо навчальних програм та проведення подальших навчань для працівників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B768E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4040A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3FD45AB" w14:textId="77777777" w:rsidR="00001DDF" w:rsidRPr="00001DDF" w:rsidRDefault="00001DDF" w:rsidP="00001DDF">
            <w:pPr>
              <w:jc w:val="center"/>
              <w:rPr>
                <w:sz w:val="24"/>
                <w:szCs w:val="24"/>
                <w:lang w:val="uk-UA"/>
              </w:rPr>
            </w:pPr>
            <w:r w:rsidRPr="00001DDF">
              <w:rPr>
                <w:lang w:val="uk-UA"/>
              </w:rPr>
              <w:t>2026</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66ACC0" w14:textId="77777777" w:rsidR="00001DDF" w:rsidRPr="00001DDF" w:rsidRDefault="00001DDF" w:rsidP="00001DDF">
            <w:pPr>
              <w:jc w:val="center"/>
              <w:rPr>
                <w:sz w:val="24"/>
                <w:szCs w:val="24"/>
                <w:lang w:val="uk-UA"/>
              </w:rPr>
            </w:pPr>
            <w:r w:rsidRPr="00001DDF">
              <w:rPr>
                <w:lang w:val="uk-UA"/>
              </w:rPr>
              <w:t>200 людей отримають сертифікати, дипломи про підвищення кваліфікації</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FE36DD" w14:textId="77777777" w:rsidR="00001DDF" w:rsidRPr="00001DDF" w:rsidRDefault="00001DDF" w:rsidP="00001DDF">
            <w:pPr>
              <w:jc w:val="center"/>
              <w:rPr>
                <w:sz w:val="24"/>
                <w:szCs w:val="24"/>
                <w:lang w:val="uk-UA"/>
              </w:rPr>
            </w:pPr>
            <w:r w:rsidRPr="00001DDF">
              <w:rPr>
                <w:b/>
                <w:bCs/>
                <w:sz w:val="24"/>
                <w:szCs w:val="24"/>
                <w:lang w:val="uk-UA"/>
              </w:rPr>
              <w:t>Плануємо зайнятися підвищенням кваліфікації в 2026 році</w:t>
            </w:r>
          </w:p>
        </w:tc>
      </w:tr>
      <w:tr w:rsidR="00001DDF" w:rsidRPr="00001DDF" w14:paraId="3BB77F0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7E41A2" w14:textId="77777777" w:rsidR="00001DDF" w:rsidRPr="00001DDF" w:rsidRDefault="00001DDF" w:rsidP="00001DDF">
            <w:pPr>
              <w:jc w:val="center"/>
              <w:rPr>
                <w:sz w:val="24"/>
                <w:szCs w:val="24"/>
                <w:lang w:val="uk-UA"/>
              </w:rPr>
            </w:pPr>
            <w:r w:rsidRPr="00001DDF">
              <w:rPr>
                <w:b/>
                <w:bCs/>
                <w:sz w:val="24"/>
                <w:szCs w:val="24"/>
                <w:lang w:val="uk-UA"/>
              </w:rPr>
              <w:t>17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A8C75C" w14:textId="77777777" w:rsidR="00001DDF" w:rsidRPr="00001DDF" w:rsidRDefault="00001DDF" w:rsidP="00001DDF">
            <w:pPr>
              <w:jc w:val="center"/>
              <w:rPr>
                <w:sz w:val="24"/>
                <w:szCs w:val="24"/>
                <w:lang w:val="uk-UA"/>
              </w:rPr>
            </w:pPr>
            <w:r w:rsidRPr="00001DDF">
              <w:rPr>
                <w:lang w:val="uk-UA"/>
              </w:rPr>
              <w:t>1.1.5. Провести підготовку та підвищення кваліфікації посадових осіб місцевого самоврядування, працівників комунальних підприємств, установ і організацій, членів виконавчого комітету та депутатів сільської ради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F4D04B" w14:textId="77777777" w:rsidR="00001DDF" w:rsidRPr="00001DDF" w:rsidRDefault="00001DDF" w:rsidP="00001DDF">
            <w:pPr>
              <w:jc w:val="center"/>
              <w:rPr>
                <w:sz w:val="24"/>
                <w:szCs w:val="24"/>
                <w:lang w:val="uk-UA"/>
              </w:rPr>
            </w:pPr>
            <w:r w:rsidRPr="00001DDF">
              <w:rPr>
                <w:lang w:val="uk-UA"/>
              </w:rPr>
              <w:t>Внесення змін до діючої комплексної програми підвищення кваліфікації посадових осіб з акцентом на цифрову компетентність</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E785B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02A23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515E9CD" w14:textId="77777777" w:rsidR="00001DDF" w:rsidRPr="00001DDF" w:rsidRDefault="00001DDF" w:rsidP="00001DDF">
            <w:pPr>
              <w:jc w:val="center"/>
              <w:rPr>
                <w:sz w:val="24"/>
                <w:szCs w:val="24"/>
                <w:lang w:val="uk-UA"/>
              </w:rPr>
            </w:pPr>
            <w:r w:rsidRPr="00001DDF">
              <w:rPr>
                <w:lang w:val="uk-UA"/>
              </w:rPr>
              <w:t>2026</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B744CD" w14:textId="77777777" w:rsidR="00001DDF" w:rsidRPr="00001DDF" w:rsidRDefault="00001DDF" w:rsidP="00001DDF">
            <w:pPr>
              <w:jc w:val="center"/>
              <w:rPr>
                <w:sz w:val="24"/>
                <w:szCs w:val="24"/>
                <w:lang w:val="uk-UA"/>
              </w:rPr>
            </w:pPr>
            <w:r w:rsidRPr="00001DDF">
              <w:rPr>
                <w:highlight w:val="white"/>
                <w:lang w:val="uk-UA"/>
              </w:rPr>
              <w:t>Ефективне врядування та виконання посадових інструкцій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D73274" w14:textId="77777777" w:rsidR="00001DDF" w:rsidRPr="00001DDF" w:rsidRDefault="00001DDF" w:rsidP="00001DDF">
            <w:pPr>
              <w:jc w:val="center"/>
              <w:rPr>
                <w:sz w:val="24"/>
                <w:szCs w:val="24"/>
                <w:lang w:val="uk-UA"/>
              </w:rPr>
            </w:pPr>
            <w:r w:rsidRPr="00001DDF">
              <w:rPr>
                <w:b/>
                <w:bCs/>
                <w:sz w:val="24"/>
                <w:szCs w:val="24"/>
                <w:lang w:val="uk-UA"/>
              </w:rPr>
              <w:t>Плануємо зайнятися підвищенням кваліфікації в 2026 році</w:t>
            </w:r>
          </w:p>
        </w:tc>
      </w:tr>
      <w:tr w:rsidR="00001DDF" w:rsidRPr="00001DDF" w14:paraId="55D274E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9034AA" w14:textId="77777777" w:rsidR="00001DDF" w:rsidRPr="00001DDF" w:rsidRDefault="00001DDF" w:rsidP="00001DDF">
            <w:pPr>
              <w:jc w:val="center"/>
              <w:rPr>
                <w:sz w:val="24"/>
                <w:szCs w:val="24"/>
                <w:lang w:val="uk-UA"/>
              </w:rPr>
            </w:pPr>
            <w:r w:rsidRPr="00001DDF">
              <w:rPr>
                <w:b/>
                <w:bCs/>
                <w:sz w:val="24"/>
                <w:szCs w:val="24"/>
                <w:lang w:val="uk-UA"/>
              </w:rPr>
              <w:lastRenderedPageBreak/>
              <w:t>18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41156D" w14:textId="77777777" w:rsidR="00001DDF" w:rsidRPr="00001DDF" w:rsidRDefault="00001DDF" w:rsidP="00001DDF">
            <w:pPr>
              <w:jc w:val="center"/>
              <w:rPr>
                <w:sz w:val="24"/>
                <w:szCs w:val="24"/>
                <w:lang w:val="uk-UA"/>
              </w:rPr>
            </w:pPr>
            <w:r w:rsidRPr="00001DDF">
              <w:rPr>
                <w:lang w:val="uk-UA"/>
              </w:rPr>
              <w:t xml:space="preserve">1.1.6. Активізувати міжмуніципальне та міжнародне співробітництво громади, залучення грантів, </w:t>
            </w:r>
            <w:proofErr w:type="spellStart"/>
            <w:r w:rsidRPr="00001DDF">
              <w:rPr>
                <w:lang w:val="uk-UA"/>
              </w:rPr>
              <w:t>проєктів</w:t>
            </w:r>
            <w:proofErr w:type="spellEnd"/>
            <w:r w:rsidRPr="00001DDF">
              <w:rPr>
                <w:lang w:val="uk-UA"/>
              </w:rPr>
              <w:t>, інвестицій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DFF539" w14:textId="77777777" w:rsidR="00001DDF" w:rsidRPr="00001DDF" w:rsidRDefault="00001DDF" w:rsidP="00001DDF">
            <w:pPr>
              <w:jc w:val="center"/>
              <w:rPr>
                <w:sz w:val="24"/>
                <w:szCs w:val="24"/>
                <w:lang w:val="uk-UA"/>
              </w:rPr>
            </w:pPr>
            <w:r w:rsidRPr="00001DDF">
              <w:rPr>
                <w:lang w:val="uk-UA"/>
              </w:rPr>
              <w:t>Укладання договорів про співробітництво з сусідніми громадами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CF8B0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14BCDE" w14:textId="77777777" w:rsidR="00001DDF" w:rsidRPr="00001DDF" w:rsidRDefault="00001DDF" w:rsidP="00001DDF">
            <w:pPr>
              <w:jc w:val="center"/>
              <w:rPr>
                <w:sz w:val="24"/>
                <w:szCs w:val="24"/>
                <w:lang w:val="uk-UA"/>
              </w:rPr>
            </w:pPr>
            <w:r w:rsidRPr="00001DDF">
              <w:rPr>
                <w:lang w:val="uk-UA"/>
              </w:rPr>
              <w:t>-</w:t>
            </w:r>
          </w:p>
        </w:tc>
        <w:tc>
          <w:tcPr>
            <w:tcW w:w="355" w:type="pct"/>
            <w:tcBorders>
              <w:top w:val="single" w:sz="4" w:space="0" w:color="auto"/>
              <w:left w:val="single" w:sz="4" w:space="0" w:color="auto"/>
              <w:bottom w:val="single" w:sz="4" w:space="0" w:color="auto"/>
              <w:right w:val="single" w:sz="4" w:space="0" w:color="auto"/>
            </w:tcBorders>
            <w:hideMark/>
          </w:tcPr>
          <w:p w14:paraId="749E7520"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003CB7" w14:textId="77777777" w:rsidR="00001DDF" w:rsidRPr="00001DDF" w:rsidRDefault="00001DDF" w:rsidP="00001DDF">
            <w:pPr>
              <w:jc w:val="center"/>
              <w:rPr>
                <w:sz w:val="24"/>
                <w:szCs w:val="24"/>
                <w:lang w:val="uk-UA"/>
              </w:rPr>
            </w:pPr>
            <w:r w:rsidRPr="00001DDF">
              <w:rPr>
                <w:highlight w:val="white"/>
                <w:lang w:val="uk-UA"/>
              </w:rPr>
              <w:t>Укладення хоча б одного дієвого договору про співробітництво із сусідньою громадою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262E7E" w14:textId="77777777" w:rsidR="00001DDF" w:rsidRPr="00001DDF" w:rsidRDefault="00001DDF" w:rsidP="00001DDF">
            <w:pPr>
              <w:jc w:val="center"/>
              <w:rPr>
                <w:sz w:val="24"/>
                <w:szCs w:val="24"/>
                <w:lang w:val="uk-UA"/>
              </w:rPr>
            </w:pPr>
            <w:r w:rsidRPr="00001DDF">
              <w:rPr>
                <w:b/>
                <w:bCs/>
                <w:sz w:val="24"/>
                <w:szCs w:val="24"/>
                <w:lang w:val="uk-UA"/>
              </w:rPr>
              <w:t>Ймовірно, що на виконання законодавчих вимог та враховуючи деякі існуючі напрями співпраці, потрібно буде укласти договори із сусідніми громадами</w:t>
            </w:r>
          </w:p>
        </w:tc>
      </w:tr>
      <w:tr w:rsidR="00001DDF" w:rsidRPr="00001DDF" w14:paraId="463C029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DBE005" w14:textId="77777777" w:rsidR="00001DDF" w:rsidRPr="00001DDF" w:rsidRDefault="00001DDF" w:rsidP="00001DDF">
            <w:pPr>
              <w:jc w:val="center"/>
              <w:rPr>
                <w:sz w:val="24"/>
                <w:szCs w:val="24"/>
                <w:lang w:val="uk-UA"/>
              </w:rPr>
            </w:pPr>
            <w:r w:rsidRPr="00001DDF">
              <w:rPr>
                <w:b/>
                <w:bCs/>
                <w:sz w:val="24"/>
                <w:szCs w:val="24"/>
                <w:lang w:val="uk-UA"/>
              </w:rPr>
              <w:t>19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2DDD55" w14:textId="77777777" w:rsidR="00001DDF" w:rsidRPr="00001DDF" w:rsidRDefault="00001DDF" w:rsidP="00001DDF">
            <w:pPr>
              <w:jc w:val="center"/>
              <w:rPr>
                <w:sz w:val="24"/>
                <w:szCs w:val="24"/>
                <w:lang w:val="uk-UA"/>
              </w:rPr>
            </w:pPr>
            <w:r w:rsidRPr="00001DDF">
              <w:rPr>
                <w:lang w:val="uk-UA"/>
              </w:rPr>
              <w:t xml:space="preserve">1.1.6. Активізувати міжмуніципальне та міжнародне співробітництво громади, залучення грантів, </w:t>
            </w:r>
            <w:proofErr w:type="spellStart"/>
            <w:r w:rsidRPr="00001DDF">
              <w:rPr>
                <w:lang w:val="uk-UA"/>
              </w:rPr>
              <w:t>проєктів</w:t>
            </w:r>
            <w:proofErr w:type="spellEnd"/>
            <w:r w:rsidRPr="00001DDF">
              <w:rPr>
                <w:lang w:val="uk-UA"/>
              </w:rPr>
              <w:t>, інвестицій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90E496" w14:textId="77777777" w:rsidR="00001DDF" w:rsidRPr="00001DDF" w:rsidRDefault="00001DDF" w:rsidP="00001DDF">
            <w:pPr>
              <w:jc w:val="center"/>
              <w:rPr>
                <w:sz w:val="24"/>
                <w:szCs w:val="24"/>
                <w:lang w:val="uk-UA"/>
              </w:rPr>
            </w:pPr>
            <w:r w:rsidRPr="00001DDF">
              <w:rPr>
                <w:lang w:val="uk-UA"/>
              </w:rPr>
              <w:t>Укладання договорів про співпрацю з громадами рекреаційних зон України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9E3F1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E7EF4F" w14:textId="77777777" w:rsidR="00001DDF" w:rsidRPr="00001DDF" w:rsidRDefault="00001DDF" w:rsidP="00001DDF">
            <w:pPr>
              <w:jc w:val="center"/>
              <w:rPr>
                <w:sz w:val="24"/>
                <w:szCs w:val="24"/>
                <w:lang w:val="uk-UA"/>
              </w:rPr>
            </w:pPr>
            <w:r w:rsidRPr="00001DDF">
              <w:rPr>
                <w:lang w:val="uk-UA"/>
              </w:rPr>
              <w:t>-</w:t>
            </w:r>
          </w:p>
        </w:tc>
        <w:tc>
          <w:tcPr>
            <w:tcW w:w="355" w:type="pct"/>
            <w:tcBorders>
              <w:top w:val="single" w:sz="4" w:space="0" w:color="auto"/>
              <w:left w:val="single" w:sz="4" w:space="0" w:color="auto"/>
              <w:bottom w:val="single" w:sz="4" w:space="0" w:color="auto"/>
              <w:right w:val="single" w:sz="4" w:space="0" w:color="auto"/>
            </w:tcBorders>
            <w:hideMark/>
          </w:tcPr>
          <w:p w14:paraId="53D4973E"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BB14CB" w14:textId="77777777" w:rsidR="00001DDF" w:rsidRPr="00001DDF" w:rsidRDefault="00001DDF" w:rsidP="00001DDF">
            <w:pPr>
              <w:jc w:val="center"/>
              <w:rPr>
                <w:sz w:val="24"/>
                <w:szCs w:val="24"/>
                <w:lang w:val="uk-UA"/>
              </w:rPr>
            </w:pPr>
            <w:r w:rsidRPr="00001DDF">
              <w:rPr>
                <w:highlight w:val="white"/>
                <w:lang w:val="uk-UA"/>
              </w:rPr>
              <w:t>Постійний відпочинок дітей в Карпатах і біля моря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197F79" w14:textId="77777777" w:rsidR="00001DDF" w:rsidRPr="00001DDF" w:rsidRDefault="00001DDF" w:rsidP="00001DDF">
            <w:pPr>
              <w:jc w:val="center"/>
              <w:rPr>
                <w:sz w:val="24"/>
                <w:szCs w:val="24"/>
                <w:lang w:val="uk-UA"/>
              </w:rPr>
            </w:pPr>
            <w:r w:rsidRPr="00001DDF">
              <w:rPr>
                <w:b/>
                <w:bCs/>
                <w:sz w:val="24"/>
                <w:szCs w:val="24"/>
                <w:lang w:val="uk-UA"/>
              </w:rPr>
              <w:t>Робота не здійснюється</w:t>
            </w:r>
          </w:p>
        </w:tc>
      </w:tr>
      <w:tr w:rsidR="00001DDF" w:rsidRPr="00001DDF" w14:paraId="46F8956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3D7A69" w14:textId="77777777" w:rsidR="00001DDF" w:rsidRPr="00001DDF" w:rsidRDefault="00001DDF" w:rsidP="00001DDF">
            <w:pPr>
              <w:jc w:val="center"/>
              <w:rPr>
                <w:sz w:val="24"/>
                <w:szCs w:val="24"/>
                <w:lang w:val="uk-UA"/>
              </w:rPr>
            </w:pPr>
            <w:r w:rsidRPr="00001DDF">
              <w:rPr>
                <w:b/>
                <w:bCs/>
                <w:sz w:val="24"/>
                <w:szCs w:val="24"/>
                <w:lang w:val="uk-UA"/>
              </w:rPr>
              <w:t>20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8DD028" w14:textId="77777777" w:rsidR="00001DDF" w:rsidRPr="00001DDF" w:rsidRDefault="00001DDF" w:rsidP="00001DDF">
            <w:pPr>
              <w:jc w:val="center"/>
              <w:rPr>
                <w:sz w:val="24"/>
                <w:szCs w:val="24"/>
                <w:lang w:val="uk-UA"/>
              </w:rPr>
            </w:pPr>
            <w:r w:rsidRPr="00001DDF">
              <w:rPr>
                <w:lang w:val="uk-UA"/>
              </w:rPr>
              <w:t xml:space="preserve">1.1.6. Активізувати міжмуніципальне та міжнародне співробітництво громади, залучення грантів, </w:t>
            </w:r>
            <w:proofErr w:type="spellStart"/>
            <w:r w:rsidRPr="00001DDF">
              <w:rPr>
                <w:lang w:val="uk-UA"/>
              </w:rPr>
              <w:t>проєктів</w:t>
            </w:r>
            <w:proofErr w:type="spellEnd"/>
            <w:r w:rsidRPr="00001DDF">
              <w:rPr>
                <w:lang w:val="uk-UA"/>
              </w:rPr>
              <w:t>, інвестицій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776958" w14:textId="77777777" w:rsidR="00001DDF" w:rsidRPr="00001DDF" w:rsidRDefault="00001DDF" w:rsidP="00001DDF">
            <w:pPr>
              <w:jc w:val="center"/>
              <w:rPr>
                <w:sz w:val="24"/>
                <w:szCs w:val="24"/>
                <w:lang w:val="uk-UA"/>
              </w:rPr>
            </w:pPr>
            <w:r w:rsidRPr="00001DDF">
              <w:rPr>
                <w:lang w:val="uk-UA"/>
              </w:rPr>
              <w:t xml:space="preserve">Встановлення побратимських </w:t>
            </w:r>
            <w:proofErr w:type="spellStart"/>
            <w:r w:rsidRPr="00001DDF">
              <w:rPr>
                <w:lang w:val="uk-UA"/>
              </w:rPr>
              <w:t>зв'язків</w:t>
            </w:r>
            <w:proofErr w:type="spellEnd"/>
            <w:r w:rsidRPr="00001DDF">
              <w:rPr>
                <w:lang w:val="uk-UA"/>
              </w:rPr>
              <w:t xml:space="preserve"> та укладання договорів про співпрацю з зарубіжними містами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11348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18030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A399018" w14:textId="77777777" w:rsidR="00001DDF" w:rsidRPr="00001DDF" w:rsidRDefault="00001DDF" w:rsidP="00001DDF">
            <w:pPr>
              <w:jc w:val="center"/>
              <w:rPr>
                <w:sz w:val="24"/>
                <w:szCs w:val="24"/>
                <w:lang w:val="uk-UA"/>
              </w:rPr>
            </w:pPr>
            <w:r w:rsidRPr="00001DDF">
              <w:rPr>
                <w:b/>
                <w:bCs/>
                <w:sz w:val="24"/>
                <w:szCs w:val="24"/>
                <w:lang w:val="uk-UA"/>
              </w:rPr>
              <w:t>2026</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59AD20" w14:textId="77777777" w:rsidR="00001DDF" w:rsidRPr="00001DDF" w:rsidRDefault="00001DDF" w:rsidP="00001DDF">
            <w:pPr>
              <w:jc w:val="center"/>
              <w:rPr>
                <w:sz w:val="24"/>
                <w:szCs w:val="24"/>
                <w:lang w:val="uk-UA"/>
              </w:rPr>
            </w:pPr>
            <w:r w:rsidRPr="00001DDF">
              <w:rPr>
                <w:highlight w:val="white"/>
                <w:lang w:val="uk-UA"/>
              </w:rPr>
              <w:t>Співпраця з міжнародною спільнотою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539E9B" w14:textId="77777777" w:rsidR="00001DDF" w:rsidRPr="00001DDF" w:rsidRDefault="00001DDF" w:rsidP="00001DDF">
            <w:pPr>
              <w:jc w:val="center"/>
              <w:rPr>
                <w:sz w:val="24"/>
                <w:szCs w:val="24"/>
                <w:lang w:val="uk-UA"/>
              </w:rPr>
            </w:pPr>
            <w:r w:rsidRPr="00001DDF">
              <w:rPr>
                <w:b/>
                <w:bCs/>
                <w:sz w:val="24"/>
                <w:szCs w:val="24"/>
                <w:lang w:val="uk-UA"/>
              </w:rPr>
              <w:t>Залучаємося підтримкою фізичних та юридичних осіб. Є сподівання, що в цьому році реалізуємо захід</w:t>
            </w:r>
          </w:p>
        </w:tc>
      </w:tr>
      <w:tr w:rsidR="00001DDF" w:rsidRPr="00001DDF" w14:paraId="44FE2C1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89267A" w14:textId="77777777" w:rsidR="00001DDF" w:rsidRPr="00001DDF" w:rsidRDefault="00001DDF" w:rsidP="00001DDF">
            <w:pPr>
              <w:jc w:val="center"/>
              <w:rPr>
                <w:sz w:val="24"/>
                <w:szCs w:val="24"/>
                <w:lang w:val="uk-UA"/>
              </w:rPr>
            </w:pPr>
            <w:r w:rsidRPr="00001DDF">
              <w:rPr>
                <w:b/>
                <w:bCs/>
                <w:sz w:val="24"/>
                <w:szCs w:val="24"/>
                <w:lang w:val="uk-UA"/>
              </w:rPr>
              <w:t>21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95F2C9" w14:textId="77777777" w:rsidR="00001DDF" w:rsidRPr="00001DDF" w:rsidRDefault="00001DDF" w:rsidP="00001DDF">
            <w:pPr>
              <w:jc w:val="center"/>
              <w:rPr>
                <w:sz w:val="24"/>
                <w:szCs w:val="24"/>
                <w:lang w:val="uk-UA"/>
              </w:rPr>
            </w:pPr>
            <w:r w:rsidRPr="00001DDF">
              <w:rPr>
                <w:lang w:val="uk-UA"/>
              </w:rPr>
              <w:t xml:space="preserve">1.1.6. Активізувати міжмуніципальне та міжнародне співробітництво громади, залучення грантів, </w:t>
            </w:r>
            <w:proofErr w:type="spellStart"/>
            <w:r w:rsidRPr="00001DDF">
              <w:rPr>
                <w:lang w:val="uk-UA"/>
              </w:rPr>
              <w:t>проєктів</w:t>
            </w:r>
            <w:proofErr w:type="spellEnd"/>
            <w:r w:rsidRPr="00001DDF">
              <w:rPr>
                <w:lang w:val="uk-UA"/>
              </w:rPr>
              <w:t>, інвестицій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8FC20A" w14:textId="77777777" w:rsidR="00001DDF" w:rsidRPr="00001DDF" w:rsidRDefault="00001DDF" w:rsidP="00001DDF">
            <w:pPr>
              <w:jc w:val="center"/>
              <w:rPr>
                <w:sz w:val="24"/>
                <w:szCs w:val="24"/>
                <w:lang w:val="uk-UA"/>
              </w:rPr>
            </w:pPr>
            <w:r w:rsidRPr="00001DDF">
              <w:rPr>
                <w:lang w:val="uk-UA"/>
              </w:rPr>
              <w:t>Визначення міжнародних коаліцій місцевого самоврядування та вступ до них</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13DC3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F4EB8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4FB5117" w14:textId="77777777" w:rsidR="00001DDF" w:rsidRPr="00001DDF" w:rsidRDefault="00001DDF" w:rsidP="00001DDF">
            <w:pPr>
              <w:jc w:val="center"/>
              <w:rPr>
                <w:sz w:val="24"/>
                <w:szCs w:val="24"/>
                <w:lang w:val="uk-UA"/>
              </w:rPr>
            </w:pPr>
            <w:r w:rsidRPr="00001DDF">
              <w:rPr>
                <w:b/>
                <w:bCs/>
                <w:sz w:val="24"/>
                <w:szCs w:val="24"/>
                <w:lang w:val="uk-UA"/>
              </w:rPr>
              <w:t>2026</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628CB0" w14:textId="77777777" w:rsidR="00001DDF" w:rsidRPr="00001DDF" w:rsidRDefault="00001DDF" w:rsidP="00001DDF">
            <w:pPr>
              <w:jc w:val="center"/>
              <w:rPr>
                <w:sz w:val="24"/>
                <w:szCs w:val="24"/>
                <w:lang w:val="uk-UA"/>
              </w:rPr>
            </w:pPr>
            <w:r w:rsidRPr="00001DDF">
              <w:rPr>
                <w:highlight w:val="white"/>
                <w:lang w:val="uk-UA"/>
              </w:rPr>
              <w:t xml:space="preserve">Участь у міжнародних </w:t>
            </w:r>
            <w:proofErr w:type="spellStart"/>
            <w:r w:rsidRPr="00001DDF">
              <w:rPr>
                <w:highlight w:val="white"/>
                <w:lang w:val="uk-UA"/>
              </w:rPr>
              <w:t>проєктах</w:t>
            </w:r>
            <w:proofErr w:type="spellEnd"/>
            <w:r w:rsidRPr="00001DDF">
              <w:rPr>
                <w:highlight w:val="white"/>
                <w:lang w:val="uk-UA"/>
              </w:rPr>
              <w:t>, розвиток міжнародної співпраці, обмін досвідом, залучення інвестицій, підвищення кваліфікації посадових осіб ОМС</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BC11A8" w14:textId="77777777" w:rsidR="00001DDF" w:rsidRPr="00001DDF" w:rsidRDefault="00001DDF" w:rsidP="00001DDF">
            <w:pPr>
              <w:jc w:val="center"/>
              <w:rPr>
                <w:sz w:val="24"/>
                <w:szCs w:val="24"/>
                <w:lang w:val="uk-UA"/>
              </w:rPr>
            </w:pPr>
            <w:r w:rsidRPr="00001DDF">
              <w:rPr>
                <w:b/>
                <w:bCs/>
                <w:sz w:val="24"/>
                <w:szCs w:val="24"/>
                <w:lang w:val="uk-UA"/>
              </w:rPr>
              <w:t>Залучаємося підтримкою фізичних та юридичних осіб. Є сподівання, що в цьому році реалізуємо захід</w:t>
            </w:r>
          </w:p>
        </w:tc>
      </w:tr>
      <w:tr w:rsidR="00001DDF" w:rsidRPr="00001DDF" w14:paraId="0493FF2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EDD122" w14:textId="77777777" w:rsidR="00001DDF" w:rsidRPr="00001DDF" w:rsidRDefault="00001DDF" w:rsidP="00001DDF">
            <w:pPr>
              <w:jc w:val="center"/>
              <w:rPr>
                <w:sz w:val="24"/>
                <w:szCs w:val="24"/>
                <w:lang w:val="uk-UA"/>
              </w:rPr>
            </w:pPr>
            <w:r w:rsidRPr="00001DDF">
              <w:rPr>
                <w:b/>
                <w:bCs/>
                <w:sz w:val="24"/>
                <w:szCs w:val="24"/>
                <w:lang w:val="uk-UA"/>
              </w:rPr>
              <w:t>22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7CE555" w14:textId="77777777" w:rsidR="00001DDF" w:rsidRPr="00001DDF" w:rsidRDefault="00001DDF" w:rsidP="00001DDF">
            <w:pPr>
              <w:jc w:val="center"/>
              <w:rPr>
                <w:sz w:val="24"/>
                <w:szCs w:val="24"/>
                <w:lang w:val="uk-UA"/>
              </w:rPr>
            </w:pPr>
            <w:r w:rsidRPr="00001DDF">
              <w:rPr>
                <w:lang w:val="uk-UA"/>
              </w:rPr>
              <w:t xml:space="preserve">1.1.7.  Популяризувати </w:t>
            </w:r>
            <w:proofErr w:type="spellStart"/>
            <w:r w:rsidRPr="00001DDF">
              <w:rPr>
                <w:lang w:val="uk-UA"/>
              </w:rPr>
              <w:t>айдентику</w:t>
            </w:r>
            <w:proofErr w:type="spellEnd"/>
            <w:r w:rsidRPr="00001DDF">
              <w:rPr>
                <w:lang w:val="uk-UA"/>
              </w:rPr>
              <w:t xml:space="preserve"> громади «Перлина </w:t>
            </w:r>
            <w:proofErr w:type="spellStart"/>
            <w:r w:rsidRPr="00001DDF">
              <w:rPr>
                <w:lang w:val="uk-UA"/>
              </w:rPr>
              <w:t>Придесення</w:t>
            </w:r>
            <w:proofErr w:type="spellEnd"/>
            <w:r w:rsidRPr="00001DDF">
              <w:rPr>
                <w:lang w:val="uk-UA"/>
              </w:rPr>
              <w:t>»</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76E1DF" w14:textId="77777777" w:rsidR="00001DDF" w:rsidRPr="00001DDF" w:rsidRDefault="00001DDF" w:rsidP="00001DDF">
            <w:pPr>
              <w:jc w:val="center"/>
              <w:rPr>
                <w:sz w:val="24"/>
                <w:szCs w:val="24"/>
                <w:lang w:val="uk-UA"/>
              </w:rPr>
            </w:pPr>
            <w:r w:rsidRPr="00001DDF">
              <w:rPr>
                <w:lang w:val="uk-UA"/>
              </w:rPr>
              <w:t>Залучення інвестицій з бізнесу для виготовлення та розповсюдження більшої кількості сувенірної продукції</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C3E26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D0902F"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193838F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EDFFB3" w14:textId="77777777" w:rsidR="00001DDF" w:rsidRPr="00001DDF" w:rsidRDefault="00001DDF" w:rsidP="00001DDF">
            <w:pPr>
              <w:jc w:val="center"/>
              <w:rPr>
                <w:sz w:val="24"/>
                <w:szCs w:val="24"/>
                <w:lang w:val="uk-UA"/>
              </w:rPr>
            </w:pPr>
            <w:r w:rsidRPr="00001DDF">
              <w:rPr>
                <w:lang w:val="uk-UA"/>
              </w:rPr>
              <w:t xml:space="preserve">Популяризація </w:t>
            </w:r>
            <w:proofErr w:type="spellStart"/>
            <w:r w:rsidRPr="00001DDF">
              <w:rPr>
                <w:lang w:val="uk-UA"/>
              </w:rPr>
              <w:t>впізнаваності</w:t>
            </w:r>
            <w:proofErr w:type="spellEnd"/>
            <w:r w:rsidRPr="00001DDF">
              <w:rPr>
                <w:lang w:val="uk-UA"/>
              </w:rPr>
              <w:t xml:space="preserve"> та унікальності громади, збільшення кількості туристів, покращення надання туристичних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7730B2" w14:textId="77777777" w:rsidR="00001DDF" w:rsidRPr="00001DDF" w:rsidRDefault="00001DDF" w:rsidP="00001DDF">
            <w:pPr>
              <w:jc w:val="center"/>
              <w:rPr>
                <w:sz w:val="24"/>
                <w:szCs w:val="24"/>
                <w:lang w:val="uk-UA"/>
              </w:rPr>
            </w:pPr>
            <w:r w:rsidRPr="00001DDF">
              <w:rPr>
                <w:b/>
                <w:bCs/>
                <w:sz w:val="24"/>
                <w:szCs w:val="24"/>
                <w:lang w:val="uk-UA"/>
              </w:rPr>
              <w:t>Є кілька напрацювань щодо реалізації заходу протягом року</w:t>
            </w:r>
          </w:p>
        </w:tc>
      </w:tr>
      <w:tr w:rsidR="00001DDF" w:rsidRPr="00001DDF" w14:paraId="427BEFE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AF15D0" w14:textId="77777777" w:rsidR="00001DDF" w:rsidRPr="00001DDF" w:rsidRDefault="00001DDF" w:rsidP="00001DDF">
            <w:pPr>
              <w:jc w:val="center"/>
              <w:rPr>
                <w:sz w:val="24"/>
                <w:szCs w:val="24"/>
                <w:lang w:val="uk-UA"/>
              </w:rPr>
            </w:pPr>
            <w:r w:rsidRPr="00001DDF">
              <w:rPr>
                <w:b/>
                <w:bCs/>
                <w:sz w:val="24"/>
                <w:szCs w:val="24"/>
                <w:lang w:val="uk-UA"/>
              </w:rPr>
              <w:lastRenderedPageBreak/>
              <w:t>23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E4A654" w14:textId="77777777" w:rsidR="00001DDF" w:rsidRPr="00001DDF" w:rsidRDefault="00001DDF" w:rsidP="00001DDF">
            <w:pPr>
              <w:jc w:val="center"/>
              <w:rPr>
                <w:sz w:val="24"/>
                <w:szCs w:val="24"/>
                <w:lang w:val="uk-UA"/>
              </w:rPr>
            </w:pPr>
            <w:r w:rsidRPr="00001DDF">
              <w:rPr>
                <w:lang w:val="uk-UA"/>
              </w:rPr>
              <w:t xml:space="preserve">1.1.7.  Популяризувати </w:t>
            </w:r>
            <w:proofErr w:type="spellStart"/>
            <w:r w:rsidRPr="00001DDF">
              <w:rPr>
                <w:lang w:val="uk-UA"/>
              </w:rPr>
              <w:t>айдентику</w:t>
            </w:r>
            <w:proofErr w:type="spellEnd"/>
            <w:r w:rsidRPr="00001DDF">
              <w:rPr>
                <w:lang w:val="uk-UA"/>
              </w:rPr>
              <w:t xml:space="preserve"> громади «Перлина </w:t>
            </w:r>
            <w:proofErr w:type="spellStart"/>
            <w:r w:rsidRPr="00001DDF">
              <w:rPr>
                <w:lang w:val="uk-UA"/>
              </w:rPr>
              <w:t>Придесення</w:t>
            </w:r>
            <w:proofErr w:type="spellEnd"/>
            <w:r w:rsidRPr="00001DDF">
              <w:rPr>
                <w:lang w:val="uk-UA"/>
              </w:rPr>
              <w:t>»</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CDAF39" w14:textId="77777777" w:rsidR="00001DDF" w:rsidRPr="00001DDF" w:rsidRDefault="00001DDF" w:rsidP="00001DDF">
            <w:pPr>
              <w:jc w:val="center"/>
              <w:rPr>
                <w:sz w:val="24"/>
                <w:szCs w:val="24"/>
                <w:lang w:val="uk-UA"/>
              </w:rPr>
            </w:pPr>
            <w:r w:rsidRPr="00001DDF">
              <w:rPr>
                <w:lang w:val="uk-UA"/>
              </w:rPr>
              <w:t>Встановлення точок продажу для розповсюдження сувенірної продукції</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C7D4D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3DA36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EB2C26C"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D96373" w14:textId="77777777" w:rsidR="00001DDF" w:rsidRPr="00001DDF" w:rsidRDefault="00001DDF" w:rsidP="00001DDF">
            <w:pPr>
              <w:jc w:val="center"/>
              <w:rPr>
                <w:sz w:val="24"/>
                <w:szCs w:val="24"/>
                <w:lang w:val="uk-UA"/>
              </w:rPr>
            </w:pPr>
            <w:r w:rsidRPr="00001DDF">
              <w:rPr>
                <w:lang w:val="uk-UA"/>
              </w:rPr>
              <w:t xml:space="preserve">Популяризація </w:t>
            </w:r>
            <w:proofErr w:type="spellStart"/>
            <w:r w:rsidRPr="00001DDF">
              <w:rPr>
                <w:lang w:val="uk-UA"/>
              </w:rPr>
              <w:t>впізнаваності</w:t>
            </w:r>
            <w:proofErr w:type="spellEnd"/>
            <w:r w:rsidRPr="00001DDF">
              <w:rPr>
                <w:lang w:val="uk-UA"/>
              </w:rPr>
              <w:t xml:space="preserve"> та унікальності громади, збільшення кількості туристів, покращення надання туристичних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C93827" w14:textId="77777777" w:rsidR="00001DDF" w:rsidRPr="00001DDF" w:rsidRDefault="00001DDF" w:rsidP="00001DDF">
            <w:pPr>
              <w:jc w:val="center"/>
              <w:rPr>
                <w:sz w:val="24"/>
                <w:szCs w:val="24"/>
                <w:lang w:val="uk-UA"/>
              </w:rPr>
            </w:pPr>
            <w:r w:rsidRPr="00001DDF">
              <w:rPr>
                <w:b/>
                <w:bCs/>
                <w:sz w:val="24"/>
                <w:szCs w:val="24"/>
                <w:lang w:val="uk-UA"/>
              </w:rPr>
              <w:t>На даний час не розглядається</w:t>
            </w:r>
          </w:p>
        </w:tc>
      </w:tr>
      <w:tr w:rsidR="00001DDF" w:rsidRPr="00001DDF" w14:paraId="49CACB7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B06D68" w14:textId="77777777" w:rsidR="00001DDF" w:rsidRPr="00001DDF" w:rsidRDefault="00001DDF" w:rsidP="00001DDF">
            <w:pPr>
              <w:jc w:val="center"/>
              <w:rPr>
                <w:sz w:val="24"/>
                <w:szCs w:val="24"/>
                <w:lang w:val="uk-UA"/>
              </w:rPr>
            </w:pPr>
            <w:r w:rsidRPr="00001DDF">
              <w:rPr>
                <w:b/>
                <w:bCs/>
                <w:sz w:val="24"/>
                <w:szCs w:val="24"/>
                <w:lang w:val="uk-UA"/>
              </w:rPr>
              <w:t>24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61FBF5" w14:textId="77777777" w:rsidR="00001DDF" w:rsidRPr="00001DDF" w:rsidRDefault="00001DDF" w:rsidP="00001DDF">
            <w:pPr>
              <w:jc w:val="center"/>
              <w:rPr>
                <w:sz w:val="24"/>
                <w:szCs w:val="24"/>
                <w:lang w:val="uk-UA"/>
              </w:rPr>
            </w:pPr>
            <w:r w:rsidRPr="00001DDF">
              <w:rPr>
                <w:lang w:val="uk-UA"/>
              </w:rPr>
              <w:t xml:space="preserve">1.1.7.  Популяризувати </w:t>
            </w:r>
            <w:proofErr w:type="spellStart"/>
            <w:r w:rsidRPr="00001DDF">
              <w:rPr>
                <w:lang w:val="uk-UA"/>
              </w:rPr>
              <w:t>айдентику</w:t>
            </w:r>
            <w:proofErr w:type="spellEnd"/>
            <w:r w:rsidRPr="00001DDF">
              <w:rPr>
                <w:lang w:val="uk-UA"/>
              </w:rPr>
              <w:t xml:space="preserve"> громади «Перлина </w:t>
            </w:r>
            <w:proofErr w:type="spellStart"/>
            <w:r w:rsidRPr="00001DDF">
              <w:rPr>
                <w:lang w:val="uk-UA"/>
              </w:rPr>
              <w:t>Придесення</w:t>
            </w:r>
            <w:proofErr w:type="spellEnd"/>
            <w:r w:rsidRPr="00001DDF">
              <w:rPr>
                <w:lang w:val="uk-UA"/>
              </w:rPr>
              <w:t>»</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0BC34A" w14:textId="77777777" w:rsidR="00001DDF" w:rsidRPr="00001DDF" w:rsidRDefault="00001DDF" w:rsidP="00001DDF">
            <w:pPr>
              <w:jc w:val="center"/>
              <w:rPr>
                <w:sz w:val="24"/>
                <w:szCs w:val="24"/>
                <w:lang w:val="uk-UA"/>
              </w:rPr>
            </w:pPr>
            <w:r w:rsidRPr="00001DDF">
              <w:rPr>
                <w:lang w:val="uk-UA"/>
              </w:rPr>
              <w:t xml:space="preserve">Створення більшої кількості та розповсюдження </w:t>
            </w:r>
            <w:proofErr w:type="spellStart"/>
            <w:r w:rsidRPr="00001DDF">
              <w:rPr>
                <w:lang w:val="uk-UA"/>
              </w:rPr>
              <w:t>брендованої</w:t>
            </w:r>
            <w:proofErr w:type="spellEnd"/>
            <w:r w:rsidRPr="00001DDF">
              <w:rPr>
                <w:lang w:val="uk-UA"/>
              </w:rPr>
              <w:t xml:space="preserve"> сувенірної продукції</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4FCD3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7FAC7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3072425"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028904" w14:textId="77777777" w:rsidR="00001DDF" w:rsidRPr="00001DDF" w:rsidRDefault="00001DDF" w:rsidP="00001DDF">
            <w:pPr>
              <w:jc w:val="center"/>
              <w:rPr>
                <w:sz w:val="24"/>
                <w:szCs w:val="24"/>
                <w:lang w:val="uk-UA"/>
              </w:rPr>
            </w:pPr>
            <w:r w:rsidRPr="00001DDF">
              <w:rPr>
                <w:lang w:val="uk-UA"/>
              </w:rPr>
              <w:t xml:space="preserve">Створення більшої кількості та розповсюдження </w:t>
            </w:r>
            <w:proofErr w:type="spellStart"/>
            <w:r w:rsidRPr="00001DDF">
              <w:rPr>
                <w:lang w:val="uk-UA"/>
              </w:rPr>
              <w:t>брендованої</w:t>
            </w:r>
            <w:proofErr w:type="spellEnd"/>
            <w:r w:rsidRPr="00001DDF">
              <w:rPr>
                <w:lang w:val="uk-UA"/>
              </w:rPr>
              <w:t xml:space="preserve"> сувенірної продукції</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4F35AC" w14:textId="77777777" w:rsidR="00001DDF" w:rsidRPr="00001DDF" w:rsidRDefault="00001DDF" w:rsidP="00001DDF">
            <w:pPr>
              <w:jc w:val="center"/>
              <w:rPr>
                <w:sz w:val="24"/>
                <w:szCs w:val="24"/>
                <w:lang w:val="uk-UA"/>
              </w:rPr>
            </w:pPr>
            <w:r w:rsidRPr="00001DDF">
              <w:rPr>
                <w:b/>
                <w:bCs/>
                <w:sz w:val="24"/>
                <w:szCs w:val="24"/>
                <w:lang w:val="uk-UA"/>
              </w:rPr>
              <w:t>На даний час не розглядається</w:t>
            </w:r>
          </w:p>
        </w:tc>
      </w:tr>
      <w:tr w:rsidR="00001DDF" w:rsidRPr="00001DDF" w14:paraId="5FF5ADA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EBA497" w14:textId="77777777" w:rsidR="00001DDF" w:rsidRPr="00001DDF" w:rsidRDefault="00001DDF" w:rsidP="00001DDF">
            <w:pPr>
              <w:jc w:val="center"/>
              <w:rPr>
                <w:sz w:val="24"/>
                <w:szCs w:val="24"/>
                <w:lang w:val="uk-UA"/>
              </w:rPr>
            </w:pPr>
            <w:r w:rsidRPr="00001DDF">
              <w:rPr>
                <w:b/>
                <w:bCs/>
                <w:sz w:val="24"/>
                <w:szCs w:val="24"/>
                <w:lang w:val="uk-UA"/>
              </w:rPr>
              <w:t>25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15F5F9" w14:textId="77777777" w:rsidR="00001DDF" w:rsidRPr="00001DDF" w:rsidRDefault="00001DDF" w:rsidP="00001DDF">
            <w:pPr>
              <w:jc w:val="center"/>
              <w:rPr>
                <w:sz w:val="24"/>
                <w:szCs w:val="24"/>
                <w:lang w:val="uk-UA"/>
              </w:rPr>
            </w:pPr>
            <w:r w:rsidRPr="00001DDF">
              <w:rPr>
                <w:lang w:val="uk-UA"/>
              </w:rPr>
              <w:t xml:space="preserve">1.1.7.  Популяризувати </w:t>
            </w:r>
            <w:proofErr w:type="spellStart"/>
            <w:r w:rsidRPr="00001DDF">
              <w:rPr>
                <w:lang w:val="uk-UA"/>
              </w:rPr>
              <w:t>айдентику</w:t>
            </w:r>
            <w:proofErr w:type="spellEnd"/>
            <w:r w:rsidRPr="00001DDF">
              <w:rPr>
                <w:lang w:val="uk-UA"/>
              </w:rPr>
              <w:t xml:space="preserve"> громади «Перлина </w:t>
            </w:r>
            <w:proofErr w:type="spellStart"/>
            <w:r w:rsidRPr="00001DDF">
              <w:rPr>
                <w:lang w:val="uk-UA"/>
              </w:rPr>
              <w:t>Придесення</w:t>
            </w:r>
            <w:proofErr w:type="spellEnd"/>
            <w:r w:rsidRPr="00001DDF">
              <w:rPr>
                <w:lang w:val="uk-UA"/>
              </w:rPr>
              <w:t>»</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89FF04" w14:textId="77777777" w:rsidR="00001DDF" w:rsidRPr="00001DDF" w:rsidRDefault="00001DDF" w:rsidP="00001DDF">
            <w:pPr>
              <w:jc w:val="center"/>
              <w:rPr>
                <w:sz w:val="24"/>
                <w:szCs w:val="24"/>
                <w:lang w:val="uk-UA"/>
              </w:rPr>
            </w:pPr>
            <w:r w:rsidRPr="00001DDF">
              <w:rPr>
                <w:lang w:val="uk-UA"/>
              </w:rPr>
              <w:t xml:space="preserve">Виготовлення інформаційного </w:t>
            </w:r>
            <w:proofErr w:type="spellStart"/>
            <w:r w:rsidRPr="00001DDF">
              <w:rPr>
                <w:lang w:val="uk-UA"/>
              </w:rPr>
              <w:t>буклета</w:t>
            </w:r>
            <w:proofErr w:type="spellEnd"/>
            <w:r w:rsidRPr="00001DDF">
              <w:rPr>
                <w:lang w:val="uk-UA"/>
              </w:rPr>
              <w:t xml:space="preserve"> (</w:t>
            </w:r>
            <w:proofErr w:type="spellStart"/>
            <w:r w:rsidRPr="00001DDF">
              <w:rPr>
                <w:lang w:val="uk-UA"/>
              </w:rPr>
              <w:t>флаєру</w:t>
            </w:r>
            <w:proofErr w:type="spellEnd"/>
            <w:r w:rsidRPr="00001DDF">
              <w:rPr>
                <w:lang w:val="uk-UA"/>
              </w:rPr>
              <w:t>) туристичного маршруту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0900B8"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6D492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B9CC48D"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2D051B" w14:textId="77777777" w:rsidR="00001DDF" w:rsidRPr="00001DDF" w:rsidRDefault="00001DDF" w:rsidP="00001DDF">
            <w:pPr>
              <w:jc w:val="center"/>
              <w:rPr>
                <w:sz w:val="24"/>
                <w:szCs w:val="24"/>
                <w:lang w:val="uk-UA"/>
              </w:rPr>
            </w:pPr>
            <w:r w:rsidRPr="00001DDF">
              <w:rPr>
                <w:lang w:val="uk-UA"/>
              </w:rPr>
              <w:t xml:space="preserve">Виготовлення інформаційного </w:t>
            </w:r>
            <w:proofErr w:type="spellStart"/>
            <w:r w:rsidRPr="00001DDF">
              <w:rPr>
                <w:lang w:val="uk-UA"/>
              </w:rPr>
              <w:t>буклета</w:t>
            </w:r>
            <w:proofErr w:type="spellEnd"/>
            <w:r w:rsidRPr="00001DDF">
              <w:rPr>
                <w:lang w:val="uk-UA"/>
              </w:rPr>
              <w:t xml:space="preserve"> (</w:t>
            </w:r>
            <w:proofErr w:type="spellStart"/>
            <w:r w:rsidRPr="00001DDF">
              <w:rPr>
                <w:lang w:val="uk-UA"/>
              </w:rPr>
              <w:t>флаєру</w:t>
            </w:r>
            <w:proofErr w:type="spellEnd"/>
            <w:r w:rsidRPr="00001DDF">
              <w:rPr>
                <w:lang w:val="uk-UA"/>
              </w:rPr>
              <w:t>) туристичного маршруту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2992E9" w14:textId="77777777" w:rsidR="00001DDF" w:rsidRPr="00001DDF" w:rsidRDefault="00001DDF" w:rsidP="00001DDF">
            <w:pPr>
              <w:jc w:val="center"/>
              <w:rPr>
                <w:sz w:val="24"/>
                <w:szCs w:val="24"/>
                <w:lang w:val="uk-UA"/>
              </w:rPr>
            </w:pPr>
            <w:r w:rsidRPr="00001DDF">
              <w:rPr>
                <w:b/>
                <w:bCs/>
                <w:sz w:val="24"/>
                <w:szCs w:val="24"/>
                <w:lang w:val="uk-UA"/>
              </w:rPr>
              <w:t>Протягом 2025 року проводилася робота з визначання туристичних локацій та маршрутів. В 2026 році робота продовжується</w:t>
            </w:r>
          </w:p>
        </w:tc>
      </w:tr>
      <w:tr w:rsidR="00001DDF" w:rsidRPr="00001DDF" w14:paraId="3D7CF20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14355C" w14:textId="77777777" w:rsidR="00001DDF" w:rsidRPr="00001DDF" w:rsidRDefault="00001DDF" w:rsidP="00001DDF">
            <w:pPr>
              <w:jc w:val="center"/>
              <w:rPr>
                <w:sz w:val="24"/>
                <w:szCs w:val="24"/>
                <w:lang w:val="uk-UA"/>
              </w:rPr>
            </w:pPr>
            <w:r w:rsidRPr="00001DDF">
              <w:rPr>
                <w:b/>
                <w:bCs/>
                <w:sz w:val="24"/>
                <w:szCs w:val="24"/>
                <w:lang w:val="uk-UA"/>
              </w:rPr>
              <w:t>26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500C1F" w14:textId="77777777" w:rsidR="00001DDF" w:rsidRPr="00001DDF" w:rsidRDefault="00001DDF" w:rsidP="00001DDF">
            <w:pPr>
              <w:jc w:val="center"/>
              <w:rPr>
                <w:sz w:val="24"/>
                <w:szCs w:val="24"/>
                <w:lang w:val="uk-UA"/>
              </w:rPr>
            </w:pPr>
            <w:r w:rsidRPr="00001DDF">
              <w:rPr>
                <w:lang w:val="uk-UA"/>
              </w:rPr>
              <w:t xml:space="preserve">1.1.7.  Популяризувати </w:t>
            </w:r>
            <w:proofErr w:type="spellStart"/>
            <w:r w:rsidRPr="00001DDF">
              <w:rPr>
                <w:lang w:val="uk-UA"/>
              </w:rPr>
              <w:t>айдентику</w:t>
            </w:r>
            <w:proofErr w:type="spellEnd"/>
            <w:r w:rsidRPr="00001DDF">
              <w:rPr>
                <w:lang w:val="uk-UA"/>
              </w:rPr>
              <w:t xml:space="preserve"> громади «Перлина </w:t>
            </w:r>
            <w:proofErr w:type="spellStart"/>
            <w:r w:rsidRPr="00001DDF">
              <w:rPr>
                <w:lang w:val="uk-UA"/>
              </w:rPr>
              <w:t>Придесення</w:t>
            </w:r>
            <w:proofErr w:type="spellEnd"/>
            <w:r w:rsidRPr="00001DDF">
              <w:rPr>
                <w:lang w:val="uk-UA"/>
              </w:rPr>
              <w:t>»</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EDEB4A" w14:textId="77777777" w:rsidR="00001DDF" w:rsidRPr="00001DDF" w:rsidRDefault="00001DDF" w:rsidP="00001DDF">
            <w:pPr>
              <w:jc w:val="center"/>
              <w:rPr>
                <w:sz w:val="24"/>
                <w:szCs w:val="24"/>
                <w:lang w:val="uk-UA"/>
              </w:rPr>
            </w:pPr>
            <w:r w:rsidRPr="00001DDF">
              <w:rPr>
                <w:lang w:val="uk-UA"/>
              </w:rPr>
              <w:t>Встановлення стели з емблемою громади на в'їздах у громаду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682A42"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29FE8B"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3516E8CC"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EDACD4" w14:textId="77777777" w:rsidR="00001DDF" w:rsidRPr="00001DDF" w:rsidRDefault="00001DDF" w:rsidP="00001DDF">
            <w:pPr>
              <w:jc w:val="center"/>
              <w:rPr>
                <w:sz w:val="24"/>
                <w:szCs w:val="24"/>
                <w:lang w:val="uk-UA"/>
              </w:rPr>
            </w:pPr>
            <w:r w:rsidRPr="00001DDF">
              <w:rPr>
                <w:highlight w:val="white"/>
                <w:lang w:val="uk-UA"/>
              </w:rPr>
              <w:t>Покращено вигляд при в'їзді в громаду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0C2F3D" w14:textId="77777777" w:rsidR="00001DDF" w:rsidRPr="00001DDF" w:rsidRDefault="00001DDF" w:rsidP="00001DDF">
            <w:pPr>
              <w:jc w:val="center"/>
              <w:rPr>
                <w:sz w:val="24"/>
                <w:szCs w:val="24"/>
                <w:lang w:val="uk-UA"/>
              </w:rPr>
            </w:pPr>
            <w:r w:rsidRPr="00001DDF">
              <w:rPr>
                <w:b/>
                <w:bCs/>
                <w:sz w:val="24"/>
                <w:szCs w:val="24"/>
                <w:lang w:val="uk-UA"/>
              </w:rPr>
              <w:t>Заплановано після завершення війни. Хоча в 2025 році на виїздах в громаду встановили інформаційні двомовні дошки</w:t>
            </w:r>
          </w:p>
        </w:tc>
      </w:tr>
      <w:tr w:rsidR="00001DDF" w:rsidRPr="00001DDF" w14:paraId="24F0701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5ED414" w14:textId="77777777" w:rsidR="00001DDF" w:rsidRPr="00001DDF" w:rsidRDefault="00001DDF" w:rsidP="00001DDF">
            <w:pPr>
              <w:jc w:val="center"/>
              <w:rPr>
                <w:sz w:val="24"/>
                <w:szCs w:val="24"/>
                <w:lang w:val="uk-UA"/>
              </w:rPr>
            </w:pPr>
            <w:r w:rsidRPr="00001DDF">
              <w:rPr>
                <w:b/>
                <w:bCs/>
                <w:sz w:val="24"/>
                <w:szCs w:val="24"/>
                <w:lang w:val="uk-UA"/>
              </w:rPr>
              <w:t>27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FB1108" w14:textId="77777777" w:rsidR="00001DDF" w:rsidRPr="00001DDF" w:rsidRDefault="00001DDF" w:rsidP="00001DDF">
            <w:pPr>
              <w:jc w:val="center"/>
              <w:rPr>
                <w:sz w:val="24"/>
                <w:szCs w:val="24"/>
                <w:lang w:val="uk-UA"/>
              </w:rPr>
            </w:pPr>
            <w:r w:rsidRPr="00001DDF">
              <w:rPr>
                <w:lang w:val="uk-UA"/>
              </w:rPr>
              <w:t>1.1.8. Активізувати використання інструментів місцевої демократії та інших механізмів залучення мешканців до розбудови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C92CDB" w14:textId="77777777" w:rsidR="00001DDF" w:rsidRPr="00001DDF" w:rsidRDefault="00001DDF" w:rsidP="00001DDF">
            <w:pPr>
              <w:jc w:val="center"/>
              <w:rPr>
                <w:sz w:val="24"/>
                <w:szCs w:val="24"/>
                <w:lang w:val="uk-UA"/>
              </w:rPr>
            </w:pPr>
            <w:bookmarkStart w:id="0" w:name="_Hlk182902013"/>
            <w:r w:rsidRPr="00001DDF">
              <w:rPr>
                <w:lang w:val="uk-UA"/>
              </w:rPr>
              <w:t>Проведення щомісячної онлайн-конференції з сільським головою тривалістю 60 хвилин</w:t>
            </w:r>
            <w:bookmarkEnd w:id="0"/>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CABC4E"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A6C1CB"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0F657133"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B46CF2" w14:textId="77777777" w:rsidR="00001DDF" w:rsidRPr="00001DDF" w:rsidRDefault="00001DDF" w:rsidP="00001DDF">
            <w:pPr>
              <w:jc w:val="center"/>
              <w:rPr>
                <w:sz w:val="24"/>
                <w:szCs w:val="24"/>
                <w:lang w:val="uk-UA"/>
              </w:rPr>
            </w:pPr>
            <w:r w:rsidRPr="00001DDF">
              <w:rPr>
                <w:highlight w:val="white"/>
                <w:lang w:val="uk-UA"/>
              </w:rPr>
              <w:t>Прозорість та відкритість влади, краща співпраця з громадськістю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C45B54" w14:textId="77777777" w:rsidR="00001DDF" w:rsidRPr="00001DDF" w:rsidRDefault="00001DDF" w:rsidP="00001DDF">
            <w:pPr>
              <w:jc w:val="center"/>
              <w:rPr>
                <w:sz w:val="24"/>
                <w:szCs w:val="24"/>
                <w:lang w:val="uk-UA"/>
              </w:rPr>
            </w:pPr>
            <w:r w:rsidRPr="00001DDF">
              <w:rPr>
                <w:b/>
                <w:bCs/>
                <w:sz w:val="24"/>
                <w:szCs w:val="24"/>
                <w:lang w:val="uk-UA"/>
              </w:rPr>
              <w:t>Проведено шість онлайн-зустрічей</w:t>
            </w:r>
          </w:p>
        </w:tc>
      </w:tr>
      <w:tr w:rsidR="00001DDF" w:rsidRPr="00001DDF" w14:paraId="302C9B2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08321D" w14:textId="77777777" w:rsidR="00001DDF" w:rsidRPr="00001DDF" w:rsidRDefault="00001DDF" w:rsidP="00001DDF">
            <w:pPr>
              <w:jc w:val="center"/>
              <w:rPr>
                <w:sz w:val="24"/>
                <w:szCs w:val="24"/>
                <w:lang w:val="uk-UA"/>
              </w:rPr>
            </w:pPr>
            <w:r w:rsidRPr="00001DDF">
              <w:rPr>
                <w:b/>
                <w:bCs/>
                <w:sz w:val="24"/>
                <w:szCs w:val="24"/>
                <w:lang w:val="uk-UA"/>
              </w:rPr>
              <w:t>28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7758A1" w14:textId="77777777" w:rsidR="00001DDF" w:rsidRPr="00001DDF" w:rsidRDefault="00001DDF" w:rsidP="00001DDF">
            <w:pPr>
              <w:jc w:val="center"/>
              <w:rPr>
                <w:sz w:val="24"/>
                <w:szCs w:val="24"/>
                <w:lang w:val="uk-UA"/>
              </w:rPr>
            </w:pPr>
            <w:r w:rsidRPr="00001DDF">
              <w:rPr>
                <w:lang w:val="uk-UA"/>
              </w:rPr>
              <w:t xml:space="preserve">1.1.8. Активізувати використання інструментів місцевої демократії та інших механізмів </w:t>
            </w:r>
            <w:r w:rsidRPr="00001DDF">
              <w:rPr>
                <w:lang w:val="uk-UA"/>
              </w:rPr>
              <w:lastRenderedPageBreak/>
              <w:t>залучення мешканців до розбудови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8FE704" w14:textId="77777777" w:rsidR="00001DDF" w:rsidRPr="00001DDF" w:rsidRDefault="00001DDF" w:rsidP="00001DDF">
            <w:pPr>
              <w:jc w:val="center"/>
              <w:rPr>
                <w:sz w:val="24"/>
                <w:szCs w:val="24"/>
                <w:lang w:val="uk-UA"/>
              </w:rPr>
            </w:pPr>
            <w:bookmarkStart w:id="1" w:name="_Hlk182902020"/>
            <w:r w:rsidRPr="00001DDF">
              <w:rPr>
                <w:highlight w:val="white"/>
                <w:lang w:val="uk-UA"/>
              </w:rPr>
              <w:lastRenderedPageBreak/>
              <w:t xml:space="preserve">Розроблення Програми інформатизації та цифровізації Зазимської сільської територіальної </w:t>
            </w:r>
            <w:r w:rsidRPr="00001DDF">
              <w:rPr>
                <w:highlight w:val="white"/>
                <w:lang w:val="uk-UA"/>
              </w:rPr>
              <w:lastRenderedPageBreak/>
              <w:t>громади на 2024-2027 рр</w:t>
            </w:r>
            <w:bookmarkEnd w:id="1"/>
            <w:r w:rsidRPr="00001DDF">
              <w:rPr>
                <w:highlight w:val="white"/>
                <w:lang w:val="uk-UA"/>
              </w:rPr>
              <w:t>.</w:t>
            </w:r>
            <w:sdt>
              <w:sdtPr>
                <w:rPr>
                  <w:lang w:val="uk-UA"/>
                </w:rPr>
                <w:tag w:val="goog_rdk_3"/>
                <w:id w:val="546343902"/>
                <w:showingPlcHdr/>
              </w:sdtPr>
              <w:sdtContent>
                <w:r w:rsidRPr="00001DDF">
                  <w:rPr>
                    <w:lang w:val="uk-UA"/>
                  </w:rPr>
                  <w:t xml:space="preserve">     </w:t>
                </w:r>
              </w:sdtContent>
            </w:sdt>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9E45B7" w14:textId="77777777" w:rsidR="00001DDF" w:rsidRPr="00001DDF" w:rsidRDefault="00001DDF" w:rsidP="00001DDF">
            <w:pPr>
              <w:jc w:val="center"/>
              <w:rPr>
                <w:sz w:val="24"/>
                <w:szCs w:val="24"/>
                <w:lang w:val="uk-UA"/>
              </w:rPr>
            </w:pPr>
            <w:r w:rsidRPr="00001DDF">
              <w:rPr>
                <w:lang w:val="uk-UA"/>
              </w:rPr>
              <w:lastRenderedPageBreak/>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E55F57"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4887489F"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F9E890" w14:textId="77777777" w:rsidR="00001DDF" w:rsidRPr="00001DDF" w:rsidRDefault="00001DDF" w:rsidP="00001DDF">
            <w:pPr>
              <w:jc w:val="center"/>
              <w:rPr>
                <w:sz w:val="24"/>
                <w:szCs w:val="24"/>
                <w:lang w:val="uk-UA"/>
              </w:rPr>
            </w:pPr>
            <w:sdt>
              <w:sdtPr>
                <w:rPr>
                  <w:b/>
                  <w:bCs/>
                  <w:color w:val="FFFFFF"/>
                  <w:lang w:val="uk-UA"/>
                </w:rPr>
                <w:tag w:val="goog_rdk_5"/>
                <w:id w:val="387926218"/>
              </w:sdtPr>
              <w:sdtContent>
                <w:r w:rsidRPr="00001DDF">
                  <w:rPr>
                    <w:lang w:val="uk-UA"/>
                  </w:rPr>
                  <w:t>Виконання законодавчої вимоги, покращення комунікації з населенням та вдосконалення роботи ОМС</w:t>
                </w:r>
              </w:sdtContent>
            </w:sdt>
            <w:sdt>
              <w:sdtPr>
                <w:rPr>
                  <w:lang w:val="uk-UA"/>
                </w:rPr>
                <w:tag w:val="goog_rdk_6"/>
                <w:id w:val="-980765330"/>
                <w:showingPlcHdr/>
              </w:sdtPr>
              <w:sdtContent>
                <w:r w:rsidRPr="00001DDF">
                  <w:rPr>
                    <w:lang w:val="uk-UA"/>
                  </w:rPr>
                  <w:t xml:space="preserve">     </w:t>
                </w:r>
              </w:sdtContent>
            </w:sdt>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5B85E5" w14:textId="77777777" w:rsidR="00001DDF" w:rsidRPr="00001DDF" w:rsidRDefault="00001DDF" w:rsidP="00001DDF">
            <w:pPr>
              <w:jc w:val="center"/>
              <w:rPr>
                <w:sz w:val="24"/>
                <w:szCs w:val="24"/>
                <w:lang w:val="uk-UA"/>
              </w:rPr>
            </w:pPr>
            <w:r w:rsidRPr="00001DDF">
              <w:rPr>
                <w:b/>
                <w:bCs/>
                <w:sz w:val="24"/>
                <w:szCs w:val="24"/>
                <w:lang w:val="uk-UA"/>
              </w:rPr>
              <w:t>Затверджено в 2025 році. Потребує оновлення</w:t>
            </w:r>
          </w:p>
        </w:tc>
      </w:tr>
      <w:tr w:rsidR="00001DDF" w:rsidRPr="00001DDF" w14:paraId="5A442C7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47FB0F" w14:textId="77777777" w:rsidR="00001DDF" w:rsidRPr="00001DDF" w:rsidRDefault="00001DDF" w:rsidP="00001DDF">
            <w:pPr>
              <w:jc w:val="center"/>
              <w:rPr>
                <w:sz w:val="24"/>
                <w:szCs w:val="24"/>
                <w:lang w:val="uk-UA"/>
              </w:rPr>
            </w:pPr>
            <w:r w:rsidRPr="00001DDF">
              <w:rPr>
                <w:b/>
                <w:bCs/>
                <w:sz w:val="24"/>
                <w:szCs w:val="24"/>
                <w:lang w:val="uk-UA"/>
              </w:rPr>
              <w:t>29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773F85" w14:textId="77777777" w:rsidR="00001DDF" w:rsidRPr="00001DDF" w:rsidRDefault="00001DDF" w:rsidP="00001DDF">
            <w:pPr>
              <w:jc w:val="center"/>
              <w:rPr>
                <w:sz w:val="24"/>
                <w:szCs w:val="24"/>
                <w:lang w:val="uk-UA"/>
              </w:rPr>
            </w:pPr>
            <w:r w:rsidRPr="00001DDF">
              <w:rPr>
                <w:lang w:val="uk-UA"/>
              </w:rPr>
              <w:t>1.2.1. Сприяти використанню альтернативних джерел електроенергії комунальними підприємствами, бізнесом та населенням</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CCBFAF" w14:textId="77777777" w:rsidR="00001DDF" w:rsidRPr="00001DDF" w:rsidRDefault="00001DDF" w:rsidP="00001DDF">
            <w:pPr>
              <w:jc w:val="center"/>
              <w:rPr>
                <w:sz w:val="24"/>
                <w:szCs w:val="24"/>
                <w:lang w:val="uk-UA"/>
              </w:rPr>
            </w:pPr>
            <w:r w:rsidRPr="00001DDF">
              <w:rPr>
                <w:lang w:val="uk-UA"/>
              </w:rPr>
              <w:t xml:space="preserve">Встановлення мобільних </w:t>
            </w:r>
            <w:proofErr w:type="spellStart"/>
            <w:r w:rsidRPr="00001DDF">
              <w:rPr>
                <w:lang w:val="uk-UA"/>
              </w:rPr>
              <w:t>котелень</w:t>
            </w:r>
            <w:proofErr w:type="spellEnd"/>
            <w:r w:rsidRPr="00001DDF">
              <w:rPr>
                <w:lang w:val="uk-UA"/>
              </w:rPr>
              <w:t xml:space="preserve"> у закладах освіти та охорони здоров'я, встановлення </w:t>
            </w:r>
            <w:proofErr w:type="spellStart"/>
            <w:r w:rsidRPr="00001DDF">
              <w:rPr>
                <w:lang w:val="uk-UA"/>
              </w:rPr>
              <w:t>когенераційних</w:t>
            </w:r>
            <w:proofErr w:type="spellEnd"/>
            <w:r w:rsidRPr="00001DDF">
              <w:rPr>
                <w:lang w:val="uk-UA"/>
              </w:rPr>
              <w:t xml:space="preserve"> установок на об'єктах комунальної власності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E28BD7"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1BAD31"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5AD014D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BBF5A9" w14:textId="77777777" w:rsidR="00001DDF" w:rsidRPr="00001DDF" w:rsidRDefault="00001DDF" w:rsidP="00001DDF">
            <w:pPr>
              <w:jc w:val="center"/>
              <w:rPr>
                <w:sz w:val="24"/>
                <w:szCs w:val="24"/>
                <w:lang w:val="uk-UA"/>
              </w:rPr>
            </w:pPr>
            <w:r w:rsidRPr="00001DDF">
              <w:rPr>
                <w:highlight w:val="white"/>
                <w:lang w:val="uk-UA"/>
              </w:rPr>
              <w:t>Покращено автономність опалення комунальних об'єктів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CC3CC4" w14:textId="77777777" w:rsidR="00001DDF" w:rsidRPr="00001DDF" w:rsidRDefault="00001DDF" w:rsidP="00001DDF">
            <w:pPr>
              <w:jc w:val="center"/>
              <w:rPr>
                <w:sz w:val="24"/>
                <w:szCs w:val="24"/>
                <w:lang w:val="uk-UA"/>
              </w:rPr>
            </w:pPr>
            <w:r w:rsidRPr="00001DDF">
              <w:rPr>
                <w:b/>
                <w:bCs/>
                <w:sz w:val="24"/>
                <w:szCs w:val="24"/>
                <w:lang w:val="uk-UA"/>
              </w:rPr>
              <w:t xml:space="preserve">На даний час є котельні, але не має законодавчих підстав їх підключення </w:t>
            </w:r>
          </w:p>
        </w:tc>
      </w:tr>
      <w:tr w:rsidR="00001DDF" w:rsidRPr="00001DDF" w14:paraId="0D82E718"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6A44B9" w14:textId="77777777" w:rsidR="00001DDF" w:rsidRPr="00001DDF" w:rsidRDefault="00001DDF" w:rsidP="00001DDF">
            <w:pPr>
              <w:jc w:val="center"/>
              <w:rPr>
                <w:sz w:val="24"/>
                <w:szCs w:val="24"/>
                <w:lang w:val="uk-UA"/>
              </w:rPr>
            </w:pPr>
            <w:r w:rsidRPr="00001DDF">
              <w:rPr>
                <w:b/>
                <w:bCs/>
                <w:sz w:val="24"/>
                <w:szCs w:val="24"/>
                <w:lang w:val="uk-UA"/>
              </w:rPr>
              <w:t>30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DB13DE" w14:textId="77777777" w:rsidR="00001DDF" w:rsidRPr="00001DDF" w:rsidRDefault="00001DDF" w:rsidP="00001DDF">
            <w:pPr>
              <w:jc w:val="center"/>
              <w:rPr>
                <w:sz w:val="24"/>
                <w:szCs w:val="24"/>
                <w:lang w:val="uk-UA"/>
              </w:rPr>
            </w:pPr>
            <w:r w:rsidRPr="00001DDF">
              <w:rPr>
                <w:lang w:val="uk-UA"/>
              </w:rPr>
              <w:t>1.2.1. Сприяти використанню альтернативних джерел електроенергії комунальними підприємствами, бізнесом та населенням</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96215D" w14:textId="77777777" w:rsidR="00001DDF" w:rsidRPr="00001DDF" w:rsidRDefault="00001DDF" w:rsidP="00001DDF">
            <w:pPr>
              <w:jc w:val="center"/>
              <w:rPr>
                <w:sz w:val="24"/>
                <w:szCs w:val="24"/>
                <w:lang w:val="uk-UA"/>
              </w:rPr>
            </w:pPr>
            <w:r w:rsidRPr="00001DDF">
              <w:rPr>
                <w:lang w:val="uk-UA"/>
              </w:rPr>
              <w:t xml:space="preserve">Проведення </w:t>
            </w:r>
            <w:proofErr w:type="spellStart"/>
            <w:r w:rsidRPr="00001DDF">
              <w:rPr>
                <w:lang w:val="uk-UA"/>
              </w:rPr>
              <w:t>енергоаудиту</w:t>
            </w:r>
            <w:proofErr w:type="spellEnd"/>
            <w:r w:rsidRPr="00001DDF">
              <w:rPr>
                <w:lang w:val="uk-UA"/>
              </w:rPr>
              <w:t xml:space="preserve"> об'єктів комунальної власності автоматичного обліку енергії та розробки заходів щодо їх енергоефективності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8AAE0D"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43E437"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3E96F45D"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2965AF" w14:textId="77777777" w:rsidR="00001DDF" w:rsidRPr="00001DDF" w:rsidRDefault="00001DDF" w:rsidP="00001DDF">
            <w:pPr>
              <w:jc w:val="center"/>
              <w:rPr>
                <w:sz w:val="24"/>
                <w:szCs w:val="24"/>
                <w:lang w:val="uk-UA"/>
              </w:rPr>
            </w:pPr>
            <w:r w:rsidRPr="00001DDF">
              <w:rPr>
                <w:highlight w:val="white"/>
                <w:lang w:val="uk-UA"/>
              </w:rPr>
              <w:t>Визначення реального стану об'єктів щодо їх енергоефективності, розробка заходів по покращенню енергоефективності будівель</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2EB282"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0ABD62E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E82A3B" w14:textId="77777777" w:rsidR="00001DDF" w:rsidRPr="00001DDF" w:rsidRDefault="00001DDF" w:rsidP="00001DDF">
            <w:pPr>
              <w:jc w:val="center"/>
              <w:rPr>
                <w:sz w:val="24"/>
                <w:szCs w:val="24"/>
                <w:lang w:val="uk-UA"/>
              </w:rPr>
            </w:pPr>
            <w:r w:rsidRPr="00001DDF">
              <w:rPr>
                <w:b/>
                <w:bCs/>
                <w:sz w:val="24"/>
                <w:szCs w:val="24"/>
                <w:lang w:val="uk-UA"/>
              </w:rPr>
              <w:t>31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A90135" w14:textId="77777777" w:rsidR="00001DDF" w:rsidRPr="00001DDF" w:rsidRDefault="00001DDF" w:rsidP="00001DDF">
            <w:pPr>
              <w:jc w:val="center"/>
              <w:rPr>
                <w:sz w:val="24"/>
                <w:szCs w:val="24"/>
                <w:lang w:val="uk-UA"/>
              </w:rPr>
            </w:pPr>
            <w:r w:rsidRPr="00001DDF">
              <w:rPr>
                <w:lang w:val="uk-UA"/>
              </w:rPr>
              <w:t>1.2.1. Сприяти використанню альтернативних джерел електроенергії комунальними підприємствами, бізнесом та населенням</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A03E1F" w14:textId="77777777" w:rsidR="00001DDF" w:rsidRPr="00001DDF" w:rsidRDefault="00001DDF" w:rsidP="00001DDF">
            <w:pPr>
              <w:jc w:val="center"/>
              <w:rPr>
                <w:sz w:val="24"/>
                <w:szCs w:val="24"/>
                <w:lang w:val="uk-UA"/>
              </w:rPr>
            </w:pPr>
            <w:r w:rsidRPr="00001DDF">
              <w:rPr>
                <w:lang w:val="uk-UA"/>
              </w:rPr>
              <w:t>Внесення змін до діючої програми по енергозбереженню приміщень (утеплення будівель) шляхом розширення заходів, встановлення енергозберігаючі освітлювальні прибори з датчиками руху в комунальних закладах</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7C0C72"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F63B72"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14534993"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3A58FA" w14:textId="77777777" w:rsidR="00001DDF" w:rsidRPr="00001DDF" w:rsidRDefault="00001DDF" w:rsidP="00001DDF">
            <w:pPr>
              <w:jc w:val="center"/>
              <w:rPr>
                <w:sz w:val="24"/>
                <w:szCs w:val="24"/>
                <w:lang w:val="uk-UA"/>
              </w:rPr>
            </w:pPr>
            <w:r w:rsidRPr="00001DDF">
              <w:rPr>
                <w:highlight w:val="white"/>
                <w:lang w:val="uk-UA"/>
              </w:rPr>
              <w:t>Енергозбереження, зменшення витрат на опалення (енергоресурсів, паливних ресурсів)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746117"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2B95AF1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8836EC" w14:textId="77777777" w:rsidR="00001DDF" w:rsidRPr="00001DDF" w:rsidRDefault="00001DDF" w:rsidP="00001DDF">
            <w:pPr>
              <w:jc w:val="center"/>
              <w:rPr>
                <w:sz w:val="24"/>
                <w:szCs w:val="24"/>
                <w:lang w:val="uk-UA"/>
              </w:rPr>
            </w:pPr>
            <w:r w:rsidRPr="00001DDF">
              <w:rPr>
                <w:b/>
                <w:bCs/>
                <w:sz w:val="24"/>
                <w:szCs w:val="24"/>
                <w:lang w:val="uk-UA"/>
              </w:rPr>
              <w:t>32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AFD100" w14:textId="77777777" w:rsidR="00001DDF" w:rsidRPr="00001DDF" w:rsidRDefault="00001DDF" w:rsidP="00001DDF">
            <w:pPr>
              <w:jc w:val="center"/>
              <w:rPr>
                <w:sz w:val="24"/>
                <w:szCs w:val="24"/>
                <w:lang w:val="uk-UA"/>
              </w:rPr>
            </w:pPr>
            <w:r w:rsidRPr="00001DDF">
              <w:rPr>
                <w:lang w:val="uk-UA"/>
              </w:rPr>
              <w:t>1.2.2. Сприяти застосуванню енергоефективних та енергозберігаючих технологій на теренах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F1E1F6" w14:textId="77777777" w:rsidR="00001DDF" w:rsidRPr="00001DDF" w:rsidRDefault="00001DDF" w:rsidP="00001DDF">
            <w:pPr>
              <w:jc w:val="center"/>
              <w:rPr>
                <w:sz w:val="24"/>
                <w:szCs w:val="24"/>
                <w:lang w:val="uk-UA"/>
              </w:rPr>
            </w:pPr>
            <w:r w:rsidRPr="00001DDF">
              <w:rPr>
                <w:lang w:val="uk-UA"/>
              </w:rPr>
              <w:t>Встановлення сонячних панелей та систем безперебійного електроживлення на об'єктах комунальної власності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7688F6"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71231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85C7F3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88B0F3" w14:textId="77777777" w:rsidR="00001DDF" w:rsidRPr="00001DDF" w:rsidRDefault="00001DDF" w:rsidP="00001DDF">
            <w:pPr>
              <w:jc w:val="center"/>
              <w:rPr>
                <w:sz w:val="24"/>
                <w:szCs w:val="24"/>
                <w:lang w:val="uk-UA"/>
              </w:rPr>
            </w:pPr>
            <w:r w:rsidRPr="00001DDF">
              <w:rPr>
                <w:highlight w:val="white"/>
                <w:lang w:val="uk-UA"/>
              </w:rPr>
              <w:t>Безперебійне живлення в умовах відсутності електроенергії (аварійних відключень), енергонезалежність об'єктів комунальної власності, безперебійність надання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F949EC" w14:textId="77777777" w:rsidR="00001DDF" w:rsidRPr="00001DDF" w:rsidRDefault="00001DDF" w:rsidP="00001DDF">
            <w:pPr>
              <w:jc w:val="center"/>
              <w:rPr>
                <w:sz w:val="24"/>
                <w:szCs w:val="24"/>
                <w:lang w:val="uk-UA"/>
              </w:rPr>
            </w:pPr>
            <w:r w:rsidRPr="00001DDF">
              <w:rPr>
                <w:b/>
                <w:bCs/>
                <w:sz w:val="24"/>
                <w:szCs w:val="24"/>
                <w:lang w:val="uk-UA"/>
              </w:rPr>
              <w:t xml:space="preserve">Встановлено сонячні панелі на всіх </w:t>
            </w:r>
            <w:proofErr w:type="spellStart"/>
            <w:r w:rsidRPr="00001DDF">
              <w:rPr>
                <w:b/>
                <w:bCs/>
                <w:sz w:val="24"/>
                <w:szCs w:val="24"/>
                <w:lang w:val="uk-UA"/>
              </w:rPr>
              <w:t>адмінприміщеннях</w:t>
            </w:r>
            <w:proofErr w:type="spellEnd"/>
            <w:r w:rsidRPr="00001DDF">
              <w:rPr>
                <w:b/>
                <w:bCs/>
                <w:sz w:val="24"/>
                <w:szCs w:val="24"/>
                <w:lang w:val="uk-UA"/>
              </w:rPr>
              <w:t xml:space="preserve"> та на дошкільному закладі с. Погреби «Лісова пісня»</w:t>
            </w:r>
          </w:p>
        </w:tc>
      </w:tr>
      <w:tr w:rsidR="00001DDF" w:rsidRPr="00001DDF" w14:paraId="71D08B48"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6ABC5B" w14:textId="77777777" w:rsidR="00001DDF" w:rsidRPr="00001DDF" w:rsidRDefault="00001DDF" w:rsidP="00001DDF">
            <w:pPr>
              <w:jc w:val="center"/>
              <w:rPr>
                <w:sz w:val="24"/>
                <w:szCs w:val="24"/>
                <w:lang w:val="uk-UA"/>
              </w:rPr>
            </w:pPr>
            <w:r w:rsidRPr="00001DDF">
              <w:rPr>
                <w:b/>
                <w:bCs/>
                <w:sz w:val="24"/>
                <w:szCs w:val="24"/>
                <w:lang w:val="uk-UA"/>
              </w:rPr>
              <w:lastRenderedPageBreak/>
              <w:t>33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C8AEF9" w14:textId="77777777" w:rsidR="00001DDF" w:rsidRPr="00001DDF" w:rsidRDefault="00001DDF" w:rsidP="00001DDF">
            <w:pPr>
              <w:jc w:val="center"/>
              <w:rPr>
                <w:sz w:val="24"/>
                <w:szCs w:val="24"/>
                <w:lang w:val="uk-UA"/>
              </w:rPr>
            </w:pPr>
            <w:r w:rsidRPr="00001DDF">
              <w:rPr>
                <w:lang w:val="uk-UA"/>
              </w:rPr>
              <w:t>1.2.2. Сприяти застосуванню енергоефективних та енергозберігаючих технологій на теренах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ED5DFA" w14:textId="77777777" w:rsidR="00001DDF" w:rsidRPr="00001DDF" w:rsidRDefault="00001DDF" w:rsidP="00001DDF">
            <w:pPr>
              <w:jc w:val="center"/>
              <w:rPr>
                <w:sz w:val="24"/>
                <w:szCs w:val="24"/>
                <w:lang w:val="uk-UA"/>
              </w:rPr>
            </w:pPr>
            <w:r w:rsidRPr="00001DDF">
              <w:rPr>
                <w:lang w:val="uk-UA"/>
              </w:rPr>
              <w:t>Формування земельних ділянок для будівництва сонячних електростанцій</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3AF94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7A71E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871C6F3"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EA2C0C" w14:textId="77777777" w:rsidR="00001DDF" w:rsidRPr="00001DDF" w:rsidRDefault="00001DDF" w:rsidP="00001DDF">
            <w:pPr>
              <w:jc w:val="center"/>
              <w:rPr>
                <w:sz w:val="24"/>
                <w:szCs w:val="24"/>
                <w:lang w:val="uk-UA"/>
              </w:rPr>
            </w:pPr>
            <w:r w:rsidRPr="00001DDF">
              <w:rPr>
                <w:highlight w:val="white"/>
                <w:lang w:val="uk-UA"/>
              </w:rPr>
              <w:t>Побудовані сонячні станції та забезпечено автономність частини громади в електриці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A8A50C" w14:textId="77777777" w:rsidR="00001DDF" w:rsidRPr="00001DDF" w:rsidRDefault="00001DDF" w:rsidP="00001DDF">
            <w:pPr>
              <w:jc w:val="center"/>
              <w:rPr>
                <w:sz w:val="24"/>
                <w:szCs w:val="24"/>
                <w:lang w:val="uk-UA"/>
              </w:rPr>
            </w:pPr>
            <w:r w:rsidRPr="00001DDF">
              <w:rPr>
                <w:b/>
                <w:bCs/>
                <w:sz w:val="24"/>
                <w:szCs w:val="24"/>
                <w:lang w:val="uk-UA"/>
              </w:rPr>
              <w:t xml:space="preserve">Робота здійснюється </w:t>
            </w:r>
          </w:p>
        </w:tc>
      </w:tr>
      <w:tr w:rsidR="00001DDF" w:rsidRPr="00001DDF" w14:paraId="539D643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7C45C3" w14:textId="77777777" w:rsidR="00001DDF" w:rsidRPr="00001DDF" w:rsidRDefault="00001DDF" w:rsidP="00001DDF">
            <w:pPr>
              <w:jc w:val="center"/>
              <w:rPr>
                <w:sz w:val="24"/>
                <w:szCs w:val="24"/>
                <w:lang w:val="uk-UA"/>
              </w:rPr>
            </w:pPr>
            <w:r w:rsidRPr="00001DDF">
              <w:rPr>
                <w:b/>
                <w:bCs/>
                <w:sz w:val="24"/>
                <w:szCs w:val="24"/>
                <w:lang w:val="uk-UA"/>
              </w:rPr>
              <w:t>34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8D2661" w14:textId="77777777" w:rsidR="00001DDF" w:rsidRPr="00001DDF" w:rsidRDefault="00001DDF" w:rsidP="00001DDF">
            <w:pPr>
              <w:jc w:val="center"/>
              <w:rPr>
                <w:sz w:val="24"/>
                <w:szCs w:val="24"/>
                <w:lang w:val="uk-UA"/>
              </w:rPr>
            </w:pPr>
            <w:r w:rsidRPr="00001DDF">
              <w:rPr>
                <w:lang w:val="uk-UA"/>
              </w:rPr>
              <w:t>1.2.3 Облаштувати місця для сезонної торгівлі сільськогосподарською продукцією вирощеної в домогосподарствах</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061739" w14:textId="77777777" w:rsidR="00001DDF" w:rsidRPr="00001DDF" w:rsidRDefault="00001DDF" w:rsidP="00001DDF">
            <w:pPr>
              <w:jc w:val="center"/>
              <w:rPr>
                <w:sz w:val="24"/>
                <w:szCs w:val="24"/>
                <w:lang w:val="uk-UA"/>
              </w:rPr>
            </w:pPr>
            <w:r w:rsidRPr="00001DDF">
              <w:rPr>
                <w:lang w:val="uk-UA"/>
              </w:rPr>
              <w:t>Визначення переліку місць для торгівлі та їх облаштування, проведення роз'яснювальної роботи щодо дотримання санітарних норм</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B5EA8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F43C4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DBA335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502A28" w14:textId="77777777" w:rsidR="00001DDF" w:rsidRPr="00001DDF" w:rsidRDefault="00001DDF" w:rsidP="00001DDF">
            <w:pPr>
              <w:jc w:val="center"/>
              <w:rPr>
                <w:sz w:val="24"/>
                <w:szCs w:val="24"/>
                <w:lang w:val="uk-UA"/>
              </w:rPr>
            </w:pPr>
            <w:r w:rsidRPr="00001DDF">
              <w:rPr>
                <w:lang w:val="uk-UA"/>
              </w:rPr>
              <w:t>Наявність облаштованих місць для торгівлі, що відповідають санітарним нормам</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6E180D" w14:textId="77777777" w:rsidR="00001DDF" w:rsidRPr="00001DDF" w:rsidRDefault="00001DDF" w:rsidP="00001DDF">
            <w:pPr>
              <w:jc w:val="center"/>
              <w:rPr>
                <w:sz w:val="24"/>
                <w:szCs w:val="24"/>
                <w:lang w:val="uk-UA"/>
              </w:rPr>
            </w:pPr>
            <w:r w:rsidRPr="00001DDF">
              <w:rPr>
                <w:b/>
                <w:bCs/>
                <w:sz w:val="24"/>
                <w:szCs w:val="24"/>
                <w:lang w:val="uk-UA"/>
              </w:rPr>
              <w:t>Нових місць для сезонної торгівлі не визначали</w:t>
            </w:r>
          </w:p>
        </w:tc>
      </w:tr>
      <w:tr w:rsidR="00001DDF" w:rsidRPr="00001DDF" w14:paraId="2C38133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1991DA" w14:textId="77777777" w:rsidR="00001DDF" w:rsidRPr="00001DDF" w:rsidRDefault="00001DDF" w:rsidP="00001DDF">
            <w:pPr>
              <w:jc w:val="center"/>
              <w:rPr>
                <w:sz w:val="24"/>
                <w:szCs w:val="24"/>
                <w:lang w:val="uk-UA"/>
              </w:rPr>
            </w:pPr>
            <w:r w:rsidRPr="00001DDF">
              <w:rPr>
                <w:b/>
                <w:bCs/>
                <w:sz w:val="24"/>
                <w:szCs w:val="24"/>
                <w:lang w:val="uk-UA"/>
              </w:rPr>
              <w:t>35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FD412B" w14:textId="77777777" w:rsidR="00001DDF" w:rsidRPr="00001DDF" w:rsidRDefault="00001DDF" w:rsidP="00001DDF">
            <w:pPr>
              <w:jc w:val="center"/>
              <w:rPr>
                <w:sz w:val="24"/>
                <w:szCs w:val="24"/>
                <w:lang w:val="uk-UA"/>
              </w:rPr>
            </w:pPr>
            <w:r w:rsidRPr="00001DDF">
              <w:rPr>
                <w:lang w:val="uk-UA"/>
              </w:rPr>
              <w:t>1.2.3 Облаштувати місця для сезонної торгівлі сільськогосподарською продукцією вирощеної в домогосподарствах</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B9FAD0" w14:textId="77777777" w:rsidR="00001DDF" w:rsidRPr="00001DDF" w:rsidRDefault="00001DDF" w:rsidP="00001DDF">
            <w:pPr>
              <w:jc w:val="center"/>
              <w:rPr>
                <w:sz w:val="24"/>
                <w:szCs w:val="24"/>
                <w:lang w:val="uk-UA"/>
              </w:rPr>
            </w:pPr>
            <w:r w:rsidRPr="00001DDF">
              <w:rPr>
                <w:lang w:val="uk-UA"/>
              </w:rPr>
              <w:t>Розробка та затвердження правил стихійної торгівлі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D808D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D886C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DB89787"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99F846" w14:textId="77777777" w:rsidR="00001DDF" w:rsidRPr="00001DDF" w:rsidRDefault="00001DDF" w:rsidP="00001DDF">
            <w:pPr>
              <w:jc w:val="center"/>
              <w:rPr>
                <w:sz w:val="24"/>
                <w:szCs w:val="24"/>
                <w:lang w:val="uk-UA"/>
              </w:rPr>
            </w:pPr>
            <w:r w:rsidRPr="00001DDF">
              <w:rPr>
                <w:lang w:val="uk-UA"/>
              </w:rPr>
              <w:t>Зменшення випадків стихійної торгівлі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D6744A"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53EE3FF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465176" w14:textId="77777777" w:rsidR="00001DDF" w:rsidRPr="00001DDF" w:rsidRDefault="00001DDF" w:rsidP="00001DDF">
            <w:pPr>
              <w:jc w:val="center"/>
              <w:rPr>
                <w:sz w:val="24"/>
                <w:szCs w:val="24"/>
                <w:lang w:val="uk-UA"/>
              </w:rPr>
            </w:pPr>
            <w:r w:rsidRPr="00001DDF">
              <w:rPr>
                <w:b/>
                <w:bCs/>
                <w:sz w:val="24"/>
                <w:szCs w:val="24"/>
                <w:lang w:val="uk-UA"/>
              </w:rPr>
              <w:t>36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B02150" w14:textId="77777777" w:rsidR="00001DDF" w:rsidRPr="00001DDF" w:rsidRDefault="00001DDF" w:rsidP="00001DDF">
            <w:pPr>
              <w:jc w:val="center"/>
              <w:rPr>
                <w:sz w:val="24"/>
                <w:szCs w:val="24"/>
                <w:lang w:val="uk-UA"/>
              </w:rPr>
            </w:pPr>
            <w:r w:rsidRPr="00001DDF">
              <w:rPr>
                <w:lang w:val="uk-UA"/>
              </w:rPr>
              <w:t>1.3.1. Покращити роботу комунальних підприємств громади шляхом їх фінансової підтримки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FAE73D" w14:textId="77777777" w:rsidR="00001DDF" w:rsidRPr="00001DDF" w:rsidRDefault="00001DDF" w:rsidP="00001DDF">
            <w:pPr>
              <w:jc w:val="center"/>
              <w:rPr>
                <w:sz w:val="24"/>
                <w:szCs w:val="24"/>
                <w:lang w:val="uk-UA"/>
              </w:rPr>
            </w:pPr>
            <w:r w:rsidRPr="00001DDF">
              <w:rPr>
                <w:lang w:val="uk-UA"/>
              </w:rPr>
              <w:t>Покращення матеріально-технічної бази комунальних підприємств (закупівля спеціальної техніки, матеріально-технічних засобів)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85B53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86300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3EDC26E" w14:textId="77777777" w:rsidR="00001DDF" w:rsidRPr="00001DDF" w:rsidRDefault="00001DDF" w:rsidP="00001DDF">
            <w:pPr>
              <w:jc w:val="center"/>
              <w:rPr>
                <w:sz w:val="24"/>
                <w:szCs w:val="24"/>
                <w:lang w:val="uk-UA"/>
              </w:rPr>
            </w:pPr>
            <w:r w:rsidRPr="00001DDF">
              <w:rPr>
                <w:b/>
                <w:bCs/>
                <w:sz w:val="24"/>
                <w:szCs w:val="24"/>
                <w:lang w:val="uk-UA"/>
              </w:rPr>
              <w:t>2024-2025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348C4C8" w14:textId="77777777" w:rsidR="00001DDF" w:rsidRPr="00001DDF" w:rsidRDefault="00001DDF" w:rsidP="00001DDF">
            <w:pPr>
              <w:jc w:val="center"/>
              <w:rPr>
                <w:sz w:val="24"/>
                <w:szCs w:val="24"/>
                <w:lang w:val="uk-UA"/>
              </w:rPr>
            </w:pPr>
            <w:r w:rsidRPr="00001DDF">
              <w:rPr>
                <w:lang w:val="uk-UA"/>
              </w:rPr>
              <w:t>Надання якісних послуг, вихід на самоокупність</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B23028" w14:textId="77777777" w:rsidR="00001DDF" w:rsidRPr="00001DDF" w:rsidRDefault="00001DDF" w:rsidP="00001DDF">
            <w:pPr>
              <w:jc w:val="center"/>
              <w:rPr>
                <w:sz w:val="24"/>
                <w:szCs w:val="24"/>
                <w:lang w:val="uk-UA"/>
              </w:rPr>
            </w:pPr>
            <w:r w:rsidRPr="00001DDF">
              <w:rPr>
                <w:b/>
                <w:bCs/>
                <w:sz w:val="24"/>
                <w:szCs w:val="24"/>
                <w:lang w:val="uk-UA"/>
              </w:rPr>
              <w:t>Шляхом збільшення статутного фонду КП «Добробут» протягом періоду було придбано дві трактори-навантажувачі, два автомобілі для легких вантажів, різне обладнання</w:t>
            </w:r>
          </w:p>
        </w:tc>
      </w:tr>
      <w:tr w:rsidR="00001DDF" w:rsidRPr="00001DDF" w14:paraId="79B33DD7"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1944AA" w14:textId="77777777" w:rsidR="00001DDF" w:rsidRPr="00001DDF" w:rsidRDefault="00001DDF" w:rsidP="00001DDF">
            <w:pPr>
              <w:jc w:val="center"/>
              <w:rPr>
                <w:sz w:val="24"/>
                <w:szCs w:val="24"/>
                <w:lang w:val="uk-UA"/>
              </w:rPr>
            </w:pPr>
            <w:r w:rsidRPr="00001DDF">
              <w:rPr>
                <w:b/>
                <w:bCs/>
                <w:sz w:val="24"/>
                <w:szCs w:val="24"/>
                <w:lang w:val="uk-UA"/>
              </w:rPr>
              <w:t>37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6C2EB6" w14:textId="77777777" w:rsidR="00001DDF" w:rsidRPr="00001DDF" w:rsidRDefault="00001DDF" w:rsidP="00001DDF">
            <w:pPr>
              <w:jc w:val="center"/>
              <w:rPr>
                <w:sz w:val="24"/>
                <w:szCs w:val="24"/>
                <w:lang w:val="uk-UA"/>
              </w:rPr>
            </w:pPr>
            <w:r w:rsidRPr="00001DDF">
              <w:rPr>
                <w:lang w:val="uk-UA"/>
              </w:rPr>
              <w:t>1.3.1. Покращити роботу комунальних підприємств громади шляхом їх фінансової підтримки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48C6D2" w14:textId="77777777" w:rsidR="00001DDF" w:rsidRPr="00001DDF" w:rsidRDefault="00001DDF" w:rsidP="00001DDF">
            <w:pPr>
              <w:jc w:val="center"/>
              <w:rPr>
                <w:sz w:val="24"/>
                <w:szCs w:val="24"/>
                <w:lang w:val="uk-UA"/>
              </w:rPr>
            </w:pPr>
            <w:r w:rsidRPr="00001DDF">
              <w:rPr>
                <w:lang w:val="uk-UA"/>
              </w:rPr>
              <w:t>Розширення спектру платних послуг комунальних підприємств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0043C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35DD5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7078886D"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169E2E" w14:textId="77777777" w:rsidR="00001DDF" w:rsidRPr="00001DDF" w:rsidRDefault="00001DDF" w:rsidP="00001DDF">
            <w:pPr>
              <w:jc w:val="center"/>
              <w:rPr>
                <w:sz w:val="24"/>
                <w:szCs w:val="24"/>
                <w:lang w:val="uk-UA"/>
              </w:rPr>
            </w:pPr>
            <w:r w:rsidRPr="00001DDF">
              <w:rPr>
                <w:lang w:val="uk-UA"/>
              </w:rPr>
              <w:t>Створення зручних умов для життя, зручність для мешканців приватних будинків, збільшення переліку надання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BF29CC" w14:textId="77777777" w:rsidR="00001DDF" w:rsidRPr="00001DDF" w:rsidRDefault="00001DDF" w:rsidP="00001DDF">
            <w:pPr>
              <w:jc w:val="center"/>
              <w:rPr>
                <w:sz w:val="24"/>
                <w:szCs w:val="24"/>
                <w:lang w:val="uk-UA"/>
              </w:rPr>
            </w:pPr>
            <w:r w:rsidRPr="00001DDF">
              <w:rPr>
                <w:b/>
                <w:bCs/>
                <w:sz w:val="24"/>
                <w:szCs w:val="24"/>
                <w:lang w:val="uk-UA"/>
              </w:rPr>
              <w:t>Не має потреби та можливості</w:t>
            </w:r>
          </w:p>
        </w:tc>
      </w:tr>
      <w:tr w:rsidR="00001DDF" w:rsidRPr="00001DDF" w14:paraId="6CA1E32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584CED" w14:textId="77777777" w:rsidR="00001DDF" w:rsidRPr="00001DDF" w:rsidRDefault="00001DDF" w:rsidP="00001DDF">
            <w:pPr>
              <w:jc w:val="center"/>
              <w:rPr>
                <w:sz w:val="24"/>
                <w:szCs w:val="24"/>
                <w:lang w:val="uk-UA"/>
              </w:rPr>
            </w:pPr>
            <w:r w:rsidRPr="00001DDF">
              <w:rPr>
                <w:b/>
                <w:bCs/>
                <w:sz w:val="24"/>
                <w:szCs w:val="24"/>
                <w:lang w:val="uk-UA"/>
              </w:rPr>
              <w:lastRenderedPageBreak/>
              <w:t>38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8C08A0" w14:textId="77777777" w:rsidR="00001DDF" w:rsidRPr="00001DDF" w:rsidRDefault="00001DDF" w:rsidP="00001DDF">
            <w:pPr>
              <w:jc w:val="center"/>
              <w:rPr>
                <w:sz w:val="24"/>
                <w:szCs w:val="24"/>
                <w:lang w:val="uk-UA"/>
              </w:rPr>
            </w:pPr>
            <w:r w:rsidRPr="00001DDF">
              <w:rPr>
                <w:lang w:val="uk-UA"/>
              </w:rPr>
              <w:t>1.3.2. Впорядкувати внески до статутного капіталу комунальних підприємств територіальної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33A497" w14:textId="77777777" w:rsidR="00001DDF" w:rsidRPr="00001DDF" w:rsidRDefault="00001DDF" w:rsidP="00001DDF">
            <w:pPr>
              <w:jc w:val="center"/>
              <w:rPr>
                <w:sz w:val="24"/>
                <w:szCs w:val="24"/>
                <w:lang w:val="uk-UA"/>
              </w:rPr>
            </w:pPr>
            <w:r w:rsidRPr="00001DDF">
              <w:rPr>
                <w:lang w:val="uk-UA"/>
              </w:rPr>
              <w:t>Проаналізувати пріоритетність в напрямах фінансування збільшення статутного фонду КП "Добробут"</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3DECC0"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B06EEC"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29C2029" w14:textId="77777777" w:rsidR="00001DDF" w:rsidRPr="00001DDF" w:rsidRDefault="00001DDF" w:rsidP="00001DDF">
            <w:pPr>
              <w:jc w:val="center"/>
              <w:rPr>
                <w:sz w:val="24"/>
                <w:szCs w:val="24"/>
                <w:lang w:val="uk-UA"/>
              </w:rPr>
            </w:pPr>
            <w:r w:rsidRPr="00001DDF">
              <w:rPr>
                <w:b/>
                <w:bCs/>
                <w:sz w:val="24"/>
                <w:szCs w:val="24"/>
                <w:lang w:val="uk-UA"/>
              </w:rPr>
              <w:t>2024</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8AA93A" w14:textId="77777777" w:rsidR="00001DDF" w:rsidRPr="00001DDF" w:rsidRDefault="00001DDF" w:rsidP="00001DDF">
            <w:pPr>
              <w:jc w:val="center"/>
              <w:rPr>
                <w:sz w:val="24"/>
                <w:szCs w:val="24"/>
                <w:lang w:val="uk-UA"/>
              </w:rPr>
            </w:pPr>
            <w:r w:rsidRPr="00001DDF">
              <w:rPr>
                <w:lang w:val="uk-UA"/>
              </w:rPr>
              <w:t>Покращення матеріальної бази та покращення надання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8AD1DD" w14:textId="77777777" w:rsidR="00001DDF" w:rsidRPr="00001DDF" w:rsidRDefault="00001DDF" w:rsidP="00001DDF">
            <w:pPr>
              <w:jc w:val="center"/>
              <w:rPr>
                <w:sz w:val="24"/>
                <w:szCs w:val="24"/>
                <w:lang w:val="uk-UA"/>
              </w:rPr>
            </w:pPr>
            <w:r w:rsidRPr="00001DDF">
              <w:rPr>
                <w:b/>
                <w:bCs/>
                <w:sz w:val="24"/>
                <w:szCs w:val="24"/>
                <w:lang w:val="uk-UA"/>
              </w:rPr>
              <w:t>Збільшення статутного фонду відбувається на реальні потреби</w:t>
            </w:r>
          </w:p>
        </w:tc>
      </w:tr>
      <w:tr w:rsidR="00001DDF" w:rsidRPr="00001DDF" w14:paraId="0F30988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9511A9" w14:textId="77777777" w:rsidR="00001DDF" w:rsidRPr="00001DDF" w:rsidRDefault="00001DDF" w:rsidP="00001DDF">
            <w:pPr>
              <w:jc w:val="center"/>
              <w:rPr>
                <w:sz w:val="24"/>
                <w:szCs w:val="24"/>
                <w:lang w:val="uk-UA"/>
              </w:rPr>
            </w:pPr>
            <w:r w:rsidRPr="00001DDF">
              <w:rPr>
                <w:b/>
                <w:bCs/>
                <w:sz w:val="24"/>
                <w:szCs w:val="24"/>
                <w:lang w:val="uk-UA"/>
              </w:rPr>
              <w:t>39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D351D8" w14:textId="77777777" w:rsidR="00001DDF" w:rsidRPr="00001DDF" w:rsidRDefault="00001DDF" w:rsidP="00001DDF">
            <w:pPr>
              <w:jc w:val="center"/>
              <w:rPr>
                <w:sz w:val="24"/>
                <w:szCs w:val="24"/>
                <w:lang w:val="uk-UA"/>
              </w:rPr>
            </w:pPr>
            <w:r w:rsidRPr="00001DDF">
              <w:rPr>
                <w:lang w:val="uk-UA"/>
              </w:rPr>
              <w:t>1.3.2. Впорядкувати внески до статутного капіталу комунальних підприємств територіальної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3F78FF3" w14:textId="77777777" w:rsidR="00001DDF" w:rsidRPr="00001DDF" w:rsidRDefault="00001DDF" w:rsidP="00001DDF">
            <w:pPr>
              <w:jc w:val="center"/>
              <w:rPr>
                <w:sz w:val="24"/>
                <w:szCs w:val="24"/>
                <w:lang w:val="uk-UA"/>
              </w:rPr>
            </w:pPr>
            <w:r w:rsidRPr="00001DDF">
              <w:rPr>
                <w:lang w:val="uk-UA"/>
              </w:rPr>
              <w:t>Проведення роз'яснювальної роботи щодо укладання договорів на надання комунальних послуг</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5A5E3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DDC82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5B53C44D" w14:textId="77777777" w:rsidR="00001DDF" w:rsidRPr="00001DDF" w:rsidRDefault="00001DDF" w:rsidP="00001DDF">
            <w:pPr>
              <w:jc w:val="center"/>
              <w:rPr>
                <w:sz w:val="24"/>
                <w:szCs w:val="24"/>
                <w:lang w:val="uk-UA"/>
              </w:rPr>
            </w:pPr>
            <w:r w:rsidRPr="00001DDF">
              <w:rPr>
                <w:b/>
                <w:bCs/>
                <w:sz w:val="24"/>
                <w:szCs w:val="24"/>
                <w:lang w:val="uk-UA"/>
              </w:rPr>
              <w:t>2024</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9E92CB" w14:textId="77777777" w:rsidR="00001DDF" w:rsidRPr="00001DDF" w:rsidRDefault="00001DDF" w:rsidP="00001DDF">
            <w:pPr>
              <w:jc w:val="center"/>
              <w:rPr>
                <w:sz w:val="24"/>
                <w:szCs w:val="24"/>
                <w:lang w:val="uk-UA"/>
              </w:rPr>
            </w:pPr>
            <w:r w:rsidRPr="00001DDF">
              <w:rPr>
                <w:lang w:val="uk-UA"/>
              </w:rPr>
              <w:t>Проведення роз'яснювальної роботи щодо укладання договорів на надання комунальних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7240E6" w14:textId="77777777" w:rsidR="00001DDF" w:rsidRPr="00001DDF" w:rsidRDefault="00001DDF" w:rsidP="00001DDF">
            <w:pPr>
              <w:jc w:val="center"/>
              <w:rPr>
                <w:sz w:val="24"/>
                <w:szCs w:val="24"/>
                <w:lang w:val="uk-UA"/>
              </w:rPr>
            </w:pPr>
            <w:r w:rsidRPr="00001DDF">
              <w:rPr>
                <w:b/>
                <w:bCs/>
                <w:sz w:val="24"/>
                <w:szCs w:val="24"/>
                <w:lang w:val="uk-UA"/>
              </w:rPr>
              <w:t>Розмова з отримувачами послуг ведеться</w:t>
            </w:r>
          </w:p>
        </w:tc>
      </w:tr>
      <w:tr w:rsidR="00001DDF" w:rsidRPr="00001DDF" w14:paraId="3C7DD8F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57B514" w14:textId="77777777" w:rsidR="00001DDF" w:rsidRPr="00001DDF" w:rsidRDefault="00001DDF" w:rsidP="00001DDF">
            <w:pPr>
              <w:jc w:val="center"/>
              <w:rPr>
                <w:sz w:val="24"/>
                <w:szCs w:val="24"/>
                <w:lang w:val="uk-UA"/>
              </w:rPr>
            </w:pPr>
            <w:r w:rsidRPr="00001DDF">
              <w:rPr>
                <w:b/>
                <w:bCs/>
                <w:sz w:val="24"/>
                <w:szCs w:val="24"/>
                <w:lang w:val="uk-UA"/>
              </w:rPr>
              <w:t>40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CA91C9" w14:textId="77777777" w:rsidR="00001DDF" w:rsidRPr="00001DDF" w:rsidRDefault="00001DDF" w:rsidP="00001DDF">
            <w:pPr>
              <w:jc w:val="center"/>
              <w:rPr>
                <w:sz w:val="24"/>
                <w:szCs w:val="24"/>
                <w:lang w:val="uk-UA"/>
              </w:rPr>
            </w:pPr>
            <w:r w:rsidRPr="00001DDF">
              <w:rPr>
                <w:lang w:val="uk-UA"/>
              </w:rPr>
              <w:t>1.3.2. Впорядкувати внески до статутного капіталу комунальних підприємств територіальної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47BDD6" w14:textId="77777777" w:rsidR="00001DDF" w:rsidRPr="00001DDF" w:rsidRDefault="00001DDF" w:rsidP="00001DDF">
            <w:pPr>
              <w:jc w:val="center"/>
              <w:rPr>
                <w:sz w:val="24"/>
                <w:szCs w:val="24"/>
                <w:lang w:val="uk-UA"/>
              </w:rPr>
            </w:pPr>
            <w:r w:rsidRPr="00001DDF">
              <w:rPr>
                <w:lang w:val="uk-UA"/>
              </w:rPr>
              <w:t>Розробка інвестиційної програми КП "Добробут"</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4A9148"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B46F7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E2603AC"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67C1AA" w14:textId="77777777" w:rsidR="00001DDF" w:rsidRPr="00001DDF" w:rsidRDefault="00001DDF" w:rsidP="00001DDF">
            <w:pPr>
              <w:jc w:val="center"/>
              <w:rPr>
                <w:sz w:val="24"/>
                <w:szCs w:val="24"/>
                <w:lang w:val="uk-UA"/>
              </w:rPr>
            </w:pPr>
            <w:r w:rsidRPr="00001DDF">
              <w:rPr>
                <w:lang w:val="uk-UA"/>
              </w:rPr>
              <w:t>Інвестиційна програма</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7D6AFA"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465787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F8E434" w14:textId="77777777" w:rsidR="00001DDF" w:rsidRPr="00001DDF" w:rsidRDefault="00001DDF" w:rsidP="00001DDF">
            <w:pPr>
              <w:jc w:val="center"/>
              <w:rPr>
                <w:sz w:val="24"/>
                <w:szCs w:val="24"/>
                <w:lang w:val="uk-UA"/>
              </w:rPr>
            </w:pPr>
            <w:r w:rsidRPr="00001DDF">
              <w:rPr>
                <w:b/>
                <w:bCs/>
                <w:sz w:val="24"/>
                <w:szCs w:val="24"/>
                <w:lang w:val="uk-UA"/>
              </w:rPr>
              <w:t>41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577761" w14:textId="77777777" w:rsidR="00001DDF" w:rsidRPr="00001DDF" w:rsidRDefault="00001DDF" w:rsidP="00001DDF">
            <w:pPr>
              <w:jc w:val="center"/>
              <w:rPr>
                <w:sz w:val="24"/>
                <w:szCs w:val="24"/>
                <w:lang w:val="uk-UA"/>
              </w:rPr>
            </w:pPr>
            <w:r w:rsidRPr="00001DDF">
              <w:rPr>
                <w:lang w:val="uk-UA"/>
              </w:rPr>
              <w:t>1.3.3. Підтримати роботу комунальних підприємств шляхом відшкодування різниці в тарифах на житлово – комунальні послуги для населення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38BB1EE" w14:textId="77777777" w:rsidR="00001DDF" w:rsidRPr="00001DDF" w:rsidRDefault="00001DDF" w:rsidP="00001DDF">
            <w:pPr>
              <w:jc w:val="center"/>
              <w:rPr>
                <w:sz w:val="24"/>
                <w:szCs w:val="24"/>
                <w:lang w:val="uk-UA"/>
              </w:rPr>
            </w:pPr>
            <w:r w:rsidRPr="00001DDF">
              <w:rPr>
                <w:lang w:val="uk-UA"/>
              </w:rPr>
              <w:t>Розроблення та затвердження нових діючих тарифів на надання комунальних послуг (водопостачання водовідведення, вивіз ТПВ)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35F4A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F80BA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4FE4D798"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2FC3B4" w14:textId="77777777" w:rsidR="00001DDF" w:rsidRPr="00001DDF" w:rsidRDefault="00001DDF" w:rsidP="00001DDF">
            <w:pPr>
              <w:jc w:val="center"/>
              <w:rPr>
                <w:sz w:val="24"/>
                <w:szCs w:val="24"/>
                <w:lang w:val="uk-UA"/>
              </w:rPr>
            </w:pPr>
            <w:r w:rsidRPr="00001DDF">
              <w:rPr>
                <w:highlight w:val="white"/>
                <w:lang w:val="uk-UA"/>
              </w:rPr>
              <w:t>Зменшено витратну частину в діяльності КП "Добробут"</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738FEE" w14:textId="77777777" w:rsidR="00001DDF" w:rsidRPr="00001DDF" w:rsidRDefault="00001DDF" w:rsidP="00001DDF">
            <w:pPr>
              <w:jc w:val="center"/>
              <w:rPr>
                <w:sz w:val="24"/>
                <w:szCs w:val="24"/>
                <w:lang w:val="uk-UA"/>
              </w:rPr>
            </w:pPr>
            <w:r w:rsidRPr="00001DDF">
              <w:rPr>
                <w:b/>
                <w:bCs/>
                <w:sz w:val="24"/>
                <w:szCs w:val="24"/>
                <w:lang w:val="uk-UA"/>
              </w:rPr>
              <w:t>Нові тарифи не розроблялися</w:t>
            </w:r>
          </w:p>
        </w:tc>
      </w:tr>
      <w:tr w:rsidR="00001DDF" w:rsidRPr="00001DDF" w14:paraId="5D945EA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CC9494" w14:textId="77777777" w:rsidR="00001DDF" w:rsidRPr="00001DDF" w:rsidRDefault="00001DDF" w:rsidP="00001DDF">
            <w:pPr>
              <w:jc w:val="center"/>
              <w:rPr>
                <w:sz w:val="24"/>
                <w:szCs w:val="24"/>
                <w:lang w:val="uk-UA"/>
              </w:rPr>
            </w:pPr>
            <w:r w:rsidRPr="00001DDF">
              <w:rPr>
                <w:b/>
                <w:bCs/>
                <w:sz w:val="24"/>
                <w:szCs w:val="24"/>
                <w:lang w:val="uk-UA"/>
              </w:rPr>
              <w:t>42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6CAF94" w14:textId="77777777" w:rsidR="00001DDF" w:rsidRPr="00001DDF" w:rsidRDefault="00001DDF" w:rsidP="00001DDF">
            <w:pPr>
              <w:jc w:val="center"/>
              <w:rPr>
                <w:sz w:val="24"/>
                <w:szCs w:val="24"/>
                <w:lang w:val="uk-UA"/>
              </w:rPr>
            </w:pPr>
            <w:r w:rsidRPr="00001DDF">
              <w:rPr>
                <w:lang w:val="uk-UA"/>
              </w:rPr>
              <w:t>1.4.1. Обстежити об’єкти туристичної інфраструктури та сформувати їх реєстр</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98BB59" w14:textId="77777777" w:rsidR="00001DDF" w:rsidRPr="00001DDF" w:rsidRDefault="00001DDF" w:rsidP="00001DDF">
            <w:pPr>
              <w:jc w:val="center"/>
              <w:rPr>
                <w:sz w:val="24"/>
                <w:szCs w:val="24"/>
                <w:lang w:val="uk-UA"/>
              </w:rPr>
            </w:pPr>
            <w:bookmarkStart w:id="2" w:name="_Hlk182902081"/>
            <w:r w:rsidRPr="00001DDF">
              <w:rPr>
                <w:lang w:val="uk-UA"/>
              </w:rPr>
              <w:t>Створення єдиного реєстру та мапи об'єктів туристичної інфраструктури (діючих та потенційних)</w:t>
            </w:r>
            <w:bookmarkEnd w:id="2"/>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58257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A221CA"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72F7413C"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8E8892" w14:textId="77777777" w:rsidR="00001DDF" w:rsidRPr="00001DDF" w:rsidRDefault="00001DDF" w:rsidP="00001DDF">
            <w:pPr>
              <w:jc w:val="center"/>
              <w:rPr>
                <w:sz w:val="24"/>
                <w:szCs w:val="24"/>
                <w:lang w:val="uk-UA"/>
              </w:rPr>
            </w:pPr>
            <w:r w:rsidRPr="00001DDF">
              <w:rPr>
                <w:highlight w:val="white"/>
                <w:lang w:val="uk-UA"/>
              </w:rPr>
              <w:t xml:space="preserve">Окреслення мережі туристичних локацій для наступної їх розробки та </w:t>
            </w:r>
            <w:proofErr w:type="spellStart"/>
            <w:r w:rsidRPr="00001DDF">
              <w:rPr>
                <w:highlight w:val="white"/>
                <w:lang w:val="uk-UA"/>
              </w:rPr>
              <w:t>проєктування</w:t>
            </w:r>
            <w:proofErr w:type="spellEnd"/>
            <w:r w:rsidRPr="00001DDF">
              <w:rPr>
                <w:highlight w:val="white"/>
                <w:lang w:val="uk-UA"/>
              </w:rPr>
              <w:t>, збільшення потоку туристів в громаду та можливість вибору локації для рекреації</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A0091"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690488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FF9A9D" w14:textId="77777777" w:rsidR="00001DDF" w:rsidRPr="00001DDF" w:rsidRDefault="00001DDF" w:rsidP="00001DDF">
            <w:pPr>
              <w:jc w:val="center"/>
              <w:rPr>
                <w:sz w:val="24"/>
                <w:szCs w:val="24"/>
                <w:lang w:val="uk-UA"/>
              </w:rPr>
            </w:pPr>
            <w:r w:rsidRPr="00001DDF">
              <w:rPr>
                <w:b/>
                <w:bCs/>
                <w:sz w:val="24"/>
                <w:szCs w:val="24"/>
                <w:lang w:val="uk-UA"/>
              </w:rPr>
              <w:t>43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DB4098" w14:textId="77777777" w:rsidR="00001DDF" w:rsidRPr="00001DDF" w:rsidRDefault="00001DDF" w:rsidP="00001DDF">
            <w:pPr>
              <w:jc w:val="center"/>
              <w:rPr>
                <w:sz w:val="24"/>
                <w:szCs w:val="24"/>
                <w:lang w:val="uk-UA"/>
              </w:rPr>
            </w:pPr>
            <w:r w:rsidRPr="00001DDF">
              <w:rPr>
                <w:lang w:val="uk-UA"/>
              </w:rPr>
              <w:t>1.4.1. Обстежити об’єкти туристичної інфраструктури та сформувати їх реєстр</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49CC9B" w14:textId="77777777" w:rsidR="00001DDF" w:rsidRPr="00001DDF" w:rsidRDefault="00001DDF" w:rsidP="00001DDF">
            <w:pPr>
              <w:jc w:val="center"/>
              <w:rPr>
                <w:sz w:val="24"/>
                <w:szCs w:val="24"/>
                <w:lang w:val="uk-UA"/>
              </w:rPr>
            </w:pPr>
            <w:r w:rsidRPr="00001DDF">
              <w:rPr>
                <w:lang w:val="uk-UA"/>
              </w:rPr>
              <w:t>Вивести з управління ОКМС спорт, молодь і туризм та створити окремий сектор/відділ у складі Зазимської сільської ради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3B116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18688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76DD18A"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0C6935" w14:textId="77777777" w:rsidR="00001DDF" w:rsidRPr="00001DDF" w:rsidRDefault="00001DDF" w:rsidP="00001DDF">
            <w:pPr>
              <w:jc w:val="center"/>
              <w:rPr>
                <w:sz w:val="24"/>
                <w:szCs w:val="24"/>
                <w:lang w:val="uk-UA"/>
              </w:rPr>
            </w:pPr>
            <w:r w:rsidRPr="00001DDF">
              <w:rPr>
                <w:highlight w:val="white"/>
                <w:lang w:val="uk-UA"/>
              </w:rPr>
              <w:t>Наявність особи, яка буде контролювати питання туризму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2CFA6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D88364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3BDCA1" w14:textId="77777777" w:rsidR="00001DDF" w:rsidRPr="00001DDF" w:rsidRDefault="00001DDF" w:rsidP="00001DDF">
            <w:pPr>
              <w:jc w:val="center"/>
              <w:rPr>
                <w:sz w:val="24"/>
                <w:szCs w:val="24"/>
                <w:lang w:val="uk-UA"/>
              </w:rPr>
            </w:pPr>
            <w:r w:rsidRPr="00001DDF">
              <w:rPr>
                <w:b/>
                <w:bCs/>
                <w:sz w:val="24"/>
                <w:szCs w:val="24"/>
                <w:lang w:val="uk-UA"/>
              </w:rPr>
              <w:lastRenderedPageBreak/>
              <w:t>44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8BE80D" w14:textId="77777777" w:rsidR="00001DDF" w:rsidRPr="00001DDF" w:rsidRDefault="00001DDF" w:rsidP="00001DDF">
            <w:pPr>
              <w:jc w:val="center"/>
              <w:rPr>
                <w:sz w:val="24"/>
                <w:szCs w:val="24"/>
                <w:lang w:val="uk-UA"/>
              </w:rPr>
            </w:pPr>
            <w:r w:rsidRPr="00001DDF">
              <w:rPr>
                <w:lang w:val="uk-UA"/>
              </w:rPr>
              <w:t>1.4.2. Популяризувати туристичний потенціал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521338" w14:textId="77777777" w:rsidR="00001DDF" w:rsidRPr="00001DDF" w:rsidRDefault="00001DDF" w:rsidP="00001DDF">
            <w:pPr>
              <w:jc w:val="center"/>
              <w:rPr>
                <w:sz w:val="24"/>
                <w:szCs w:val="24"/>
                <w:lang w:val="uk-UA"/>
              </w:rPr>
            </w:pPr>
            <w:r w:rsidRPr="00001DDF">
              <w:rPr>
                <w:lang w:val="uk-UA"/>
              </w:rPr>
              <w:t>Проведення щорічних тематичних фестивалів на постійній основі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B7EC5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F18FE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42A8A39"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05AFD5" w14:textId="77777777" w:rsidR="00001DDF" w:rsidRPr="00001DDF" w:rsidRDefault="00001DDF" w:rsidP="00001DDF">
            <w:pPr>
              <w:jc w:val="center"/>
              <w:rPr>
                <w:sz w:val="24"/>
                <w:szCs w:val="24"/>
                <w:lang w:val="uk-UA"/>
              </w:rPr>
            </w:pPr>
            <w:r w:rsidRPr="00001DDF">
              <w:rPr>
                <w:lang w:val="uk-UA"/>
              </w:rPr>
              <w:t>Популяризація громади, реклама зон відпочинку, розвиток підприємницької діяльності шляхом збуту продукції на заході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37536C" w14:textId="77777777" w:rsidR="00001DDF" w:rsidRPr="00001DDF" w:rsidRDefault="00001DDF" w:rsidP="00001DDF">
            <w:pPr>
              <w:jc w:val="center"/>
              <w:rPr>
                <w:sz w:val="24"/>
                <w:szCs w:val="24"/>
                <w:lang w:val="uk-UA"/>
              </w:rPr>
            </w:pPr>
            <w:r w:rsidRPr="00001DDF">
              <w:rPr>
                <w:b/>
                <w:bCs/>
                <w:sz w:val="24"/>
                <w:szCs w:val="24"/>
                <w:lang w:val="uk-UA"/>
              </w:rPr>
              <w:t>Проводиться у формі благодійних фестивалів «Зірки на канікулах», «</w:t>
            </w:r>
            <w:proofErr w:type="spellStart"/>
            <w:r w:rsidRPr="00001DDF">
              <w:rPr>
                <w:b/>
                <w:bCs/>
                <w:sz w:val="24"/>
                <w:szCs w:val="24"/>
                <w:lang w:val="uk-UA"/>
              </w:rPr>
              <w:t>Patriot</w:t>
            </w:r>
            <w:proofErr w:type="spellEnd"/>
            <w:r w:rsidRPr="00001DDF">
              <w:rPr>
                <w:b/>
                <w:bCs/>
                <w:sz w:val="24"/>
                <w:szCs w:val="24"/>
                <w:lang w:val="uk-UA"/>
              </w:rPr>
              <w:t xml:space="preserve"> </w:t>
            </w:r>
            <w:proofErr w:type="spellStart"/>
            <w:r w:rsidRPr="00001DDF">
              <w:rPr>
                <w:b/>
                <w:bCs/>
                <w:sz w:val="24"/>
                <w:szCs w:val="24"/>
                <w:lang w:val="uk-UA"/>
              </w:rPr>
              <w:t>Family</w:t>
            </w:r>
            <w:proofErr w:type="spellEnd"/>
            <w:r w:rsidRPr="00001DDF">
              <w:rPr>
                <w:b/>
                <w:bCs/>
                <w:sz w:val="24"/>
                <w:szCs w:val="24"/>
                <w:lang w:val="uk-UA"/>
              </w:rPr>
              <w:t xml:space="preserve"> </w:t>
            </w:r>
            <w:proofErr w:type="spellStart"/>
            <w:r w:rsidRPr="00001DDF">
              <w:rPr>
                <w:b/>
                <w:bCs/>
                <w:sz w:val="24"/>
                <w:szCs w:val="24"/>
                <w:lang w:val="uk-UA"/>
              </w:rPr>
              <w:t>Fest</w:t>
            </w:r>
            <w:proofErr w:type="spellEnd"/>
            <w:r w:rsidRPr="00001DDF">
              <w:rPr>
                <w:b/>
                <w:bCs/>
                <w:sz w:val="24"/>
                <w:szCs w:val="24"/>
                <w:lang w:val="uk-UA"/>
              </w:rPr>
              <w:t xml:space="preserve">», «Слава Богу </w:t>
            </w:r>
            <w:proofErr w:type="spellStart"/>
            <w:r w:rsidRPr="00001DDF">
              <w:rPr>
                <w:b/>
                <w:bCs/>
                <w:sz w:val="24"/>
                <w:szCs w:val="24"/>
                <w:lang w:val="uk-UA"/>
              </w:rPr>
              <w:t>Рожденному</w:t>
            </w:r>
            <w:proofErr w:type="spellEnd"/>
            <w:r w:rsidRPr="00001DDF">
              <w:rPr>
                <w:b/>
                <w:bCs/>
                <w:sz w:val="24"/>
                <w:szCs w:val="24"/>
                <w:lang w:val="uk-UA"/>
              </w:rPr>
              <w:t>»</w:t>
            </w:r>
          </w:p>
        </w:tc>
      </w:tr>
      <w:tr w:rsidR="00001DDF" w:rsidRPr="00001DDF" w14:paraId="107D616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97AFD7" w14:textId="77777777" w:rsidR="00001DDF" w:rsidRPr="00001DDF" w:rsidRDefault="00001DDF" w:rsidP="00001DDF">
            <w:pPr>
              <w:jc w:val="center"/>
              <w:rPr>
                <w:sz w:val="24"/>
                <w:szCs w:val="24"/>
                <w:lang w:val="uk-UA"/>
              </w:rPr>
            </w:pPr>
            <w:r w:rsidRPr="00001DDF">
              <w:rPr>
                <w:b/>
                <w:bCs/>
                <w:sz w:val="24"/>
                <w:szCs w:val="24"/>
                <w:lang w:val="uk-UA"/>
              </w:rPr>
              <w:t>45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41A7B8" w14:textId="77777777" w:rsidR="00001DDF" w:rsidRPr="00001DDF" w:rsidRDefault="00001DDF" w:rsidP="00001DDF">
            <w:pPr>
              <w:jc w:val="center"/>
              <w:rPr>
                <w:sz w:val="24"/>
                <w:szCs w:val="24"/>
                <w:lang w:val="uk-UA"/>
              </w:rPr>
            </w:pPr>
            <w:r w:rsidRPr="00001DDF">
              <w:rPr>
                <w:lang w:val="uk-UA"/>
              </w:rPr>
              <w:t>1.4.2. Популяризувати туристичний потенціал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CC04CE" w14:textId="77777777" w:rsidR="00001DDF" w:rsidRPr="00001DDF" w:rsidRDefault="00001DDF" w:rsidP="00001DDF">
            <w:pPr>
              <w:jc w:val="center"/>
              <w:rPr>
                <w:sz w:val="24"/>
                <w:szCs w:val="24"/>
                <w:lang w:val="uk-UA"/>
              </w:rPr>
            </w:pPr>
            <w:bookmarkStart w:id="3" w:name="_Hlk182902096"/>
            <w:r w:rsidRPr="00001DDF">
              <w:rPr>
                <w:lang w:val="uk-UA"/>
              </w:rPr>
              <w:t>Розроблення туристичного порталу громади</w:t>
            </w:r>
            <w:bookmarkEnd w:id="3"/>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E106D7"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D01BD4"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5AC876E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870C95" w14:textId="77777777" w:rsidR="00001DDF" w:rsidRPr="00001DDF" w:rsidRDefault="00001DDF" w:rsidP="00001DDF">
            <w:pPr>
              <w:jc w:val="center"/>
              <w:rPr>
                <w:sz w:val="24"/>
                <w:szCs w:val="24"/>
                <w:lang w:val="uk-UA"/>
              </w:rPr>
            </w:pPr>
            <w:r w:rsidRPr="00001DDF">
              <w:rPr>
                <w:lang w:val="uk-UA"/>
              </w:rPr>
              <w:t>Підвищення обізнаності туристів щодо об'єктів туристичної інфраструктури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FA8997" w14:textId="77777777" w:rsidR="00001DDF" w:rsidRPr="00001DDF" w:rsidRDefault="00001DDF" w:rsidP="00001DDF">
            <w:pPr>
              <w:jc w:val="center"/>
              <w:rPr>
                <w:sz w:val="24"/>
                <w:szCs w:val="24"/>
                <w:lang w:val="uk-UA"/>
              </w:rPr>
            </w:pPr>
            <w:r w:rsidRPr="00001DDF">
              <w:rPr>
                <w:b/>
                <w:bCs/>
                <w:sz w:val="24"/>
                <w:szCs w:val="24"/>
                <w:lang w:val="uk-UA"/>
              </w:rPr>
              <w:t>В процесі розроблення концепції</w:t>
            </w:r>
          </w:p>
        </w:tc>
      </w:tr>
      <w:tr w:rsidR="00001DDF" w:rsidRPr="00001DDF" w14:paraId="5DF8725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0EE737" w14:textId="77777777" w:rsidR="00001DDF" w:rsidRPr="00001DDF" w:rsidRDefault="00001DDF" w:rsidP="00001DDF">
            <w:pPr>
              <w:jc w:val="center"/>
              <w:rPr>
                <w:sz w:val="24"/>
                <w:szCs w:val="24"/>
                <w:lang w:val="uk-UA"/>
              </w:rPr>
            </w:pPr>
            <w:r w:rsidRPr="00001DDF">
              <w:rPr>
                <w:b/>
                <w:bCs/>
                <w:sz w:val="24"/>
                <w:szCs w:val="24"/>
                <w:lang w:val="uk-UA"/>
              </w:rPr>
              <w:t>46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C8FC4E" w14:textId="77777777" w:rsidR="00001DDF" w:rsidRPr="00001DDF" w:rsidRDefault="00001DDF" w:rsidP="00001DDF">
            <w:pPr>
              <w:jc w:val="center"/>
              <w:rPr>
                <w:sz w:val="24"/>
                <w:szCs w:val="24"/>
                <w:lang w:val="uk-UA"/>
              </w:rPr>
            </w:pPr>
            <w:r w:rsidRPr="00001DDF">
              <w:rPr>
                <w:lang w:val="uk-UA"/>
              </w:rPr>
              <w:t>1.4.2. Популяризувати туристичний потенціал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83EF37" w14:textId="77777777" w:rsidR="00001DDF" w:rsidRPr="00001DDF" w:rsidRDefault="00001DDF" w:rsidP="00001DDF">
            <w:pPr>
              <w:jc w:val="center"/>
              <w:rPr>
                <w:sz w:val="24"/>
                <w:szCs w:val="24"/>
                <w:lang w:val="uk-UA"/>
              </w:rPr>
            </w:pPr>
            <w:r w:rsidRPr="00001DDF">
              <w:rPr>
                <w:lang w:val="uk-UA"/>
              </w:rPr>
              <w:t>Розробка кінного маршруту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7CD145"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75180F"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1E28E90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810C8F" w14:textId="77777777" w:rsidR="00001DDF" w:rsidRPr="00001DDF" w:rsidRDefault="00001DDF" w:rsidP="00001DDF">
            <w:pPr>
              <w:jc w:val="center"/>
              <w:rPr>
                <w:sz w:val="24"/>
                <w:szCs w:val="24"/>
                <w:lang w:val="uk-UA"/>
              </w:rPr>
            </w:pPr>
            <w:r w:rsidRPr="00001DDF">
              <w:rPr>
                <w:lang w:val="uk-UA"/>
              </w:rPr>
              <w:t>Лікувальний ефект, проведення якісного дозвілля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CBA151" w14:textId="77777777" w:rsidR="00001DDF" w:rsidRPr="00001DDF" w:rsidRDefault="00001DDF" w:rsidP="00001DDF">
            <w:pPr>
              <w:jc w:val="center"/>
              <w:rPr>
                <w:sz w:val="24"/>
                <w:szCs w:val="24"/>
                <w:lang w:val="uk-UA"/>
              </w:rPr>
            </w:pPr>
            <w:r w:rsidRPr="00001DDF">
              <w:rPr>
                <w:b/>
                <w:bCs/>
                <w:sz w:val="24"/>
                <w:szCs w:val="24"/>
                <w:lang w:val="uk-UA"/>
              </w:rPr>
              <w:t>Не актуально</w:t>
            </w:r>
          </w:p>
        </w:tc>
      </w:tr>
      <w:tr w:rsidR="00001DDF" w:rsidRPr="00001DDF" w14:paraId="68C0434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46A216" w14:textId="77777777" w:rsidR="00001DDF" w:rsidRPr="00001DDF" w:rsidRDefault="00001DDF" w:rsidP="00001DDF">
            <w:pPr>
              <w:jc w:val="center"/>
              <w:rPr>
                <w:sz w:val="24"/>
                <w:szCs w:val="24"/>
                <w:lang w:val="uk-UA"/>
              </w:rPr>
            </w:pPr>
            <w:r w:rsidRPr="00001DDF">
              <w:rPr>
                <w:b/>
                <w:bCs/>
                <w:sz w:val="24"/>
                <w:szCs w:val="24"/>
                <w:lang w:val="uk-UA"/>
              </w:rPr>
              <w:t>47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3C4E7DA" w14:textId="77777777" w:rsidR="00001DDF" w:rsidRPr="00001DDF" w:rsidRDefault="00001DDF" w:rsidP="00001DDF">
            <w:pPr>
              <w:jc w:val="center"/>
              <w:rPr>
                <w:sz w:val="24"/>
                <w:szCs w:val="24"/>
                <w:lang w:val="uk-UA"/>
              </w:rPr>
            </w:pPr>
            <w:r w:rsidRPr="00001DDF">
              <w:rPr>
                <w:lang w:val="uk-UA"/>
              </w:rPr>
              <w:t>1.4.3. Розвивати зелений, активний та водний туризм, туризм вихідного дня за допомогою сучасних туристичних об‘єктів та продуктів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FF896F" w14:textId="77777777" w:rsidR="00001DDF" w:rsidRPr="00001DDF" w:rsidRDefault="00001DDF" w:rsidP="00001DDF">
            <w:pPr>
              <w:jc w:val="center"/>
              <w:rPr>
                <w:sz w:val="24"/>
                <w:szCs w:val="24"/>
                <w:lang w:val="uk-UA"/>
              </w:rPr>
            </w:pPr>
            <w:r w:rsidRPr="00001DDF">
              <w:rPr>
                <w:lang w:val="uk-UA"/>
              </w:rPr>
              <w:t xml:space="preserve">Визначення територій для розміщення кемпінгу та виділення цих зон під </w:t>
            </w:r>
            <w:proofErr w:type="spellStart"/>
            <w:r w:rsidRPr="00001DDF">
              <w:rPr>
                <w:lang w:val="uk-UA"/>
              </w:rPr>
              <w:t>відпвідальність</w:t>
            </w:r>
            <w:proofErr w:type="spellEnd"/>
            <w:r w:rsidRPr="00001DDF">
              <w:rPr>
                <w:lang w:val="uk-UA"/>
              </w:rPr>
              <w:t xml:space="preserve"> КП "Добробут"</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484F40"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15219E"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57B77C4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28378B" w14:textId="77777777" w:rsidR="00001DDF" w:rsidRPr="00001DDF" w:rsidRDefault="00001DDF" w:rsidP="00001DDF">
            <w:pPr>
              <w:jc w:val="center"/>
              <w:rPr>
                <w:sz w:val="24"/>
                <w:szCs w:val="24"/>
                <w:lang w:val="uk-UA"/>
              </w:rPr>
            </w:pPr>
            <w:r w:rsidRPr="00001DDF">
              <w:rPr>
                <w:lang w:val="uk-UA"/>
              </w:rPr>
              <w:t>Готові території для відпочинку громадян у вигляді кемпінгів з розміщенням всіх необхідних об'єктів (туалети, душ, охорона тощо)</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E7915B" w14:textId="77777777" w:rsidR="00001DDF" w:rsidRPr="00001DDF" w:rsidRDefault="00001DDF" w:rsidP="00001DDF">
            <w:pPr>
              <w:jc w:val="center"/>
              <w:rPr>
                <w:sz w:val="24"/>
                <w:szCs w:val="24"/>
                <w:lang w:val="uk-UA"/>
              </w:rPr>
            </w:pPr>
            <w:r w:rsidRPr="00001DDF">
              <w:rPr>
                <w:b/>
                <w:bCs/>
                <w:sz w:val="24"/>
                <w:szCs w:val="24"/>
                <w:lang w:val="uk-UA"/>
              </w:rPr>
              <w:t>В процесі розроблення ідеї</w:t>
            </w:r>
          </w:p>
        </w:tc>
      </w:tr>
      <w:tr w:rsidR="00001DDF" w:rsidRPr="00001DDF" w14:paraId="5B916F6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E2A263" w14:textId="77777777" w:rsidR="00001DDF" w:rsidRPr="00001DDF" w:rsidRDefault="00001DDF" w:rsidP="00001DDF">
            <w:pPr>
              <w:jc w:val="center"/>
              <w:rPr>
                <w:sz w:val="24"/>
                <w:szCs w:val="24"/>
                <w:lang w:val="uk-UA"/>
              </w:rPr>
            </w:pPr>
            <w:r w:rsidRPr="00001DDF">
              <w:rPr>
                <w:b/>
                <w:bCs/>
                <w:sz w:val="24"/>
                <w:szCs w:val="24"/>
                <w:lang w:val="uk-UA"/>
              </w:rPr>
              <w:t>48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7C7965" w14:textId="77777777" w:rsidR="00001DDF" w:rsidRPr="00001DDF" w:rsidRDefault="00001DDF" w:rsidP="00001DDF">
            <w:pPr>
              <w:jc w:val="center"/>
              <w:rPr>
                <w:sz w:val="24"/>
                <w:szCs w:val="24"/>
                <w:lang w:val="uk-UA"/>
              </w:rPr>
            </w:pPr>
            <w:r w:rsidRPr="00001DDF">
              <w:rPr>
                <w:lang w:val="uk-UA"/>
              </w:rPr>
              <w:t>1.4.3. Розвивати зелений, активний та водний туризм, туризм вихідного дня за допомогою сучасних туристичних об‘єктів та продуктів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49F1D5" w14:textId="77777777" w:rsidR="00001DDF" w:rsidRPr="00001DDF" w:rsidRDefault="00001DDF" w:rsidP="00001DDF">
            <w:pPr>
              <w:jc w:val="center"/>
              <w:rPr>
                <w:sz w:val="24"/>
                <w:szCs w:val="24"/>
                <w:lang w:val="uk-UA"/>
              </w:rPr>
            </w:pPr>
            <w:r w:rsidRPr="00001DDF">
              <w:rPr>
                <w:lang w:val="uk-UA"/>
              </w:rPr>
              <w:t>Проведення рекламної кампанії з метою популяризації туристичних об'єктів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CF3F8F"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C64038"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119A742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667413" w14:textId="77777777" w:rsidR="00001DDF" w:rsidRPr="00001DDF" w:rsidRDefault="00001DDF" w:rsidP="00001DDF">
            <w:pPr>
              <w:jc w:val="center"/>
              <w:rPr>
                <w:sz w:val="24"/>
                <w:szCs w:val="24"/>
                <w:lang w:val="uk-UA"/>
              </w:rPr>
            </w:pPr>
            <w:r w:rsidRPr="00001DDF">
              <w:rPr>
                <w:lang w:val="uk-UA"/>
              </w:rPr>
              <w:t>Ріст кількості туристів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7FE56E" w14:textId="77777777" w:rsidR="00001DDF" w:rsidRPr="00001DDF" w:rsidRDefault="00001DDF" w:rsidP="00001DDF">
            <w:pPr>
              <w:jc w:val="center"/>
              <w:rPr>
                <w:sz w:val="24"/>
                <w:szCs w:val="24"/>
                <w:lang w:val="uk-UA"/>
              </w:rPr>
            </w:pPr>
            <w:r w:rsidRPr="00001DDF">
              <w:rPr>
                <w:b/>
                <w:bCs/>
                <w:sz w:val="24"/>
                <w:szCs w:val="24"/>
                <w:lang w:val="uk-UA"/>
              </w:rPr>
              <w:t xml:space="preserve">Започатковано серію </w:t>
            </w:r>
            <w:proofErr w:type="spellStart"/>
            <w:r w:rsidRPr="00001DDF">
              <w:rPr>
                <w:b/>
                <w:bCs/>
                <w:sz w:val="24"/>
                <w:szCs w:val="24"/>
                <w:lang w:val="uk-UA"/>
              </w:rPr>
              <w:t>відеорозповідей</w:t>
            </w:r>
            <w:proofErr w:type="spellEnd"/>
            <w:r w:rsidRPr="00001DDF">
              <w:rPr>
                <w:b/>
                <w:bCs/>
                <w:sz w:val="24"/>
                <w:szCs w:val="24"/>
                <w:lang w:val="uk-UA"/>
              </w:rPr>
              <w:t xml:space="preserve"> про туристичні локації</w:t>
            </w:r>
          </w:p>
        </w:tc>
      </w:tr>
      <w:tr w:rsidR="00001DDF" w:rsidRPr="00001DDF" w14:paraId="117D98D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6C607E" w14:textId="77777777" w:rsidR="00001DDF" w:rsidRPr="00001DDF" w:rsidRDefault="00001DDF" w:rsidP="00001DDF">
            <w:pPr>
              <w:jc w:val="center"/>
              <w:rPr>
                <w:sz w:val="24"/>
                <w:szCs w:val="24"/>
                <w:lang w:val="uk-UA"/>
              </w:rPr>
            </w:pPr>
            <w:r w:rsidRPr="00001DDF">
              <w:rPr>
                <w:b/>
                <w:bCs/>
                <w:sz w:val="24"/>
                <w:szCs w:val="24"/>
                <w:lang w:val="uk-UA"/>
              </w:rPr>
              <w:t>49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BEAEF1" w14:textId="77777777" w:rsidR="00001DDF" w:rsidRPr="00001DDF" w:rsidRDefault="00001DDF" w:rsidP="00001DDF">
            <w:pPr>
              <w:jc w:val="center"/>
              <w:rPr>
                <w:sz w:val="24"/>
                <w:szCs w:val="24"/>
                <w:lang w:val="uk-UA"/>
              </w:rPr>
            </w:pPr>
            <w:r w:rsidRPr="00001DDF">
              <w:rPr>
                <w:lang w:val="uk-UA"/>
              </w:rPr>
              <w:t>1.4.3. Розвивати зелений, активний та водний туризм, туризм вихідного дня за допомогою сучасних туристичних об‘єктів та продуктів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4A466B" w14:textId="77777777" w:rsidR="00001DDF" w:rsidRPr="00001DDF" w:rsidRDefault="00001DDF" w:rsidP="00001DDF">
            <w:pPr>
              <w:jc w:val="center"/>
              <w:rPr>
                <w:sz w:val="24"/>
                <w:szCs w:val="24"/>
                <w:lang w:val="uk-UA"/>
              </w:rPr>
            </w:pPr>
            <w:r w:rsidRPr="00001DDF">
              <w:rPr>
                <w:lang w:val="uk-UA"/>
              </w:rPr>
              <w:t>Розробка маршрутів активного туризму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7C3BCE"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0F2BDF"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4112F948"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F20EE2" w14:textId="77777777" w:rsidR="00001DDF" w:rsidRPr="00001DDF" w:rsidRDefault="00001DDF" w:rsidP="00001DDF">
            <w:pPr>
              <w:jc w:val="center"/>
              <w:rPr>
                <w:sz w:val="24"/>
                <w:szCs w:val="24"/>
                <w:lang w:val="uk-UA"/>
              </w:rPr>
            </w:pPr>
            <w:r w:rsidRPr="00001DDF">
              <w:rPr>
                <w:lang w:val="uk-UA"/>
              </w:rPr>
              <w:t>Підвищення кількості туристів, збільшення інвестицій у громаду, проведення якісного дозвілля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31B1C4"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37E59F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5DA536" w14:textId="77777777" w:rsidR="00001DDF" w:rsidRPr="00001DDF" w:rsidRDefault="00001DDF" w:rsidP="00001DDF">
            <w:pPr>
              <w:jc w:val="center"/>
              <w:rPr>
                <w:sz w:val="24"/>
                <w:szCs w:val="24"/>
                <w:lang w:val="uk-UA"/>
              </w:rPr>
            </w:pPr>
            <w:r w:rsidRPr="00001DDF">
              <w:rPr>
                <w:b/>
                <w:bCs/>
                <w:sz w:val="24"/>
                <w:szCs w:val="24"/>
                <w:lang w:val="uk-UA"/>
              </w:rPr>
              <w:t>50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97BD12" w14:textId="77777777" w:rsidR="00001DDF" w:rsidRPr="00001DDF" w:rsidRDefault="00001DDF" w:rsidP="00001DDF">
            <w:pPr>
              <w:jc w:val="center"/>
              <w:rPr>
                <w:sz w:val="24"/>
                <w:szCs w:val="24"/>
                <w:lang w:val="uk-UA"/>
              </w:rPr>
            </w:pPr>
            <w:r w:rsidRPr="00001DDF">
              <w:rPr>
                <w:lang w:val="uk-UA"/>
              </w:rPr>
              <w:t xml:space="preserve">1.4.3. Розвивати зелений, активний та водний туризм, туризм вихідного дня за допомогою </w:t>
            </w:r>
            <w:r w:rsidRPr="00001DDF">
              <w:rPr>
                <w:lang w:val="uk-UA"/>
              </w:rPr>
              <w:lastRenderedPageBreak/>
              <w:t>сучасних туристичних об‘єктів та продуктів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3D14B5" w14:textId="77777777" w:rsidR="00001DDF" w:rsidRPr="00001DDF" w:rsidRDefault="00001DDF" w:rsidP="00001DDF">
            <w:pPr>
              <w:jc w:val="center"/>
              <w:rPr>
                <w:sz w:val="24"/>
                <w:szCs w:val="24"/>
                <w:lang w:val="uk-UA"/>
              </w:rPr>
            </w:pPr>
            <w:r w:rsidRPr="00001DDF">
              <w:rPr>
                <w:lang w:val="uk-UA"/>
              </w:rPr>
              <w:lastRenderedPageBreak/>
              <w:t>Розробка велосипедного та бігового маршруту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50544C"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BEBADB"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731335D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04F0CA" w14:textId="77777777" w:rsidR="00001DDF" w:rsidRPr="00001DDF" w:rsidRDefault="00001DDF" w:rsidP="00001DDF">
            <w:pPr>
              <w:jc w:val="center"/>
              <w:rPr>
                <w:sz w:val="24"/>
                <w:szCs w:val="24"/>
                <w:lang w:val="uk-UA"/>
              </w:rPr>
            </w:pPr>
            <w:r w:rsidRPr="00001DDF">
              <w:rPr>
                <w:lang w:val="uk-UA"/>
              </w:rPr>
              <w:t xml:space="preserve">Підвищення фізичної підготовки, проведення якісного дозвілля, </w:t>
            </w:r>
            <w:r w:rsidRPr="00001DDF">
              <w:rPr>
                <w:lang w:val="uk-UA"/>
              </w:rPr>
              <w:lastRenderedPageBreak/>
              <w:t>покращення туристичної привабливості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964914" w14:textId="77777777" w:rsidR="00001DDF" w:rsidRPr="00001DDF" w:rsidRDefault="00001DDF" w:rsidP="00001DDF">
            <w:pPr>
              <w:jc w:val="center"/>
              <w:rPr>
                <w:sz w:val="24"/>
                <w:szCs w:val="24"/>
                <w:lang w:val="uk-UA"/>
              </w:rPr>
            </w:pPr>
            <w:r w:rsidRPr="00001DDF">
              <w:rPr>
                <w:b/>
                <w:bCs/>
                <w:sz w:val="24"/>
                <w:szCs w:val="24"/>
                <w:lang w:val="uk-UA"/>
              </w:rPr>
              <w:lastRenderedPageBreak/>
              <w:t xml:space="preserve">Проведено забіг та </w:t>
            </w:r>
            <w:proofErr w:type="spellStart"/>
            <w:r w:rsidRPr="00001DDF">
              <w:rPr>
                <w:b/>
                <w:bCs/>
                <w:sz w:val="24"/>
                <w:szCs w:val="24"/>
                <w:lang w:val="uk-UA"/>
              </w:rPr>
              <w:t>велозабіг</w:t>
            </w:r>
            <w:proofErr w:type="spellEnd"/>
          </w:p>
        </w:tc>
      </w:tr>
      <w:tr w:rsidR="00001DDF" w:rsidRPr="00001DDF" w14:paraId="4C2EB1E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4EEA99" w14:textId="77777777" w:rsidR="00001DDF" w:rsidRPr="00001DDF" w:rsidRDefault="00001DDF" w:rsidP="00001DDF">
            <w:pPr>
              <w:jc w:val="center"/>
              <w:rPr>
                <w:sz w:val="24"/>
                <w:szCs w:val="24"/>
                <w:lang w:val="uk-UA"/>
              </w:rPr>
            </w:pPr>
            <w:r w:rsidRPr="00001DDF">
              <w:rPr>
                <w:b/>
                <w:bCs/>
                <w:sz w:val="24"/>
                <w:szCs w:val="24"/>
                <w:lang w:val="uk-UA"/>
              </w:rPr>
              <w:t>51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8A9F17"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05EEFA" w14:textId="77777777" w:rsidR="00001DDF" w:rsidRPr="00001DDF" w:rsidRDefault="00001DDF" w:rsidP="00001DDF">
            <w:pPr>
              <w:jc w:val="center"/>
              <w:rPr>
                <w:sz w:val="24"/>
                <w:szCs w:val="24"/>
                <w:lang w:val="uk-UA"/>
              </w:rPr>
            </w:pPr>
            <w:r w:rsidRPr="00001DDF">
              <w:rPr>
                <w:lang w:val="uk-UA"/>
              </w:rPr>
              <w:t>Розроблення та затвердження програми розвитку туризму та промоції ЗТГ</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ADBA7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D6882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5631E07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7CF3B8" w14:textId="77777777" w:rsidR="00001DDF" w:rsidRPr="00001DDF" w:rsidRDefault="00001DDF" w:rsidP="00001DDF">
            <w:pPr>
              <w:jc w:val="center"/>
              <w:rPr>
                <w:sz w:val="24"/>
                <w:szCs w:val="24"/>
                <w:lang w:val="uk-UA"/>
              </w:rPr>
            </w:pPr>
            <w:r w:rsidRPr="00001DDF">
              <w:rPr>
                <w:lang w:val="uk-UA"/>
              </w:rPr>
              <w:t>Формування позитивного іміджу та конкурентоспроможного туристичного продукту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9EC66B"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9C308C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6C3CF1" w14:textId="77777777" w:rsidR="00001DDF" w:rsidRPr="00001DDF" w:rsidRDefault="00001DDF" w:rsidP="00001DDF">
            <w:pPr>
              <w:jc w:val="center"/>
              <w:rPr>
                <w:sz w:val="24"/>
                <w:szCs w:val="24"/>
                <w:lang w:val="uk-UA"/>
              </w:rPr>
            </w:pPr>
            <w:r w:rsidRPr="00001DDF">
              <w:rPr>
                <w:b/>
                <w:bCs/>
                <w:sz w:val="24"/>
                <w:szCs w:val="24"/>
                <w:lang w:val="uk-UA"/>
              </w:rPr>
              <w:t>52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6AC8B5"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A2BBD2" w14:textId="77777777" w:rsidR="00001DDF" w:rsidRPr="00001DDF" w:rsidRDefault="00001DDF" w:rsidP="00001DDF">
            <w:pPr>
              <w:jc w:val="center"/>
              <w:rPr>
                <w:sz w:val="24"/>
                <w:szCs w:val="24"/>
                <w:lang w:val="uk-UA"/>
              </w:rPr>
            </w:pPr>
            <w:r w:rsidRPr="00001DDF">
              <w:rPr>
                <w:lang w:val="uk-UA"/>
              </w:rPr>
              <w:t>Пошук та залучення грантових коштів для розвитку туристичної привабливості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0C28B5"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824AD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07D346D"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512725" w14:textId="77777777" w:rsidR="00001DDF" w:rsidRPr="00001DDF" w:rsidRDefault="00001DDF" w:rsidP="00001DDF">
            <w:pPr>
              <w:jc w:val="center"/>
              <w:rPr>
                <w:sz w:val="24"/>
                <w:szCs w:val="24"/>
                <w:lang w:val="uk-UA"/>
              </w:rPr>
            </w:pPr>
            <w:r w:rsidRPr="00001DDF">
              <w:rPr>
                <w:lang w:val="uk-UA"/>
              </w:rPr>
              <w:t xml:space="preserve">Збільшення фінансування на реалізацію </w:t>
            </w:r>
            <w:proofErr w:type="spellStart"/>
            <w:r w:rsidRPr="00001DDF">
              <w:rPr>
                <w:lang w:val="uk-UA"/>
              </w:rPr>
              <w:t>проєктів</w:t>
            </w:r>
            <w:proofErr w:type="spellEnd"/>
            <w:r w:rsidRPr="00001DDF">
              <w:rPr>
                <w:lang w:val="uk-UA"/>
              </w:rPr>
              <w:t xml:space="preserve"> для покращення туристичної інфраструктури та забезпечення стабільних надходжень до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577F7F" w14:textId="77777777" w:rsidR="00001DDF" w:rsidRPr="00001DDF" w:rsidRDefault="00001DDF" w:rsidP="00001DDF">
            <w:pPr>
              <w:jc w:val="center"/>
              <w:rPr>
                <w:sz w:val="24"/>
                <w:szCs w:val="24"/>
                <w:lang w:val="uk-UA"/>
              </w:rPr>
            </w:pPr>
            <w:r w:rsidRPr="00001DDF">
              <w:rPr>
                <w:b/>
                <w:bCs/>
                <w:sz w:val="24"/>
                <w:szCs w:val="24"/>
                <w:lang w:val="uk-UA"/>
              </w:rPr>
              <w:t>Є в намірах в 2026 році активніше проводити роботу в цьому напрямі</w:t>
            </w:r>
          </w:p>
        </w:tc>
      </w:tr>
      <w:tr w:rsidR="00001DDF" w:rsidRPr="00001DDF" w14:paraId="26BA31E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3555E5" w14:textId="77777777" w:rsidR="00001DDF" w:rsidRPr="00001DDF" w:rsidRDefault="00001DDF" w:rsidP="00001DDF">
            <w:pPr>
              <w:jc w:val="center"/>
              <w:rPr>
                <w:sz w:val="24"/>
                <w:szCs w:val="24"/>
                <w:lang w:val="uk-UA"/>
              </w:rPr>
            </w:pPr>
            <w:r w:rsidRPr="00001DDF">
              <w:rPr>
                <w:b/>
                <w:bCs/>
                <w:sz w:val="24"/>
                <w:szCs w:val="24"/>
                <w:lang w:val="uk-UA"/>
              </w:rPr>
              <w:t>53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2D1F96"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219ED3" w14:textId="77777777" w:rsidR="00001DDF" w:rsidRPr="00001DDF" w:rsidRDefault="00001DDF" w:rsidP="00001DDF">
            <w:pPr>
              <w:jc w:val="center"/>
              <w:rPr>
                <w:sz w:val="24"/>
                <w:szCs w:val="24"/>
                <w:lang w:val="uk-UA"/>
              </w:rPr>
            </w:pPr>
            <w:r w:rsidRPr="00001DDF">
              <w:rPr>
                <w:lang w:val="uk-UA"/>
              </w:rPr>
              <w:t>Створення туристичного маршруту з рекреаційними комерційними об'єктами (де поїсти, покупатися, покататися)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D6DCB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DD5C8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534566E"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E47F32" w14:textId="77777777" w:rsidR="00001DDF" w:rsidRPr="00001DDF" w:rsidRDefault="00001DDF" w:rsidP="00001DDF">
            <w:pPr>
              <w:jc w:val="center"/>
              <w:rPr>
                <w:sz w:val="24"/>
                <w:szCs w:val="24"/>
                <w:lang w:val="uk-UA"/>
              </w:rPr>
            </w:pPr>
            <w:r w:rsidRPr="00001DDF">
              <w:rPr>
                <w:highlight w:val="white"/>
                <w:lang w:val="uk-UA"/>
              </w:rPr>
              <w:t>Збільшення інвестицій та покращення умов для бізнесу, рекреаційних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F074B5" w14:textId="77777777" w:rsidR="00001DDF" w:rsidRPr="00001DDF" w:rsidRDefault="00001DDF" w:rsidP="00001DDF">
            <w:pPr>
              <w:jc w:val="center"/>
              <w:rPr>
                <w:sz w:val="24"/>
                <w:szCs w:val="24"/>
                <w:lang w:val="uk-UA"/>
              </w:rPr>
            </w:pPr>
            <w:r w:rsidRPr="00001DDF">
              <w:rPr>
                <w:b/>
                <w:bCs/>
                <w:sz w:val="24"/>
                <w:szCs w:val="24"/>
                <w:lang w:val="uk-UA"/>
              </w:rPr>
              <w:t>Є в намірах в 2026 році активніше проводити роботу в цьому напрямі</w:t>
            </w:r>
          </w:p>
        </w:tc>
      </w:tr>
      <w:tr w:rsidR="00001DDF" w:rsidRPr="00001DDF" w14:paraId="1EC8AEA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191ED8" w14:textId="77777777" w:rsidR="00001DDF" w:rsidRPr="00001DDF" w:rsidRDefault="00001DDF" w:rsidP="00001DDF">
            <w:pPr>
              <w:jc w:val="center"/>
              <w:rPr>
                <w:sz w:val="24"/>
                <w:szCs w:val="24"/>
                <w:lang w:val="uk-UA"/>
              </w:rPr>
            </w:pPr>
            <w:r w:rsidRPr="00001DDF">
              <w:rPr>
                <w:b/>
                <w:bCs/>
                <w:sz w:val="24"/>
                <w:szCs w:val="24"/>
                <w:lang w:val="uk-UA"/>
              </w:rPr>
              <w:t>54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C11996"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FF7686" w14:textId="77777777" w:rsidR="00001DDF" w:rsidRPr="00001DDF" w:rsidRDefault="00001DDF" w:rsidP="00001DDF">
            <w:pPr>
              <w:jc w:val="center"/>
              <w:rPr>
                <w:sz w:val="24"/>
                <w:szCs w:val="24"/>
                <w:lang w:val="uk-UA"/>
              </w:rPr>
            </w:pPr>
            <w:r w:rsidRPr="00001DDF">
              <w:rPr>
                <w:lang w:val="uk-UA"/>
              </w:rPr>
              <w:t xml:space="preserve">Облаштування мотузкового парку біля </w:t>
            </w:r>
            <w:proofErr w:type="spellStart"/>
            <w:r w:rsidRPr="00001DDF">
              <w:rPr>
                <w:lang w:val="uk-UA"/>
              </w:rPr>
              <w:t>Кип'ячки</w:t>
            </w:r>
            <w:proofErr w:type="spellEnd"/>
            <w:r w:rsidRPr="00001DDF">
              <w:rPr>
                <w:lang w:val="uk-UA"/>
              </w:rPr>
              <w:t xml:space="preserve"> в </w:t>
            </w:r>
            <w:proofErr w:type="spellStart"/>
            <w:r w:rsidRPr="00001DDF">
              <w:rPr>
                <w:lang w:val="uk-UA"/>
              </w:rPr>
              <w:t>Зазим'ї</w:t>
            </w:r>
            <w:proofErr w:type="spellEnd"/>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729CDD"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F8AE3E"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65414B4D"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F2AD74" w14:textId="77777777" w:rsidR="00001DDF" w:rsidRPr="00001DDF" w:rsidRDefault="00001DDF" w:rsidP="00001DDF">
            <w:pPr>
              <w:jc w:val="center"/>
              <w:rPr>
                <w:sz w:val="24"/>
                <w:szCs w:val="24"/>
                <w:lang w:val="uk-UA"/>
              </w:rPr>
            </w:pPr>
            <w:r w:rsidRPr="00001DDF">
              <w:rPr>
                <w:lang w:val="uk-UA"/>
              </w:rPr>
              <w:t xml:space="preserve">Створено зону відпочинку в </w:t>
            </w:r>
            <w:proofErr w:type="spellStart"/>
            <w:r w:rsidRPr="00001DDF">
              <w:rPr>
                <w:lang w:val="uk-UA"/>
              </w:rPr>
              <w:t>Зазим'ї</w:t>
            </w:r>
            <w:proofErr w:type="spellEnd"/>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F504DF"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7C9406D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E16675" w14:textId="77777777" w:rsidR="00001DDF" w:rsidRPr="00001DDF" w:rsidRDefault="00001DDF" w:rsidP="00001DDF">
            <w:pPr>
              <w:jc w:val="center"/>
              <w:rPr>
                <w:sz w:val="24"/>
                <w:szCs w:val="24"/>
                <w:lang w:val="uk-UA"/>
              </w:rPr>
            </w:pPr>
            <w:r w:rsidRPr="00001DDF">
              <w:rPr>
                <w:b/>
                <w:bCs/>
                <w:sz w:val="24"/>
                <w:szCs w:val="24"/>
                <w:lang w:val="uk-UA"/>
              </w:rPr>
              <w:t>55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2460E8"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A68C49" w14:textId="77777777" w:rsidR="00001DDF" w:rsidRPr="00001DDF" w:rsidRDefault="00001DDF" w:rsidP="00001DDF">
            <w:pPr>
              <w:jc w:val="center"/>
              <w:rPr>
                <w:sz w:val="24"/>
                <w:szCs w:val="24"/>
                <w:lang w:val="uk-UA"/>
              </w:rPr>
            </w:pPr>
            <w:r w:rsidRPr="00001DDF">
              <w:rPr>
                <w:lang w:val="uk-UA"/>
              </w:rPr>
              <w:t xml:space="preserve">Розробка </w:t>
            </w:r>
            <w:proofErr w:type="spellStart"/>
            <w:r w:rsidRPr="00001DDF">
              <w:rPr>
                <w:lang w:val="uk-UA"/>
              </w:rPr>
              <w:t>проєкту</w:t>
            </w:r>
            <w:proofErr w:type="spellEnd"/>
            <w:r w:rsidRPr="00001DDF">
              <w:rPr>
                <w:lang w:val="uk-UA"/>
              </w:rPr>
              <w:t xml:space="preserve"> спортивно-</w:t>
            </w:r>
            <w:proofErr w:type="spellStart"/>
            <w:r w:rsidRPr="00001DDF">
              <w:rPr>
                <w:lang w:val="uk-UA"/>
              </w:rPr>
              <w:t>дозвіллєвого</w:t>
            </w:r>
            <w:proofErr w:type="spellEnd"/>
            <w:r w:rsidRPr="00001DDF">
              <w:rPr>
                <w:lang w:val="uk-UA"/>
              </w:rPr>
              <w:t xml:space="preserve"> парку "Придеснянська Січ" на острові Любич у </w:t>
            </w:r>
            <w:proofErr w:type="spellStart"/>
            <w:r w:rsidRPr="00001DDF">
              <w:rPr>
                <w:lang w:val="uk-UA"/>
              </w:rPr>
              <w:t>Літочках</w:t>
            </w:r>
            <w:proofErr w:type="spellEnd"/>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60847D"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C7A38C"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1DA20AE"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247F7D" w14:textId="77777777" w:rsidR="00001DDF" w:rsidRPr="00001DDF" w:rsidRDefault="00001DDF" w:rsidP="00001DDF">
            <w:pPr>
              <w:jc w:val="center"/>
              <w:rPr>
                <w:sz w:val="24"/>
                <w:szCs w:val="24"/>
                <w:lang w:val="uk-UA"/>
              </w:rPr>
            </w:pPr>
            <w:r w:rsidRPr="00001DDF">
              <w:rPr>
                <w:lang w:val="uk-UA"/>
              </w:rPr>
              <w:t xml:space="preserve">Розроблено </w:t>
            </w:r>
            <w:proofErr w:type="spellStart"/>
            <w:r w:rsidRPr="00001DDF">
              <w:rPr>
                <w:lang w:val="uk-UA"/>
              </w:rPr>
              <w:t>проєкт</w:t>
            </w:r>
            <w:proofErr w:type="spellEnd"/>
            <w:r w:rsidRPr="00001DDF">
              <w:rPr>
                <w:lang w:val="uk-UA"/>
              </w:rPr>
              <w:t xml:space="preserve"> та візуалізацію парку для пошуку інвесторів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3BB4CE" w14:textId="77777777" w:rsidR="00001DDF" w:rsidRPr="00001DDF" w:rsidRDefault="00001DDF" w:rsidP="00001DDF">
            <w:pPr>
              <w:jc w:val="center"/>
              <w:rPr>
                <w:sz w:val="24"/>
                <w:szCs w:val="24"/>
                <w:lang w:val="uk-UA"/>
              </w:rPr>
            </w:pPr>
            <w:r w:rsidRPr="00001DDF">
              <w:rPr>
                <w:b/>
                <w:bCs/>
                <w:sz w:val="24"/>
                <w:szCs w:val="24"/>
                <w:lang w:val="uk-UA"/>
              </w:rPr>
              <w:t>Окреслено концепцію</w:t>
            </w:r>
          </w:p>
        </w:tc>
      </w:tr>
      <w:tr w:rsidR="00001DDF" w:rsidRPr="00001DDF" w14:paraId="5895F91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D87027" w14:textId="77777777" w:rsidR="00001DDF" w:rsidRPr="00001DDF" w:rsidRDefault="00001DDF" w:rsidP="00001DDF">
            <w:pPr>
              <w:jc w:val="center"/>
              <w:rPr>
                <w:sz w:val="24"/>
                <w:szCs w:val="24"/>
                <w:lang w:val="uk-UA"/>
              </w:rPr>
            </w:pPr>
            <w:r w:rsidRPr="00001DDF">
              <w:rPr>
                <w:b/>
                <w:bCs/>
                <w:sz w:val="24"/>
                <w:szCs w:val="24"/>
                <w:lang w:val="uk-UA"/>
              </w:rPr>
              <w:t>56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536B98"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53A7D7" w14:textId="77777777" w:rsidR="00001DDF" w:rsidRPr="00001DDF" w:rsidRDefault="00001DDF" w:rsidP="00001DDF">
            <w:pPr>
              <w:jc w:val="center"/>
              <w:rPr>
                <w:sz w:val="24"/>
                <w:szCs w:val="24"/>
                <w:lang w:val="uk-UA"/>
              </w:rPr>
            </w:pPr>
            <w:r w:rsidRPr="00001DDF">
              <w:rPr>
                <w:lang w:val="uk-UA"/>
              </w:rPr>
              <w:t>Створення єдиної набережної від с. Погреби до Літок</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5AEC99"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338F6A"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6A118349"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E6870C" w14:textId="77777777" w:rsidR="00001DDF" w:rsidRPr="00001DDF" w:rsidRDefault="00001DDF" w:rsidP="00001DDF">
            <w:pPr>
              <w:jc w:val="center"/>
              <w:rPr>
                <w:sz w:val="24"/>
                <w:szCs w:val="24"/>
                <w:lang w:val="uk-UA"/>
              </w:rPr>
            </w:pPr>
            <w:r w:rsidRPr="00001DDF">
              <w:rPr>
                <w:highlight w:val="white"/>
                <w:lang w:val="uk-UA"/>
              </w:rPr>
              <w:t>Збільшення туристів в громаді та покращення туристичних послуг в зонах рекреації</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D7B70A" w14:textId="77777777" w:rsidR="00001DDF" w:rsidRPr="00001DDF" w:rsidRDefault="00001DDF" w:rsidP="00001DDF">
            <w:pPr>
              <w:jc w:val="center"/>
              <w:rPr>
                <w:sz w:val="24"/>
                <w:szCs w:val="24"/>
                <w:lang w:val="uk-UA"/>
              </w:rPr>
            </w:pPr>
            <w:r w:rsidRPr="00001DDF">
              <w:rPr>
                <w:b/>
                <w:bCs/>
                <w:sz w:val="24"/>
                <w:szCs w:val="24"/>
                <w:lang w:val="uk-UA"/>
              </w:rPr>
              <w:t>Ідея не реальна</w:t>
            </w:r>
          </w:p>
        </w:tc>
      </w:tr>
      <w:tr w:rsidR="00001DDF" w:rsidRPr="00001DDF" w14:paraId="513E601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829864" w14:textId="77777777" w:rsidR="00001DDF" w:rsidRPr="00001DDF" w:rsidRDefault="00001DDF" w:rsidP="00001DDF">
            <w:pPr>
              <w:jc w:val="center"/>
              <w:rPr>
                <w:sz w:val="24"/>
                <w:szCs w:val="24"/>
                <w:lang w:val="uk-UA"/>
              </w:rPr>
            </w:pPr>
            <w:r w:rsidRPr="00001DDF">
              <w:rPr>
                <w:b/>
                <w:bCs/>
                <w:sz w:val="24"/>
                <w:szCs w:val="24"/>
                <w:lang w:val="uk-UA"/>
              </w:rPr>
              <w:lastRenderedPageBreak/>
              <w:t>57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1CF96A" w14:textId="77777777" w:rsidR="00001DDF" w:rsidRPr="00001DDF" w:rsidRDefault="00001DDF" w:rsidP="00001DDF">
            <w:pPr>
              <w:jc w:val="center"/>
              <w:rPr>
                <w:sz w:val="24"/>
                <w:szCs w:val="24"/>
                <w:lang w:val="uk-UA"/>
              </w:rPr>
            </w:pPr>
            <w:r w:rsidRPr="00001DDF">
              <w:rPr>
                <w:lang w:val="uk-UA"/>
              </w:rPr>
              <w:t>1.4.4. Облаштувати туристично привабливі місця та покращити до них доступ (зокрема до зон відпочинку)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991D1E" w14:textId="77777777" w:rsidR="00001DDF" w:rsidRPr="00001DDF" w:rsidRDefault="00001DDF" w:rsidP="00001DDF">
            <w:pPr>
              <w:jc w:val="center"/>
              <w:rPr>
                <w:sz w:val="24"/>
                <w:szCs w:val="24"/>
                <w:lang w:val="uk-UA"/>
              </w:rPr>
            </w:pPr>
            <w:r w:rsidRPr="00001DDF">
              <w:rPr>
                <w:lang w:val="uk-UA"/>
              </w:rPr>
              <w:t xml:space="preserve">Створення </w:t>
            </w:r>
            <w:proofErr w:type="spellStart"/>
            <w:r w:rsidRPr="00001DDF">
              <w:rPr>
                <w:lang w:val="uk-UA"/>
              </w:rPr>
              <w:t>веломаршруту</w:t>
            </w:r>
            <w:proofErr w:type="spellEnd"/>
            <w:r w:rsidRPr="00001DDF">
              <w:rPr>
                <w:lang w:val="uk-UA"/>
              </w:rPr>
              <w:t>, що поєднає Київ з територією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FED7ED"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AE5246"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78972397"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3D41BA" w14:textId="77777777" w:rsidR="00001DDF" w:rsidRPr="00001DDF" w:rsidRDefault="00001DDF" w:rsidP="00001DDF">
            <w:pPr>
              <w:jc w:val="center"/>
              <w:rPr>
                <w:sz w:val="24"/>
                <w:szCs w:val="24"/>
                <w:lang w:val="uk-UA"/>
              </w:rPr>
            </w:pPr>
            <w:r w:rsidRPr="00001DDF">
              <w:rPr>
                <w:highlight w:val="white"/>
                <w:lang w:val="uk-UA"/>
              </w:rPr>
              <w:t>Збільшення туристичного потоку до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0F6FBD" w14:textId="77777777" w:rsidR="00001DDF" w:rsidRPr="00001DDF" w:rsidRDefault="00001DDF" w:rsidP="00001DDF">
            <w:pPr>
              <w:jc w:val="center"/>
              <w:rPr>
                <w:sz w:val="24"/>
                <w:szCs w:val="24"/>
                <w:lang w:val="uk-UA"/>
              </w:rPr>
            </w:pPr>
            <w:proofErr w:type="spellStart"/>
            <w:r w:rsidRPr="00001DDF">
              <w:rPr>
                <w:b/>
                <w:bCs/>
                <w:sz w:val="24"/>
                <w:szCs w:val="24"/>
                <w:lang w:val="uk-UA"/>
              </w:rPr>
              <w:t>Веломаршрут</w:t>
            </w:r>
            <w:proofErr w:type="spellEnd"/>
            <w:r w:rsidRPr="00001DDF">
              <w:rPr>
                <w:b/>
                <w:bCs/>
                <w:sz w:val="24"/>
                <w:szCs w:val="24"/>
                <w:lang w:val="uk-UA"/>
              </w:rPr>
              <w:t xml:space="preserve"> вже обкатується окремими </w:t>
            </w:r>
            <w:proofErr w:type="spellStart"/>
            <w:r w:rsidRPr="00001DDF">
              <w:rPr>
                <w:b/>
                <w:bCs/>
                <w:sz w:val="24"/>
                <w:szCs w:val="24"/>
                <w:lang w:val="uk-UA"/>
              </w:rPr>
              <w:t>велолюбетелями</w:t>
            </w:r>
            <w:proofErr w:type="spellEnd"/>
            <w:r w:rsidRPr="00001DDF">
              <w:rPr>
                <w:b/>
                <w:bCs/>
                <w:sz w:val="24"/>
                <w:szCs w:val="24"/>
                <w:lang w:val="uk-UA"/>
              </w:rPr>
              <w:t xml:space="preserve"> зі столиці та громади. Офіційно це зробити складно через особливість траси Т1008</w:t>
            </w:r>
          </w:p>
        </w:tc>
      </w:tr>
      <w:tr w:rsidR="00001DDF" w:rsidRPr="00001DDF" w14:paraId="6748D82F" w14:textId="77777777" w:rsidTr="00001DDF">
        <w:tc>
          <w:tcPr>
            <w:tcW w:w="5000" w:type="pct"/>
            <w:gridSpan w:val="8"/>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hideMark/>
          </w:tcPr>
          <w:p w14:paraId="60F9B95C" w14:textId="77777777" w:rsidR="00001DDF" w:rsidRPr="00001DDF" w:rsidRDefault="00001DDF" w:rsidP="00001DDF">
            <w:pPr>
              <w:jc w:val="center"/>
              <w:rPr>
                <w:b/>
                <w:bCs/>
                <w:sz w:val="24"/>
                <w:szCs w:val="24"/>
                <w:lang w:val="uk-UA"/>
              </w:rPr>
            </w:pPr>
            <w:r w:rsidRPr="00001DDF">
              <w:rPr>
                <w:b/>
                <w:bCs/>
                <w:sz w:val="28"/>
                <w:szCs w:val="28"/>
                <w:lang w:val="uk-UA"/>
              </w:rPr>
              <w:t>Стратегічна ціль – соціальний захист громади</w:t>
            </w:r>
          </w:p>
        </w:tc>
      </w:tr>
      <w:tr w:rsidR="00001DDF" w:rsidRPr="00001DDF" w14:paraId="69C32BD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9A7423" w14:textId="77777777" w:rsidR="00001DDF" w:rsidRPr="00001DDF" w:rsidRDefault="00001DDF" w:rsidP="00001DDF">
            <w:pPr>
              <w:jc w:val="center"/>
              <w:rPr>
                <w:sz w:val="24"/>
                <w:szCs w:val="24"/>
                <w:lang w:val="uk-UA"/>
              </w:rPr>
            </w:pPr>
            <w:r w:rsidRPr="00001DDF">
              <w:rPr>
                <w:b/>
                <w:bCs/>
                <w:sz w:val="24"/>
                <w:szCs w:val="24"/>
                <w:lang w:val="uk-UA"/>
              </w:rPr>
              <w:t>58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666696" w14:textId="77777777" w:rsidR="00001DDF" w:rsidRPr="00001DDF" w:rsidRDefault="00001DDF" w:rsidP="00001DDF">
            <w:pPr>
              <w:jc w:val="center"/>
              <w:rPr>
                <w:sz w:val="24"/>
                <w:szCs w:val="24"/>
                <w:lang w:val="uk-UA"/>
              </w:rPr>
            </w:pPr>
            <w:r w:rsidRPr="00001DDF">
              <w:rPr>
                <w:lang w:val="uk-UA"/>
              </w:rPr>
              <w:t>2.1.1. Забезпечити публічну безпеку та порядок протидії злочинності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7A7CB5" w14:textId="77777777" w:rsidR="00001DDF" w:rsidRPr="00001DDF" w:rsidRDefault="00001DDF" w:rsidP="00001DDF">
            <w:pPr>
              <w:jc w:val="center"/>
              <w:rPr>
                <w:sz w:val="24"/>
                <w:szCs w:val="24"/>
                <w:lang w:val="uk-UA"/>
              </w:rPr>
            </w:pPr>
            <w:r w:rsidRPr="00001DDF">
              <w:rPr>
                <w:lang w:val="uk-UA"/>
              </w:rPr>
              <w:t>Лобіювання питання до ГУ НПУ в Київській області щодо розширення штату поліцейських офіцерів громади до 4 осіб та введення посади ювенального офіцера</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0EFB1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C3FBF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3A74087"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633B2E" w14:textId="77777777" w:rsidR="00001DDF" w:rsidRPr="00001DDF" w:rsidRDefault="00001DDF" w:rsidP="00001DDF">
            <w:pPr>
              <w:jc w:val="center"/>
              <w:rPr>
                <w:sz w:val="24"/>
                <w:szCs w:val="24"/>
                <w:lang w:val="uk-UA"/>
              </w:rPr>
            </w:pPr>
            <w:r w:rsidRPr="00001DDF">
              <w:rPr>
                <w:lang w:val="uk-UA"/>
              </w:rPr>
              <w:t>Покращення рівня безпеки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E24023" w14:textId="77777777" w:rsidR="00001DDF" w:rsidRPr="00001DDF" w:rsidRDefault="00001DDF" w:rsidP="00001DDF">
            <w:pPr>
              <w:jc w:val="center"/>
              <w:rPr>
                <w:sz w:val="24"/>
                <w:szCs w:val="24"/>
                <w:lang w:val="uk-UA"/>
              </w:rPr>
            </w:pPr>
            <w:r w:rsidRPr="00001DDF">
              <w:rPr>
                <w:b/>
                <w:bCs/>
                <w:sz w:val="24"/>
                <w:szCs w:val="24"/>
                <w:lang w:val="uk-UA"/>
              </w:rPr>
              <w:t>Почали роботу ще двоє ПГ-</w:t>
            </w:r>
            <w:proofErr w:type="spellStart"/>
            <w:r w:rsidRPr="00001DDF">
              <w:rPr>
                <w:b/>
                <w:bCs/>
                <w:sz w:val="24"/>
                <w:szCs w:val="24"/>
                <w:lang w:val="uk-UA"/>
              </w:rPr>
              <w:t>ів</w:t>
            </w:r>
            <w:proofErr w:type="spellEnd"/>
            <w:r w:rsidRPr="00001DDF">
              <w:rPr>
                <w:b/>
                <w:bCs/>
                <w:sz w:val="24"/>
                <w:szCs w:val="24"/>
                <w:lang w:val="uk-UA"/>
              </w:rPr>
              <w:t>. Тепер їх троє</w:t>
            </w:r>
          </w:p>
        </w:tc>
      </w:tr>
      <w:tr w:rsidR="00001DDF" w:rsidRPr="00001DDF" w14:paraId="135CB8E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74FE76" w14:textId="77777777" w:rsidR="00001DDF" w:rsidRPr="00001DDF" w:rsidRDefault="00001DDF" w:rsidP="00001DDF">
            <w:pPr>
              <w:jc w:val="center"/>
              <w:rPr>
                <w:sz w:val="24"/>
                <w:szCs w:val="24"/>
                <w:lang w:val="uk-UA"/>
              </w:rPr>
            </w:pPr>
            <w:r w:rsidRPr="00001DDF">
              <w:rPr>
                <w:b/>
                <w:bCs/>
                <w:sz w:val="24"/>
                <w:szCs w:val="24"/>
                <w:lang w:val="uk-UA"/>
              </w:rPr>
              <w:t>59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52F9A4" w14:textId="77777777" w:rsidR="00001DDF" w:rsidRPr="00001DDF" w:rsidRDefault="00001DDF" w:rsidP="00001DDF">
            <w:pPr>
              <w:jc w:val="center"/>
              <w:rPr>
                <w:sz w:val="24"/>
                <w:szCs w:val="24"/>
                <w:lang w:val="uk-UA"/>
              </w:rPr>
            </w:pPr>
            <w:r w:rsidRPr="00001DDF">
              <w:rPr>
                <w:lang w:val="uk-UA"/>
              </w:rPr>
              <w:t>2.1.1. Забезпечити публічну безпеку та порядок протидії злочинності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3FDD52" w14:textId="77777777" w:rsidR="00001DDF" w:rsidRPr="00001DDF" w:rsidRDefault="00001DDF" w:rsidP="00001DDF">
            <w:pPr>
              <w:jc w:val="center"/>
              <w:rPr>
                <w:sz w:val="24"/>
                <w:szCs w:val="24"/>
                <w:lang w:val="uk-UA"/>
              </w:rPr>
            </w:pPr>
            <w:bookmarkStart w:id="4" w:name="_Hlk182902133"/>
            <w:r w:rsidRPr="00001DDF">
              <w:rPr>
                <w:lang w:val="uk-UA"/>
              </w:rPr>
              <w:t>Придбання та встановлення камер відеоспостережень на місцях скупчення людей, центральних дорогах з опцією розпізнаванням обличчя та номерних знаків</w:t>
            </w:r>
            <w:bookmarkEnd w:id="4"/>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1A7D5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47317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5A41B1A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48D3BF" w14:textId="77777777" w:rsidR="00001DDF" w:rsidRPr="00001DDF" w:rsidRDefault="00001DDF" w:rsidP="00001DDF">
            <w:pPr>
              <w:jc w:val="center"/>
              <w:rPr>
                <w:sz w:val="24"/>
                <w:szCs w:val="24"/>
                <w:lang w:val="uk-UA"/>
              </w:rPr>
            </w:pPr>
            <w:r w:rsidRPr="00001DDF">
              <w:rPr>
                <w:lang w:val="uk-UA"/>
              </w:rPr>
              <w:t>Підвищення рівня громадської безпеки та дорожнього руху, зменшення випадок крадіжок</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F000D4" w14:textId="77777777" w:rsidR="00001DDF" w:rsidRPr="00001DDF" w:rsidRDefault="00001DDF" w:rsidP="00001DDF">
            <w:pPr>
              <w:jc w:val="center"/>
              <w:rPr>
                <w:sz w:val="24"/>
                <w:szCs w:val="24"/>
                <w:lang w:val="uk-UA"/>
              </w:rPr>
            </w:pPr>
            <w:r w:rsidRPr="00001DDF">
              <w:rPr>
                <w:b/>
                <w:bCs/>
                <w:sz w:val="24"/>
                <w:szCs w:val="24"/>
                <w:lang w:val="uk-UA"/>
              </w:rPr>
              <w:t xml:space="preserve">Доставлено камери в Рожнах, Літках і </w:t>
            </w:r>
            <w:proofErr w:type="spellStart"/>
            <w:r w:rsidRPr="00001DDF">
              <w:rPr>
                <w:b/>
                <w:bCs/>
                <w:sz w:val="24"/>
                <w:szCs w:val="24"/>
                <w:lang w:val="uk-UA"/>
              </w:rPr>
              <w:t>Літочках</w:t>
            </w:r>
            <w:proofErr w:type="spellEnd"/>
          </w:p>
        </w:tc>
      </w:tr>
      <w:tr w:rsidR="00001DDF" w:rsidRPr="00001DDF" w14:paraId="327CA8B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2F5C4C" w14:textId="77777777" w:rsidR="00001DDF" w:rsidRPr="00001DDF" w:rsidRDefault="00001DDF" w:rsidP="00001DDF">
            <w:pPr>
              <w:jc w:val="center"/>
              <w:rPr>
                <w:sz w:val="24"/>
                <w:szCs w:val="24"/>
                <w:lang w:val="uk-UA"/>
              </w:rPr>
            </w:pPr>
            <w:r w:rsidRPr="00001DDF">
              <w:rPr>
                <w:b/>
                <w:bCs/>
                <w:sz w:val="24"/>
                <w:szCs w:val="24"/>
                <w:lang w:val="uk-UA"/>
              </w:rPr>
              <w:t>60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F4C7A6"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9BDE55" w14:textId="77777777" w:rsidR="00001DDF" w:rsidRPr="00001DDF" w:rsidRDefault="00001DDF" w:rsidP="00001DDF">
            <w:pPr>
              <w:jc w:val="center"/>
              <w:rPr>
                <w:sz w:val="24"/>
                <w:szCs w:val="24"/>
                <w:lang w:val="uk-UA"/>
              </w:rPr>
            </w:pPr>
            <w:r w:rsidRPr="00001DDF">
              <w:rPr>
                <w:lang w:val="uk-UA"/>
              </w:rPr>
              <w:t>Збільшення матеріально-технічної підтримки офіцерів громади (кошти на пальне)</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AD311C"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41A48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7552F449"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729BC5" w14:textId="77777777" w:rsidR="00001DDF" w:rsidRPr="00001DDF" w:rsidRDefault="00001DDF" w:rsidP="00001DDF">
            <w:pPr>
              <w:jc w:val="center"/>
              <w:rPr>
                <w:sz w:val="24"/>
                <w:szCs w:val="24"/>
                <w:lang w:val="uk-UA"/>
              </w:rPr>
            </w:pPr>
            <w:r w:rsidRPr="00001DDF">
              <w:rPr>
                <w:highlight w:val="white"/>
                <w:lang w:val="uk-UA"/>
              </w:rPr>
              <w:t>Покращення умов для виконання службових обов'язків офіцерів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9CE82CC" w14:textId="77777777" w:rsidR="00001DDF" w:rsidRPr="00001DDF" w:rsidRDefault="00001DDF" w:rsidP="00001DDF">
            <w:pPr>
              <w:jc w:val="center"/>
              <w:rPr>
                <w:sz w:val="24"/>
                <w:szCs w:val="24"/>
                <w:lang w:val="uk-UA"/>
              </w:rPr>
            </w:pPr>
            <w:r w:rsidRPr="00001DDF">
              <w:rPr>
                <w:b/>
                <w:bCs/>
                <w:sz w:val="24"/>
                <w:szCs w:val="24"/>
                <w:lang w:val="uk-UA"/>
              </w:rPr>
              <w:t>Здійснюється фінансова підтримка районного управління поліції. Також громада отримала новий поліцейський автомобіль від держави</w:t>
            </w:r>
          </w:p>
        </w:tc>
      </w:tr>
      <w:tr w:rsidR="00001DDF" w:rsidRPr="00001DDF" w14:paraId="6C6ADF4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3618829" w14:textId="77777777" w:rsidR="00001DDF" w:rsidRPr="00001DDF" w:rsidRDefault="00001DDF" w:rsidP="00001DDF">
            <w:pPr>
              <w:jc w:val="center"/>
              <w:rPr>
                <w:sz w:val="24"/>
                <w:szCs w:val="24"/>
                <w:lang w:val="uk-UA"/>
              </w:rPr>
            </w:pPr>
            <w:r w:rsidRPr="00001DDF">
              <w:rPr>
                <w:b/>
                <w:bCs/>
                <w:sz w:val="24"/>
                <w:szCs w:val="24"/>
                <w:lang w:val="uk-UA"/>
              </w:rPr>
              <w:lastRenderedPageBreak/>
              <w:t>61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B18D9E"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92E8FF" w14:textId="77777777" w:rsidR="00001DDF" w:rsidRPr="00001DDF" w:rsidRDefault="00001DDF" w:rsidP="00001DDF">
            <w:pPr>
              <w:jc w:val="center"/>
              <w:rPr>
                <w:sz w:val="24"/>
                <w:szCs w:val="24"/>
                <w:lang w:val="uk-UA"/>
              </w:rPr>
            </w:pPr>
            <w:r w:rsidRPr="00001DDF">
              <w:rPr>
                <w:lang w:val="uk-UA"/>
              </w:rPr>
              <w:t>Висвітлення в соціальних мережах громади інформації про порушників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016F8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216A2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7AF27D22"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B78440" w14:textId="77777777" w:rsidR="00001DDF" w:rsidRPr="00001DDF" w:rsidRDefault="00001DDF" w:rsidP="00001DDF">
            <w:pPr>
              <w:jc w:val="center"/>
              <w:rPr>
                <w:sz w:val="24"/>
                <w:szCs w:val="24"/>
                <w:lang w:val="uk-UA"/>
              </w:rPr>
            </w:pPr>
            <w:r w:rsidRPr="00001DDF">
              <w:rPr>
                <w:highlight w:val="white"/>
                <w:lang w:val="uk-UA"/>
              </w:rPr>
              <w:t>Застереження людям щодо можливості погіршення іміджу людини у випадку правопорушення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5971AD" w14:textId="77777777" w:rsidR="00001DDF" w:rsidRPr="00001DDF" w:rsidRDefault="00001DDF" w:rsidP="00001DDF">
            <w:pPr>
              <w:jc w:val="center"/>
              <w:rPr>
                <w:sz w:val="24"/>
                <w:szCs w:val="24"/>
                <w:lang w:val="uk-UA"/>
              </w:rPr>
            </w:pPr>
            <w:r w:rsidRPr="00001DDF">
              <w:rPr>
                <w:b/>
                <w:bCs/>
                <w:sz w:val="24"/>
                <w:szCs w:val="24"/>
                <w:lang w:val="uk-UA"/>
              </w:rPr>
              <w:t>Захід є негуманним і шкодить репутації людей, провину яких не доведено</w:t>
            </w:r>
          </w:p>
        </w:tc>
      </w:tr>
      <w:tr w:rsidR="00001DDF" w:rsidRPr="00001DDF" w14:paraId="61D3D50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0564B6" w14:textId="77777777" w:rsidR="00001DDF" w:rsidRPr="00001DDF" w:rsidRDefault="00001DDF" w:rsidP="00001DDF">
            <w:pPr>
              <w:jc w:val="center"/>
              <w:rPr>
                <w:sz w:val="24"/>
                <w:szCs w:val="24"/>
                <w:lang w:val="uk-UA"/>
              </w:rPr>
            </w:pPr>
            <w:r w:rsidRPr="00001DDF">
              <w:rPr>
                <w:b/>
                <w:bCs/>
                <w:sz w:val="24"/>
                <w:szCs w:val="24"/>
                <w:lang w:val="uk-UA"/>
              </w:rPr>
              <w:t>62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F58EED"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79211D" w14:textId="77777777" w:rsidR="00001DDF" w:rsidRPr="00001DDF" w:rsidRDefault="00001DDF" w:rsidP="00001DDF">
            <w:pPr>
              <w:jc w:val="center"/>
              <w:rPr>
                <w:sz w:val="24"/>
                <w:szCs w:val="24"/>
                <w:lang w:val="uk-UA"/>
              </w:rPr>
            </w:pPr>
            <w:bookmarkStart w:id="5" w:name="_Hlk182902153"/>
            <w:r w:rsidRPr="00001DDF">
              <w:rPr>
                <w:lang w:val="uk-UA"/>
              </w:rPr>
              <w:t>Доукомплектування єдиної системи відеоспостереження в громаді</w:t>
            </w:r>
            <w:bookmarkEnd w:id="5"/>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F8620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D5703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423E1D3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F35B6F" w14:textId="77777777" w:rsidR="00001DDF" w:rsidRPr="00001DDF" w:rsidRDefault="00001DDF" w:rsidP="00001DDF">
            <w:pPr>
              <w:jc w:val="center"/>
              <w:rPr>
                <w:sz w:val="24"/>
                <w:szCs w:val="24"/>
                <w:lang w:val="uk-UA"/>
              </w:rPr>
            </w:pPr>
            <w:r w:rsidRPr="00001DDF">
              <w:rPr>
                <w:highlight w:val="white"/>
                <w:lang w:val="uk-UA"/>
              </w:rPr>
              <w:t>Зменшення кількості правопорушень</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07A1B8" w14:textId="77777777" w:rsidR="00001DDF" w:rsidRPr="00001DDF" w:rsidRDefault="00001DDF" w:rsidP="00001DDF">
            <w:pPr>
              <w:jc w:val="center"/>
              <w:rPr>
                <w:sz w:val="24"/>
                <w:szCs w:val="24"/>
                <w:lang w:val="uk-UA"/>
              </w:rPr>
            </w:pPr>
            <w:r w:rsidRPr="00001DDF">
              <w:rPr>
                <w:b/>
                <w:bCs/>
                <w:sz w:val="24"/>
                <w:szCs w:val="24"/>
                <w:lang w:val="uk-UA"/>
              </w:rPr>
              <w:t xml:space="preserve">Доставлено камери в Рожнах, Літках і </w:t>
            </w:r>
            <w:proofErr w:type="spellStart"/>
            <w:r w:rsidRPr="00001DDF">
              <w:rPr>
                <w:b/>
                <w:bCs/>
                <w:sz w:val="24"/>
                <w:szCs w:val="24"/>
                <w:lang w:val="uk-UA"/>
              </w:rPr>
              <w:t>Літочках</w:t>
            </w:r>
            <w:proofErr w:type="spellEnd"/>
          </w:p>
        </w:tc>
      </w:tr>
      <w:tr w:rsidR="00001DDF" w:rsidRPr="00001DDF" w14:paraId="6123E3E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9F53F1" w14:textId="77777777" w:rsidR="00001DDF" w:rsidRPr="00001DDF" w:rsidRDefault="00001DDF" w:rsidP="00001DDF">
            <w:pPr>
              <w:jc w:val="center"/>
              <w:rPr>
                <w:sz w:val="24"/>
                <w:szCs w:val="24"/>
                <w:lang w:val="uk-UA"/>
              </w:rPr>
            </w:pPr>
            <w:r w:rsidRPr="00001DDF">
              <w:rPr>
                <w:b/>
                <w:bCs/>
                <w:sz w:val="24"/>
                <w:szCs w:val="24"/>
                <w:lang w:val="uk-UA"/>
              </w:rPr>
              <w:t>63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641073"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D80C0F" w14:textId="77777777" w:rsidR="00001DDF" w:rsidRPr="00001DDF" w:rsidRDefault="00001DDF" w:rsidP="00001DDF">
            <w:pPr>
              <w:jc w:val="center"/>
              <w:rPr>
                <w:sz w:val="24"/>
                <w:szCs w:val="24"/>
                <w:lang w:val="uk-UA"/>
              </w:rPr>
            </w:pPr>
            <w:r w:rsidRPr="00001DDF">
              <w:rPr>
                <w:lang w:val="uk-UA"/>
              </w:rPr>
              <w:t>Розширення інформаційної кампанії серед всіх верств населення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534DB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D9ADD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10EEDFB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08EAFC" w14:textId="77777777" w:rsidR="00001DDF" w:rsidRPr="00001DDF" w:rsidRDefault="00001DDF" w:rsidP="00001DDF">
            <w:pPr>
              <w:jc w:val="center"/>
              <w:rPr>
                <w:sz w:val="24"/>
                <w:szCs w:val="24"/>
                <w:lang w:val="uk-UA"/>
              </w:rPr>
            </w:pPr>
            <w:r w:rsidRPr="00001DDF">
              <w:rPr>
                <w:highlight w:val="white"/>
                <w:lang w:val="uk-UA"/>
              </w:rPr>
              <w:t>Виховані люди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2BA348" w14:textId="77777777" w:rsidR="00001DDF" w:rsidRPr="00001DDF" w:rsidRDefault="00001DDF" w:rsidP="00001DDF">
            <w:pPr>
              <w:jc w:val="center"/>
              <w:rPr>
                <w:sz w:val="24"/>
                <w:szCs w:val="24"/>
                <w:lang w:val="uk-UA"/>
              </w:rPr>
            </w:pPr>
            <w:r w:rsidRPr="00001DDF">
              <w:rPr>
                <w:b/>
                <w:bCs/>
                <w:sz w:val="24"/>
                <w:szCs w:val="24"/>
                <w:lang w:val="uk-UA"/>
              </w:rPr>
              <w:t>Періодично висвітлюються матеріали від поліції</w:t>
            </w:r>
          </w:p>
        </w:tc>
      </w:tr>
      <w:tr w:rsidR="00001DDF" w:rsidRPr="00001DDF" w14:paraId="0E4F572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EB4B12" w14:textId="77777777" w:rsidR="00001DDF" w:rsidRPr="00001DDF" w:rsidRDefault="00001DDF" w:rsidP="00001DDF">
            <w:pPr>
              <w:jc w:val="center"/>
              <w:rPr>
                <w:sz w:val="24"/>
                <w:szCs w:val="24"/>
                <w:lang w:val="uk-UA"/>
              </w:rPr>
            </w:pPr>
            <w:r w:rsidRPr="00001DDF">
              <w:rPr>
                <w:b/>
                <w:bCs/>
                <w:sz w:val="24"/>
                <w:szCs w:val="24"/>
                <w:lang w:val="uk-UA"/>
              </w:rPr>
              <w:t>64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ABBAD2"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2AD67E" w14:textId="77777777" w:rsidR="00001DDF" w:rsidRPr="00001DDF" w:rsidRDefault="00001DDF" w:rsidP="00001DDF">
            <w:pPr>
              <w:jc w:val="center"/>
              <w:rPr>
                <w:sz w:val="24"/>
                <w:szCs w:val="24"/>
                <w:lang w:val="uk-UA"/>
              </w:rPr>
            </w:pPr>
            <w:r w:rsidRPr="00001DDF">
              <w:rPr>
                <w:lang w:val="uk-UA"/>
              </w:rPr>
              <w:t>Проведення інформаційної кампанії щодо правил безпеки та відповідальності за порушення правопорядку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736F3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7DBFA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C2F7358"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68B7A3" w14:textId="77777777" w:rsidR="00001DDF" w:rsidRPr="00001DDF" w:rsidRDefault="00001DDF" w:rsidP="00001DDF">
            <w:pPr>
              <w:jc w:val="center"/>
              <w:rPr>
                <w:sz w:val="24"/>
                <w:szCs w:val="24"/>
                <w:lang w:val="uk-UA"/>
              </w:rPr>
            </w:pPr>
            <w:r w:rsidRPr="00001DDF">
              <w:rPr>
                <w:highlight w:val="white"/>
                <w:lang w:val="uk-UA"/>
              </w:rPr>
              <w:t>Покращення криміногенної ситуації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599253" w14:textId="77777777" w:rsidR="00001DDF" w:rsidRPr="00001DDF" w:rsidRDefault="00001DDF" w:rsidP="00001DDF">
            <w:pPr>
              <w:jc w:val="center"/>
              <w:rPr>
                <w:sz w:val="24"/>
                <w:szCs w:val="24"/>
                <w:lang w:val="uk-UA"/>
              </w:rPr>
            </w:pPr>
            <w:r w:rsidRPr="00001DDF">
              <w:rPr>
                <w:b/>
                <w:bCs/>
                <w:sz w:val="24"/>
                <w:szCs w:val="24"/>
                <w:lang w:val="uk-UA"/>
              </w:rPr>
              <w:t>Періодично висвітлюються матеріали від поліції</w:t>
            </w:r>
          </w:p>
        </w:tc>
      </w:tr>
      <w:tr w:rsidR="00001DDF" w:rsidRPr="00001DDF" w14:paraId="4F32B3B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CEC384" w14:textId="77777777" w:rsidR="00001DDF" w:rsidRPr="00001DDF" w:rsidRDefault="00001DDF" w:rsidP="00001DDF">
            <w:pPr>
              <w:jc w:val="center"/>
              <w:rPr>
                <w:sz w:val="24"/>
                <w:szCs w:val="24"/>
                <w:lang w:val="uk-UA"/>
              </w:rPr>
            </w:pPr>
            <w:r w:rsidRPr="00001DDF">
              <w:rPr>
                <w:b/>
                <w:bCs/>
                <w:sz w:val="24"/>
                <w:szCs w:val="24"/>
                <w:lang w:val="uk-UA"/>
              </w:rPr>
              <w:t>65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2F64B6" w14:textId="77777777" w:rsidR="00001DDF" w:rsidRPr="00001DDF" w:rsidRDefault="00001DDF" w:rsidP="00001DDF">
            <w:pPr>
              <w:jc w:val="center"/>
              <w:rPr>
                <w:sz w:val="24"/>
                <w:szCs w:val="24"/>
                <w:lang w:val="uk-UA"/>
              </w:rPr>
            </w:pPr>
            <w:r w:rsidRPr="00001DDF">
              <w:rPr>
                <w:lang w:val="uk-UA"/>
              </w:rPr>
              <w:t>2.1.2. Провести заходи з профілактики злочинності, зміцнення правопорядку, охорони прав і свободи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377814" w14:textId="77777777" w:rsidR="00001DDF" w:rsidRPr="00001DDF" w:rsidRDefault="00001DDF" w:rsidP="00001DDF">
            <w:pPr>
              <w:jc w:val="center"/>
              <w:rPr>
                <w:sz w:val="24"/>
                <w:szCs w:val="24"/>
                <w:lang w:val="uk-UA"/>
              </w:rPr>
            </w:pPr>
            <w:r w:rsidRPr="00001DDF">
              <w:rPr>
                <w:lang w:val="uk-UA"/>
              </w:rPr>
              <w:t>Залучення громадських організацій для співпраці з офіцерами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066891"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E63939"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422E228A"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EFD202" w14:textId="77777777" w:rsidR="00001DDF" w:rsidRPr="00001DDF" w:rsidRDefault="00001DDF" w:rsidP="00001DDF">
            <w:pPr>
              <w:jc w:val="center"/>
              <w:rPr>
                <w:sz w:val="24"/>
                <w:szCs w:val="24"/>
                <w:lang w:val="uk-UA"/>
              </w:rPr>
            </w:pPr>
            <w:r w:rsidRPr="00001DDF">
              <w:rPr>
                <w:highlight w:val="white"/>
                <w:lang w:val="uk-UA"/>
              </w:rPr>
              <w:t>Збільшення кола учасників, які підтримують правопорядок у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589AAD" w14:textId="77777777" w:rsidR="00001DDF" w:rsidRPr="00001DDF" w:rsidRDefault="00001DDF" w:rsidP="00001DDF">
            <w:pPr>
              <w:jc w:val="center"/>
              <w:rPr>
                <w:sz w:val="24"/>
                <w:szCs w:val="24"/>
                <w:lang w:val="uk-UA"/>
              </w:rPr>
            </w:pPr>
            <w:r w:rsidRPr="00001DDF">
              <w:rPr>
                <w:b/>
                <w:bCs/>
                <w:sz w:val="24"/>
                <w:szCs w:val="24"/>
                <w:lang w:val="uk-UA"/>
              </w:rPr>
              <w:t>Співпраця з ДФТГ (не є ГО)</w:t>
            </w:r>
          </w:p>
        </w:tc>
      </w:tr>
      <w:tr w:rsidR="00001DDF" w:rsidRPr="00001DDF" w14:paraId="4AB6B52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265225" w14:textId="77777777" w:rsidR="00001DDF" w:rsidRPr="00001DDF" w:rsidRDefault="00001DDF" w:rsidP="00001DDF">
            <w:pPr>
              <w:jc w:val="center"/>
              <w:rPr>
                <w:sz w:val="24"/>
                <w:szCs w:val="24"/>
                <w:lang w:val="uk-UA"/>
              </w:rPr>
            </w:pPr>
            <w:r w:rsidRPr="00001DDF">
              <w:rPr>
                <w:b/>
                <w:bCs/>
                <w:sz w:val="24"/>
                <w:szCs w:val="24"/>
                <w:lang w:val="uk-UA"/>
              </w:rPr>
              <w:t>66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2A3247" w14:textId="77777777" w:rsidR="00001DDF" w:rsidRPr="00001DDF" w:rsidRDefault="00001DDF" w:rsidP="00001DDF">
            <w:pPr>
              <w:jc w:val="center"/>
              <w:rPr>
                <w:sz w:val="24"/>
                <w:szCs w:val="24"/>
                <w:lang w:val="uk-UA"/>
              </w:rPr>
            </w:pPr>
            <w:r w:rsidRPr="00001DDF">
              <w:rPr>
                <w:lang w:val="uk-UA"/>
              </w:rPr>
              <w:t>2.1.3. Сприяти підтримці територіальної оборони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D7A9A8" w14:textId="77777777" w:rsidR="00001DDF" w:rsidRPr="00001DDF" w:rsidRDefault="00001DDF" w:rsidP="00001DDF">
            <w:pPr>
              <w:jc w:val="center"/>
              <w:rPr>
                <w:sz w:val="24"/>
                <w:szCs w:val="24"/>
                <w:lang w:val="uk-UA"/>
              </w:rPr>
            </w:pPr>
            <w:r w:rsidRPr="00001DDF">
              <w:rPr>
                <w:lang w:val="uk-UA"/>
              </w:rPr>
              <w:t>Продовження забезпечення паливно-мастильними матеріалами та надання іншого матеріального забезпечення для ДФТГ</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994600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34F01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5EC873E"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0D0EFF" w14:textId="77777777" w:rsidR="00001DDF" w:rsidRPr="00001DDF" w:rsidRDefault="00001DDF" w:rsidP="00001DDF">
            <w:pPr>
              <w:jc w:val="center"/>
              <w:rPr>
                <w:sz w:val="24"/>
                <w:szCs w:val="24"/>
                <w:lang w:val="uk-UA"/>
              </w:rPr>
            </w:pPr>
            <w:r w:rsidRPr="00001DDF">
              <w:rPr>
                <w:lang w:val="uk-UA"/>
              </w:rPr>
              <w:t>Кращий контроль за надзвичайними ситуаціями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050C53"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5B589B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4F78D2" w14:textId="77777777" w:rsidR="00001DDF" w:rsidRPr="00001DDF" w:rsidRDefault="00001DDF" w:rsidP="00001DDF">
            <w:pPr>
              <w:jc w:val="center"/>
              <w:rPr>
                <w:sz w:val="24"/>
                <w:szCs w:val="24"/>
                <w:lang w:val="uk-UA"/>
              </w:rPr>
            </w:pPr>
            <w:r w:rsidRPr="00001DDF">
              <w:rPr>
                <w:b/>
                <w:bCs/>
                <w:sz w:val="24"/>
                <w:szCs w:val="24"/>
                <w:lang w:val="uk-UA"/>
              </w:rPr>
              <w:t>67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DAF538" w14:textId="77777777" w:rsidR="00001DDF" w:rsidRPr="00001DDF" w:rsidRDefault="00001DDF" w:rsidP="00001DDF">
            <w:pPr>
              <w:jc w:val="center"/>
              <w:rPr>
                <w:sz w:val="24"/>
                <w:szCs w:val="24"/>
                <w:lang w:val="uk-UA"/>
              </w:rPr>
            </w:pPr>
            <w:r w:rsidRPr="00001DDF">
              <w:rPr>
                <w:lang w:val="uk-UA"/>
              </w:rPr>
              <w:t>2.1.3. Сприяти підтримці територіальної оборони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FE3285" w14:textId="77777777" w:rsidR="00001DDF" w:rsidRPr="00001DDF" w:rsidRDefault="00001DDF" w:rsidP="00001DDF">
            <w:pPr>
              <w:jc w:val="center"/>
              <w:rPr>
                <w:sz w:val="24"/>
                <w:szCs w:val="24"/>
                <w:lang w:val="uk-UA"/>
              </w:rPr>
            </w:pPr>
            <w:r w:rsidRPr="00001DDF">
              <w:rPr>
                <w:lang w:val="uk-UA"/>
              </w:rPr>
              <w:t>Надання доступу до відеокамер для ДФТГ</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E4F59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AEF44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1DD3D41"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839FB6" w14:textId="77777777" w:rsidR="00001DDF" w:rsidRPr="00001DDF" w:rsidRDefault="00001DDF" w:rsidP="00001DDF">
            <w:pPr>
              <w:jc w:val="center"/>
              <w:rPr>
                <w:sz w:val="24"/>
                <w:szCs w:val="24"/>
                <w:lang w:val="uk-UA"/>
              </w:rPr>
            </w:pPr>
            <w:r w:rsidRPr="00001DDF">
              <w:rPr>
                <w:lang w:val="uk-UA"/>
              </w:rPr>
              <w:t>Оперативне реагування на надзвичайні події</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92CC54" w14:textId="77777777" w:rsidR="00001DDF" w:rsidRPr="00001DDF" w:rsidRDefault="00001DDF" w:rsidP="00001DDF">
            <w:pPr>
              <w:jc w:val="center"/>
              <w:rPr>
                <w:sz w:val="24"/>
                <w:szCs w:val="24"/>
                <w:lang w:val="uk-UA"/>
              </w:rPr>
            </w:pPr>
            <w:r w:rsidRPr="00001DDF">
              <w:rPr>
                <w:b/>
                <w:bCs/>
                <w:sz w:val="24"/>
                <w:szCs w:val="24"/>
                <w:lang w:val="uk-UA"/>
              </w:rPr>
              <w:t xml:space="preserve">ДФТГ не </w:t>
            </w:r>
            <w:proofErr w:type="spellStart"/>
            <w:r w:rsidRPr="00001DDF">
              <w:rPr>
                <w:b/>
                <w:bCs/>
                <w:sz w:val="24"/>
                <w:szCs w:val="24"/>
                <w:lang w:val="uk-UA"/>
              </w:rPr>
              <w:t>зобовʼязані</w:t>
            </w:r>
            <w:proofErr w:type="spellEnd"/>
            <w:r w:rsidRPr="00001DDF">
              <w:rPr>
                <w:b/>
                <w:bCs/>
                <w:sz w:val="24"/>
                <w:szCs w:val="24"/>
                <w:lang w:val="uk-UA"/>
              </w:rPr>
              <w:t xml:space="preserve"> цим займатися</w:t>
            </w:r>
          </w:p>
        </w:tc>
      </w:tr>
      <w:tr w:rsidR="00001DDF" w:rsidRPr="00001DDF" w14:paraId="316250A7"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71B541" w14:textId="77777777" w:rsidR="00001DDF" w:rsidRPr="00001DDF" w:rsidRDefault="00001DDF" w:rsidP="00001DDF">
            <w:pPr>
              <w:jc w:val="center"/>
              <w:rPr>
                <w:sz w:val="24"/>
                <w:szCs w:val="24"/>
                <w:lang w:val="uk-UA"/>
              </w:rPr>
            </w:pPr>
            <w:r w:rsidRPr="00001DDF">
              <w:rPr>
                <w:b/>
                <w:bCs/>
                <w:sz w:val="24"/>
                <w:szCs w:val="24"/>
                <w:lang w:val="uk-UA"/>
              </w:rPr>
              <w:lastRenderedPageBreak/>
              <w:t>68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437526" w14:textId="77777777" w:rsidR="00001DDF" w:rsidRPr="00001DDF" w:rsidRDefault="00001DDF" w:rsidP="00001DDF">
            <w:pPr>
              <w:jc w:val="center"/>
              <w:rPr>
                <w:sz w:val="24"/>
                <w:szCs w:val="24"/>
                <w:lang w:val="uk-UA"/>
              </w:rPr>
            </w:pPr>
            <w:r w:rsidRPr="00001DDF">
              <w:rPr>
                <w:lang w:val="uk-UA"/>
              </w:rPr>
              <w:t>2.1.4. Обстежити об’єкти житлової, соціальної, адміністративної інфраструктури та інших будівель і споруд, які зазнали пошкоджень внаслідок бойових дій, військової агресії РФ</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F21A6F" w14:textId="77777777" w:rsidR="00001DDF" w:rsidRPr="00001DDF" w:rsidRDefault="00001DDF" w:rsidP="00001DDF">
            <w:pPr>
              <w:jc w:val="center"/>
              <w:rPr>
                <w:sz w:val="24"/>
                <w:szCs w:val="24"/>
                <w:lang w:val="uk-UA"/>
              </w:rPr>
            </w:pPr>
            <w:r w:rsidRPr="00001DDF">
              <w:rPr>
                <w:lang w:val="uk-UA"/>
              </w:rPr>
              <w:t xml:space="preserve">Інформування людей про необхідність наявності </w:t>
            </w:r>
            <w:proofErr w:type="spellStart"/>
            <w:r w:rsidRPr="00001DDF">
              <w:rPr>
                <w:lang w:val="uk-UA"/>
              </w:rPr>
              <w:t>правоустановчих</w:t>
            </w:r>
            <w:proofErr w:type="spellEnd"/>
            <w:r w:rsidRPr="00001DDF">
              <w:rPr>
                <w:lang w:val="uk-UA"/>
              </w:rPr>
              <w:t xml:space="preserve"> документів на нерухоме майно, як запорука можливості отримання компенсації у випадку пошкодження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ECCFD1"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ED674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EA10821" w14:textId="77777777" w:rsidR="00001DDF" w:rsidRPr="00001DDF" w:rsidRDefault="00001DDF" w:rsidP="00001DDF">
            <w:pPr>
              <w:jc w:val="center"/>
              <w:rPr>
                <w:sz w:val="24"/>
                <w:szCs w:val="24"/>
                <w:lang w:val="uk-UA"/>
              </w:rPr>
            </w:pPr>
            <w:r w:rsidRPr="00001DDF">
              <w:rPr>
                <w:b/>
                <w:bCs/>
                <w:sz w:val="24"/>
                <w:szCs w:val="24"/>
                <w:lang w:val="uk-UA"/>
              </w:rPr>
              <w:t>2024-2025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C1D04D" w14:textId="77777777" w:rsidR="00001DDF" w:rsidRPr="00001DDF" w:rsidRDefault="00001DDF" w:rsidP="00001DDF">
            <w:pPr>
              <w:jc w:val="center"/>
              <w:rPr>
                <w:sz w:val="24"/>
                <w:szCs w:val="24"/>
                <w:lang w:val="uk-UA"/>
              </w:rPr>
            </w:pPr>
            <w:r w:rsidRPr="00001DDF">
              <w:rPr>
                <w:highlight w:val="white"/>
                <w:lang w:val="uk-UA"/>
              </w:rPr>
              <w:t>Зменшено соціальну напругу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60EC9E"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C173A6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BCD5AF" w14:textId="77777777" w:rsidR="00001DDF" w:rsidRPr="00001DDF" w:rsidRDefault="00001DDF" w:rsidP="00001DDF">
            <w:pPr>
              <w:jc w:val="center"/>
              <w:rPr>
                <w:sz w:val="24"/>
                <w:szCs w:val="24"/>
                <w:lang w:val="uk-UA"/>
              </w:rPr>
            </w:pPr>
            <w:r w:rsidRPr="00001DDF">
              <w:rPr>
                <w:b/>
                <w:bCs/>
                <w:sz w:val="24"/>
                <w:szCs w:val="24"/>
                <w:lang w:val="uk-UA"/>
              </w:rPr>
              <w:t>69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5E6B33" w14:textId="77777777" w:rsidR="00001DDF" w:rsidRPr="00001DDF" w:rsidRDefault="00001DDF" w:rsidP="00001DDF">
            <w:pPr>
              <w:jc w:val="center"/>
              <w:rPr>
                <w:sz w:val="24"/>
                <w:szCs w:val="24"/>
                <w:lang w:val="uk-UA"/>
              </w:rPr>
            </w:pPr>
            <w:r w:rsidRPr="00001DDF">
              <w:rPr>
                <w:lang w:val="uk-UA"/>
              </w:rPr>
              <w:t>2.1.4. Обстежити об’єкти житлової, соціальної, адміністративної інфраструктури та інших будівель і споруд, які зазнали пошкоджень внаслідок бойових дій, військової агресії РФ</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434817" w14:textId="77777777" w:rsidR="00001DDF" w:rsidRPr="00001DDF" w:rsidRDefault="00001DDF" w:rsidP="00001DDF">
            <w:pPr>
              <w:jc w:val="center"/>
              <w:rPr>
                <w:sz w:val="24"/>
                <w:szCs w:val="24"/>
                <w:lang w:val="uk-UA"/>
              </w:rPr>
            </w:pPr>
            <w:r w:rsidRPr="00001DDF">
              <w:rPr>
                <w:lang w:val="uk-UA"/>
              </w:rPr>
              <w:t>Розроблення програми підтримки по відбудові житлової соціальної адміністративної інфраструктури та інших будівель та споруд, які зазнали пошкоджень внаслідок воєнної агресії з урахуванням фінансової спроможності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31558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ABC8B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F4084D9"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356DA6" w14:textId="77777777" w:rsidR="00001DDF" w:rsidRPr="00001DDF" w:rsidRDefault="00001DDF" w:rsidP="00001DDF">
            <w:pPr>
              <w:jc w:val="center"/>
              <w:rPr>
                <w:sz w:val="24"/>
                <w:szCs w:val="24"/>
                <w:lang w:val="uk-UA"/>
              </w:rPr>
            </w:pPr>
            <w:r w:rsidRPr="00001DDF">
              <w:rPr>
                <w:highlight w:val="white"/>
                <w:lang w:val="uk-UA"/>
              </w:rPr>
              <w:t>Гарантія соціальної та фінансової підтримки мешканців громади по відбудові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BC33AD" w14:textId="77777777" w:rsidR="00001DDF" w:rsidRPr="00001DDF" w:rsidRDefault="00001DDF" w:rsidP="00001DDF">
            <w:pPr>
              <w:jc w:val="center"/>
              <w:rPr>
                <w:sz w:val="24"/>
                <w:szCs w:val="24"/>
                <w:lang w:val="uk-UA"/>
              </w:rPr>
            </w:pPr>
            <w:r w:rsidRPr="00001DDF">
              <w:rPr>
                <w:b/>
                <w:bCs/>
                <w:sz w:val="24"/>
                <w:szCs w:val="24"/>
                <w:lang w:val="uk-UA"/>
              </w:rPr>
              <w:t>Потреби немає. Комісії визначають рівень пошкоджень, держава компенсує</w:t>
            </w:r>
          </w:p>
        </w:tc>
      </w:tr>
      <w:tr w:rsidR="00001DDF" w:rsidRPr="00001DDF" w14:paraId="06877D7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296BD9" w14:textId="77777777" w:rsidR="00001DDF" w:rsidRPr="00001DDF" w:rsidRDefault="00001DDF" w:rsidP="00001DDF">
            <w:pPr>
              <w:jc w:val="center"/>
              <w:rPr>
                <w:sz w:val="24"/>
                <w:szCs w:val="24"/>
                <w:lang w:val="uk-UA"/>
              </w:rPr>
            </w:pPr>
            <w:r w:rsidRPr="00001DDF">
              <w:rPr>
                <w:b/>
                <w:bCs/>
                <w:sz w:val="24"/>
                <w:szCs w:val="24"/>
                <w:lang w:val="uk-UA"/>
              </w:rPr>
              <w:t>70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1B2E29" w14:textId="77777777" w:rsidR="00001DDF" w:rsidRPr="00001DDF" w:rsidRDefault="00001DDF" w:rsidP="00001DDF">
            <w:pPr>
              <w:jc w:val="center"/>
              <w:rPr>
                <w:sz w:val="24"/>
                <w:szCs w:val="24"/>
                <w:lang w:val="uk-UA"/>
              </w:rPr>
            </w:pPr>
            <w:r w:rsidRPr="00001DDF">
              <w:rPr>
                <w:lang w:val="uk-UA"/>
              </w:rPr>
              <w:t>2.1.5. Розробити соціальний паспорт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C6BBEE" w14:textId="77777777" w:rsidR="00001DDF" w:rsidRPr="00001DDF" w:rsidRDefault="00001DDF" w:rsidP="00001DDF">
            <w:pPr>
              <w:jc w:val="center"/>
              <w:rPr>
                <w:sz w:val="24"/>
                <w:szCs w:val="24"/>
                <w:lang w:val="uk-UA"/>
              </w:rPr>
            </w:pPr>
            <w:r w:rsidRPr="00001DDF">
              <w:rPr>
                <w:lang w:val="uk-UA"/>
              </w:rPr>
              <w:t>Визначити потребу населення в наданні соціальних послуг і в соціальному забезпеченні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24558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F2F5F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5D3B6B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16439C" w14:textId="77777777" w:rsidR="00001DDF" w:rsidRPr="00001DDF" w:rsidRDefault="00001DDF" w:rsidP="00001DDF">
            <w:pPr>
              <w:jc w:val="center"/>
              <w:rPr>
                <w:sz w:val="24"/>
                <w:szCs w:val="24"/>
                <w:lang w:val="uk-UA"/>
              </w:rPr>
            </w:pPr>
            <w:r w:rsidRPr="00001DDF">
              <w:rPr>
                <w:lang w:val="uk-UA"/>
              </w:rPr>
              <w:t>Виконано норму закону щодо наявності соціального паспорта</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2C6E12"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94B824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E3DD73" w14:textId="77777777" w:rsidR="00001DDF" w:rsidRPr="00001DDF" w:rsidRDefault="00001DDF" w:rsidP="00001DDF">
            <w:pPr>
              <w:jc w:val="center"/>
              <w:rPr>
                <w:sz w:val="24"/>
                <w:szCs w:val="24"/>
                <w:lang w:val="uk-UA"/>
              </w:rPr>
            </w:pPr>
            <w:r w:rsidRPr="00001DDF">
              <w:rPr>
                <w:b/>
                <w:bCs/>
                <w:sz w:val="24"/>
                <w:szCs w:val="24"/>
                <w:lang w:val="uk-UA"/>
              </w:rPr>
              <w:t>71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B33B40" w14:textId="77777777" w:rsidR="00001DDF" w:rsidRPr="00001DDF" w:rsidRDefault="00001DDF" w:rsidP="00001DDF">
            <w:pPr>
              <w:jc w:val="center"/>
              <w:rPr>
                <w:sz w:val="24"/>
                <w:szCs w:val="24"/>
                <w:lang w:val="uk-UA"/>
              </w:rPr>
            </w:pPr>
            <w:r w:rsidRPr="00001DDF">
              <w:rPr>
                <w:lang w:val="uk-UA"/>
              </w:rPr>
              <w:t>2.1.5. Розробити соціальний паспорт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F4E21C" w14:textId="77777777" w:rsidR="00001DDF" w:rsidRPr="00001DDF" w:rsidRDefault="00001DDF" w:rsidP="00001DDF">
            <w:pPr>
              <w:jc w:val="center"/>
              <w:rPr>
                <w:sz w:val="24"/>
                <w:szCs w:val="24"/>
                <w:lang w:val="uk-UA"/>
              </w:rPr>
            </w:pPr>
            <w:r w:rsidRPr="00001DDF">
              <w:rPr>
                <w:lang w:val="uk-UA"/>
              </w:rPr>
              <w:t>Збір та узагальнення інформації про демографічний, соціальний, віковий стан населення громади в рамках розробки соціального паспорта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934089"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FA50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360BE96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05A355" w14:textId="77777777" w:rsidR="00001DDF" w:rsidRPr="00001DDF" w:rsidRDefault="00001DDF" w:rsidP="00001DDF">
            <w:pPr>
              <w:jc w:val="center"/>
              <w:rPr>
                <w:sz w:val="24"/>
                <w:szCs w:val="24"/>
                <w:lang w:val="uk-UA"/>
              </w:rPr>
            </w:pPr>
            <w:r w:rsidRPr="00001DDF">
              <w:rPr>
                <w:lang w:val="uk-UA"/>
              </w:rPr>
              <w:t>Виявлення соціальної вразливих верств населення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57B871"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62D06F73"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D08867" w14:textId="77777777" w:rsidR="00001DDF" w:rsidRPr="00001DDF" w:rsidRDefault="00001DDF" w:rsidP="00001DDF">
            <w:pPr>
              <w:jc w:val="center"/>
              <w:rPr>
                <w:sz w:val="24"/>
                <w:szCs w:val="24"/>
                <w:lang w:val="uk-UA"/>
              </w:rPr>
            </w:pPr>
            <w:r w:rsidRPr="00001DDF">
              <w:rPr>
                <w:b/>
                <w:bCs/>
                <w:sz w:val="24"/>
                <w:szCs w:val="24"/>
                <w:lang w:val="uk-UA"/>
              </w:rPr>
              <w:lastRenderedPageBreak/>
              <w:t>72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0D7EE7" w14:textId="77777777" w:rsidR="00001DDF" w:rsidRPr="00001DDF" w:rsidRDefault="00001DDF" w:rsidP="00001DDF">
            <w:pPr>
              <w:jc w:val="center"/>
              <w:rPr>
                <w:sz w:val="24"/>
                <w:szCs w:val="24"/>
                <w:lang w:val="uk-UA"/>
              </w:rPr>
            </w:pPr>
            <w:r w:rsidRPr="00001DDF">
              <w:rPr>
                <w:lang w:val="uk-UA"/>
              </w:rPr>
              <w:t>2.1.5. Розробити соціальний паспорт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CA598F" w14:textId="77777777" w:rsidR="00001DDF" w:rsidRPr="00001DDF" w:rsidRDefault="00001DDF" w:rsidP="00001DDF">
            <w:pPr>
              <w:jc w:val="center"/>
              <w:rPr>
                <w:sz w:val="24"/>
                <w:szCs w:val="24"/>
                <w:lang w:val="uk-UA"/>
              </w:rPr>
            </w:pPr>
            <w:r w:rsidRPr="00001DDF">
              <w:rPr>
                <w:lang w:val="uk-UA"/>
              </w:rPr>
              <w:t>Проведення тренінгу для наступної розробки соціального паспорту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DA88A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B885D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73F384E3"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3DE077" w14:textId="77777777" w:rsidR="00001DDF" w:rsidRPr="00001DDF" w:rsidRDefault="00001DDF" w:rsidP="00001DDF">
            <w:pPr>
              <w:jc w:val="center"/>
              <w:rPr>
                <w:sz w:val="24"/>
                <w:szCs w:val="24"/>
                <w:lang w:val="uk-UA"/>
              </w:rPr>
            </w:pPr>
            <w:r w:rsidRPr="00001DDF">
              <w:rPr>
                <w:highlight w:val="white"/>
                <w:lang w:val="uk-UA"/>
              </w:rPr>
              <w:t>Початок роботи з розроблення соціального паспорту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D91391"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7FB16BB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507D72" w14:textId="77777777" w:rsidR="00001DDF" w:rsidRPr="00001DDF" w:rsidRDefault="00001DDF" w:rsidP="00001DDF">
            <w:pPr>
              <w:jc w:val="center"/>
              <w:rPr>
                <w:sz w:val="24"/>
                <w:szCs w:val="24"/>
                <w:lang w:val="uk-UA"/>
              </w:rPr>
            </w:pPr>
            <w:r w:rsidRPr="00001DDF">
              <w:rPr>
                <w:b/>
                <w:bCs/>
                <w:sz w:val="24"/>
                <w:szCs w:val="24"/>
                <w:lang w:val="uk-UA"/>
              </w:rPr>
              <w:t>73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E9631E" w14:textId="77777777" w:rsidR="00001DDF" w:rsidRPr="00001DDF" w:rsidRDefault="00001DDF" w:rsidP="00001DDF">
            <w:pPr>
              <w:jc w:val="center"/>
              <w:rPr>
                <w:sz w:val="24"/>
                <w:szCs w:val="24"/>
                <w:lang w:val="uk-UA"/>
              </w:rPr>
            </w:pPr>
            <w:r w:rsidRPr="00001DDF">
              <w:rPr>
                <w:lang w:val="uk-UA"/>
              </w:rPr>
              <w:t>2.2.1. Забезпечити реалізацію програми "Турбота"</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8C5489" w14:textId="77777777" w:rsidR="00001DDF" w:rsidRPr="00001DDF" w:rsidRDefault="00001DDF" w:rsidP="00001DDF">
            <w:pPr>
              <w:jc w:val="center"/>
              <w:rPr>
                <w:sz w:val="24"/>
                <w:szCs w:val="24"/>
                <w:lang w:val="uk-UA"/>
              </w:rPr>
            </w:pPr>
            <w:r w:rsidRPr="00001DDF">
              <w:rPr>
                <w:lang w:val="uk-UA"/>
              </w:rPr>
              <w:t>Внесення змін до Порядку надання одноразової матеріальної допомоги щодо визначення чіткої градацію сум по виплатах матеріальної допомоги залежно від хвороби, соціального статусу людини тощо</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93CF0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7B2A45"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A117F4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4C4A9C" w14:textId="77777777" w:rsidR="00001DDF" w:rsidRPr="00001DDF" w:rsidRDefault="00001DDF" w:rsidP="00001DDF">
            <w:pPr>
              <w:jc w:val="center"/>
              <w:rPr>
                <w:sz w:val="24"/>
                <w:szCs w:val="24"/>
                <w:lang w:val="uk-UA"/>
              </w:rPr>
            </w:pPr>
            <w:r w:rsidRPr="00001DDF">
              <w:rPr>
                <w:lang w:val="uk-UA"/>
              </w:rPr>
              <w:t>Зменшення соціальної напруги та оптимізація бюджетних витрат</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D74CFE"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739C851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7F05BB" w14:textId="77777777" w:rsidR="00001DDF" w:rsidRPr="00001DDF" w:rsidRDefault="00001DDF" w:rsidP="00001DDF">
            <w:pPr>
              <w:jc w:val="center"/>
              <w:rPr>
                <w:sz w:val="24"/>
                <w:szCs w:val="24"/>
                <w:lang w:val="uk-UA"/>
              </w:rPr>
            </w:pPr>
            <w:r w:rsidRPr="00001DDF">
              <w:rPr>
                <w:b/>
                <w:bCs/>
                <w:sz w:val="24"/>
                <w:szCs w:val="24"/>
                <w:lang w:val="uk-UA"/>
              </w:rPr>
              <w:t>74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0BA948" w14:textId="77777777" w:rsidR="00001DDF" w:rsidRPr="00001DDF" w:rsidRDefault="00001DDF" w:rsidP="00001DDF">
            <w:pPr>
              <w:jc w:val="center"/>
              <w:rPr>
                <w:sz w:val="24"/>
                <w:szCs w:val="24"/>
                <w:lang w:val="uk-UA"/>
              </w:rPr>
            </w:pPr>
            <w:r w:rsidRPr="00001DDF">
              <w:rPr>
                <w:lang w:val="uk-UA"/>
              </w:rPr>
              <w:t>2.2.1. Забезпечити реалізацію програми "Турбота"</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69FA88" w14:textId="77777777" w:rsidR="00001DDF" w:rsidRPr="00001DDF" w:rsidRDefault="00001DDF" w:rsidP="00001DDF">
            <w:pPr>
              <w:jc w:val="center"/>
              <w:rPr>
                <w:sz w:val="24"/>
                <w:szCs w:val="24"/>
                <w:lang w:val="uk-UA"/>
              </w:rPr>
            </w:pPr>
            <w:r w:rsidRPr="00001DDF">
              <w:rPr>
                <w:lang w:val="uk-UA"/>
              </w:rPr>
              <w:t>Пошук та збільшення фінансування програми "Турбота" з інших джерел фінансування не заборонених законодавством</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BD2945"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E50B3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AEB2972"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A1E1BE" w14:textId="77777777" w:rsidR="00001DDF" w:rsidRPr="00001DDF" w:rsidRDefault="00001DDF" w:rsidP="00001DDF">
            <w:pPr>
              <w:jc w:val="center"/>
              <w:rPr>
                <w:sz w:val="24"/>
                <w:szCs w:val="24"/>
                <w:lang w:val="uk-UA"/>
              </w:rPr>
            </w:pPr>
            <w:r w:rsidRPr="00001DDF">
              <w:rPr>
                <w:lang w:val="uk-UA"/>
              </w:rPr>
              <w:t>Збільшення кількості населення, що отримує соціальну підтримку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5DFC15" w14:textId="77777777" w:rsidR="00001DDF" w:rsidRPr="00001DDF" w:rsidRDefault="00001DDF" w:rsidP="00001DDF">
            <w:pPr>
              <w:jc w:val="center"/>
              <w:rPr>
                <w:sz w:val="24"/>
                <w:szCs w:val="24"/>
                <w:lang w:val="uk-UA"/>
              </w:rPr>
            </w:pPr>
            <w:r w:rsidRPr="00001DDF">
              <w:rPr>
                <w:b/>
                <w:bCs/>
                <w:sz w:val="24"/>
                <w:szCs w:val="24"/>
                <w:lang w:val="uk-UA"/>
              </w:rPr>
              <w:t>Не має потреби</w:t>
            </w:r>
          </w:p>
        </w:tc>
      </w:tr>
      <w:tr w:rsidR="00001DDF" w:rsidRPr="00001DDF" w14:paraId="479A76D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AAF742" w14:textId="77777777" w:rsidR="00001DDF" w:rsidRPr="00001DDF" w:rsidRDefault="00001DDF" w:rsidP="00001DDF">
            <w:pPr>
              <w:jc w:val="center"/>
              <w:rPr>
                <w:sz w:val="24"/>
                <w:szCs w:val="24"/>
                <w:lang w:val="uk-UA"/>
              </w:rPr>
            </w:pPr>
            <w:r w:rsidRPr="00001DDF">
              <w:rPr>
                <w:b/>
                <w:bCs/>
                <w:sz w:val="24"/>
                <w:szCs w:val="24"/>
                <w:lang w:val="uk-UA"/>
              </w:rPr>
              <w:t>75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DC7D75" w14:textId="77777777" w:rsidR="00001DDF" w:rsidRPr="00001DDF" w:rsidRDefault="00001DDF" w:rsidP="00001DDF">
            <w:pPr>
              <w:jc w:val="center"/>
              <w:rPr>
                <w:sz w:val="24"/>
                <w:szCs w:val="24"/>
                <w:lang w:val="uk-UA"/>
              </w:rPr>
            </w:pPr>
            <w:r w:rsidRPr="00001DDF">
              <w:rPr>
                <w:lang w:val="uk-UA"/>
              </w:rPr>
              <w:t>2.2.2. Сприяти реалізації ветеранської політики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C5F394" w14:textId="77777777" w:rsidR="00001DDF" w:rsidRPr="00001DDF" w:rsidRDefault="00001DDF" w:rsidP="00001DDF">
            <w:pPr>
              <w:jc w:val="center"/>
              <w:rPr>
                <w:sz w:val="24"/>
                <w:szCs w:val="24"/>
                <w:lang w:val="uk-UA"/>
              </w:rPr>
            </w:pPr>
            <w:r w:rsidRPr="00001DDF">
              <w:rPr>
                <w:lang w:val="uk-UA"/>
              </w:rPr>
              <w:t>Створення сервісу "</w:t>
            </w:r>
            <w:proofErr w:type="spellStart"/>
            <w:r w:rsidRPr="00001DDF">
              <w:rPr>
                <w:lang w:val="uk-UA"/>
              </w:rPr>
              <w:t>Єдинє</w:t>
            </w:r>
            <w:proofErr w:type="spellEnd"/>
            <w:r w:rsidRPr="00001DDF">
              <w:rPr>
                <w:lang w:val="uk-UA"/>
              </w:rPr>
              <w:t xml:space="preserve"> вікно", за допомогою якого буде налагоджена комунікація ветеранів з владою. Працевлаштування помічника із супроводу ветеранів та демобілізованих осіб</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1E5B3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9D4C4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583313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037EB0" w14:textId="77777777" w:rsidR="00001DDF" w:rsidRPr="00001DDF" w:rsidRDefault="00001DDF" w:rsidP="00001DDF">
            <w:pPr>
              <w:jc w:val="center"/>
              <w:rPr>
                <w:sz w:val="24"/>
                <w:szCs w:val="24"/>
                <w:lang w:val="uk-UA"/>
              </w:rPr>
            </w:pPr>
            <w:r w:rsidRPr="00001DDF">
              <w:rPr>
                <w:highlight w:val="white"/>
                <w:lang w:val="uk-UA"/>
              </w:rPr>
              <w:t>Покращена комунікація з населення щодо соціальних питань</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202E3C" w14:textId="77777777" w:rsidR="00001DDF" w:rsidRPr="00001DDF" w:rsidRDefault="00001DDF" w:rsidP="00001DDF">
            <w:pPr>
              <w:jc w:val="center"/>
              <w:rPr>
                <w:sz w:val="24"/>
                <w:szCs w:val="24"/>
                <w:lang w:val="uk-UA"/>
              </w:rPr>
            </w:pPr>
            <w:r w:rsidRPr="00001DDF">
              <w:rPr>
                <w:b/>
                <w:bCs/>
                <w:sz w:val="24"/>
                <w:szCs w:val="24"/>
                <w:lang w:val="uk-UA"/>
              </w:rPr>
              <w:t>КЗ «Центр надання соціальних послуг» надають послуги в повному розмірі</w:t>
            </w:r>
          </w:p>
        </w:tc>
      </w:tr>
      <w:tr w:rsidR="00001DDF" w:rsidRPr="00001DDF" w14:paraId="758D4C1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CE9F35" w14:textId="77777777" w:rsidR="00001DDF" w:rsidRPr="00001DDF" w:rsidRDefault="00001DDF" w:rsidP="00001DDF">
            <w:pPr>
              <w:jc w:val="center"/>
              <w:rPr>
                <w:sz w:val="24"/>
                <w:szCs w:val="24"/>
                <w:lang w:val="uk-UA"/>
              </w:rPr>
            </w:pPr>
            <w:r w:rsidRPr="00001DDF">
              <w:rPr>
                <w:b/>
                <w:bCs/>
                <w:sz w:val="24"/>
                <w:szCs w:val="24"/>
                <w:lang w:val="uk-UA"/>
              </w:rPr>
              <w:t>76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BE5A19" w14:textId="77777777" w:rsidR="00001DDF" w:rsidRPr="00001DDF" w:rsidRDefault="00001DDF" w:rsidP="00001DDF">
            <w:pPr>
              <w:jc w:val="center"/>
              <w:rPr>
                <w:sz w:val="24"/>
                <w:szCs w:val="24"/>
                <w:lang w:val="uk-UA"/>
              </w:rPr>
            </w:pPr>
            <w:r w:rsidRPr="00001DDF">
              <w:rPr>
                <w:lang w:val="uk-UA"/>
              </w:rPr>
              <w:t>2.2.2. Сприяти реалізації ветеранської політики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931A24" w14:textId="77777777" w:rsidR="00001DDF" w:rsidRPr="00001DDF" w:rsidRDefault="00001DDF" w:rsidP="00001DDF">
            <w:pPr>
              <w:jc w:val="center"/>
              <w:rPr>
                <w:sz w:val="24"/>
                <w:szCs w:val="24"/>
                <w:lang w:val="uk-UA"/>
              </w:rPr>
            </w:pPr>
            <w:r w:rsidRPr="00001DDF">
              <w:rPr>
                <w:lang w:val="uk-UA"/>
              </w:rPr>
              <w:t xml:space="preserve">Впровадження заходів соціальної адаптації та, у разі потреби, професійної перекваліфікації </w:t>
            </w:r>
            <w:r w:rsidRPr="00001DDF">
              <w:rPr>
                <w:lang w:val="uk-UA"/>
              </w:rPr>
              <w:lastRenderedPageBreak/>
              <w:t>військових в співпраці з центрами зайнятості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5EC599" w14:textId="77777777" w:rsidR="00001DDF" w:rsidRPr="00001DDF" w:rsidRDefault="00001DDF" w:rsidP="00001DDF">
            <w:pPr>
              <w:jc w:val="center"/>
              <w:rPr>
                <w:sz w:val="24"/>
                <w:szCs w:val="24"/>
                <w:lang w:val="uk-UA"/>
              </w:rPr>
            </w:pPr>
            <w:r w:rsidRPr="00001DDF">
              <w:rPr>
                <w:lang w:val="uk-UA"/>
              </w:rPr>
              <w:lastRenderedPageBreak/>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CF556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E0CFE1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7C2A0C" w14:textId="77777777" w:rsidR="00001DDF" w:rsidRPr="00001DDF" w:rsidRDefault="00001DDF" w:rsidP="00001DDF">
            <w:pPr>
              <w:jc w:val="center"/>
              <w:rPr>
                <w:sz w:val="24"/>
                <w:szCs w:val="24"/>
                <w:lang w:val="uk-UA"/>
              </w:rPr>
            </w:pPr>
            <w:proofErr w:type="spellStart"/>
            <w:r w:rsidRPr="00001DDF">
              <w:rPr>
                <w:highlight w:val="white"/>
                <w:lang w:val="uk-UA"/>
              </w:rPr>
              <w:t>Ресоціалізація</w:t>
            </w:r>
            <w:proofErr w:type="spellEnd"/>
            <w:r w:rsidRPr="00001DDF">
              <w:rPr>
                <w:highlight w:val="white"/>
                <w:lang w:val="uk-UA"/>
              </w:rPr>
              <w:t xml:space="preserve"> та допомога у працевлаштуванні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65CD99" w14:textId="77777777" w:rsidR="00001DDF" w:rsidRPr="00001DDF" w:rsidRDefault="00001DDF" w:rsidP="00001DDF">
            <w:pPr>
              <w:jc w:val="center"/>
              <w:rPr>
                <w:sz w:val="24"/>
                <w:szCs w:val="24"/>
                <w:lang w:val="uk-UA"/>
              </w:rPr>
            </w:pPr>
            <w:r w:rsidRPr="00001DDF">
              <w:rPr>
                <w:b/>
                <w:bCs/>
                <w:sz w:val="24"/>
                <w:szCs w:val="24"/>
                <w:lang w:val="uk-UA"/>
              </w:rPr>
              <w:t>КЗ «Центр надання соціальних послуг» надають послуги відповідно до потреб</w:t>
            </w:r>
          </w:p>
        </w:tc>
      </w:tr>
      <w:tr w:rsidR="00001DDF" w:rsidRPr="00001DDF" w14:paraId="5158164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ADACCE" w14:textId="77777777" w:rsidR="00001DDF" w:rsidRPr="00001DDF" w:rsidRDefault="00001DDF" w:rsidP="00001DDF">
            <w:pPr>
              <w:jc w:val="center"/>
              <w:rPr>
                <w:sz w:val="24"/>
                <w:szCs w:val="24"/>
                <w:lang w:val="uk-UA"/>
              </w:rPr>
            </w:pPr>
            <w:r w:rsidRPr="00001DDF">
              <w:rPr>
                <w:b/>
                <w:bCs/>
                <w:sz w:val="24"/>
                <w:szCs w:val="24"/>
                <w:lang w:val="uk-UA"/>
              </w:rPr>
              <w:t>77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CB448F" w14:textId="77777777" w:rsidR="00001DDF" w:rsidRPr="00001DDF" w:rsidRDefault="00001DDF" w:rsidP="00001DDF">
            <w:pPr>
              <w:jc w:val="center"/>
              <w:rPr>
                <w:sz w:val="24"/>
                <w:szCs w:val="24"/>
                <w:lang w:val="uk-UA"/>
              </w:rPr>
            </w:pPr>
            <w:r w:rsidRPr="00001DDF">
              <w:rPr>
                <w:lang w:val="uk-UA"/>
              </w:rPr>
              <w:t>2.2.2. Сприяти реалізації ветеранської політики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12071B" w14:textId="77777777" w:rsidR="00001DDF" w:rsidRPr="00001DDF" w:rsidRDefault="00001DDF" w:rsidP="00001DDF">
            <w:pPr>
              <w:jc w:val="center"/>
              <w:rPr>
                <w:sz w:val="24"/>
                <w:szCs w:val="24"/>
                <w:lang w:val="uk-UA"/>
              </w:rPr>
            </w:pPr>
            <w:r w:rsidRPr="00001DDF">
              <w:rPr>
                <w:lang w:val="uk-UA"/>
              </w:rPr>
              <w:t>Створення в громаді реабілітаційного центру для ветеранів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A75287"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15D5F7"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42BE452A"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702D55" w14:textId="77777777" w:rsidR="00001DDF" w:rsidRPr="00001DDF" w:rsidRDefault="00001DDF" w:rsidP="00001DDF">
            <w:pPr>
              <w:jc w:val="center"/>
              <w:rPr>
                <w:sz w:val="24"/>
                <w:szCs w:val="24"/>
                <w:lang w:val="uk-UA"/>
              </w:rPr>
            </w:pPr>
            <w:r w:rsidRPr="00001DDF">
              <w:rPr>
                <w:highlight w:val="white"/>
                <w:lang w:val="uk-UA"/>
              </w:rPr>
              <w:t>Комплексна підтримка ветеранів війни, учасників бойових дій. Покращення ментального, фізичного стану здоров'я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87DDE3"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288CF1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5C2A5E" w14:textId="77777777" w:rsidR="00001DDF" w:rsidRPr="00001DDF" w:rsidRDefault="00001DDF" w:rsidP="00001DDF">
            <w:pPr>
              <w:jc w:val="center"/>
              <w:rPr>
                <w:sz w:val="24"/>
                <w:szCs w:val="24"/>
                <w:lang w:val="uk-UA"/>
              </w:rPr>
            </w:pPr>
            <w:r w:rsidRPr="00001DDF">
              <w:rPr>
                <w:b/>
                <w:bCs/>
                <w:sz w:val="24"/>
                <w:szCs w:val="24"/>
                <w:lang w:val="uk-UA"/>
              </w:rPr>
              <w:t>78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D219EF" w14:textId="77777777" w:rsidR="00001DDF" w:rsidRPr="00001DDF" w:rsidRDefault="00001DDF" w:rsidP="00001DDF">
            <w:pPr>
              <w:jc w:val="center"/>
              <w:rPr>
                <w:sz w:val="24"/>
                <w:szCs w:val="24"/>
                <w:lang w:val="uk-UA"/>
              </w:rPr>
            </w:pPr>
            <w:r w:rsidRPr="00001DDF">
              <w:rPr>
                <w:lang w:val="uk-UA"/>
              </w:rPr>
              <w:t>2.2.3. Забезпечити підтримку учасників бойових дій, ветеранів війни та членів їх сімей, членів сімей загиблих (померлих) захисників та захисниць України та вшанування інших категорій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39D218" w14:textId="77777777" w:rsidR="00001DDF" w:rsidRPr="00001DDF" w:rsidRDefault="00001DDF" w:rsidP="00001DDF">
            <w:pPr>
              <w:jc w:val="center"/>
              <w:rPr>
                <w:sz w:val="24"/>
                <w:szCs w:val="24"/>
                <w:lang w:val="uk-UA"/>
              </w:rPr>
            </w:pPr>
            <w:r w:rsidRPr="00001DDF">
              <w:rPr>
                <w:lang w:val="uk-UA"/>
              </w:rPr>
              <w:t>Проведення заходів психологічної підтримки серед населення, в тому числі військовим, ветеранам</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3DCE9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2C4C7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D7DDBCE"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662EB9" w14:textId="77777777" w:rsidR="00001DDF" w:rsidRPr="00001DDF" w:rsidRDefault="00001DDF" w:rsidP="00001DDF">
            <w:pPr>
              <w:jc w:val="center"/>
              <w:rPr>
                <w:sz w:val="24"/>
                <w:szCs w:val="24"/>
                <w:lang w:val="uk-UA"/>
              </w:rPr>
            </w:pPr>
            <w:r w:rsidRPr="00001DDF">
              <w:rPr>
                <w:highlight w:val="white"/>
                <w:lang w:val="uk-UA"/>
              </w:rPr>
              <w:t>Покращення ментального здоров'я населення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1B5495" w14:textId="77777777" w:rsidR="00001DDF" w:rsidRPr="00001DDF" w:rsidRDefault="00001DDF" w:rsidP="00001DDF">
            <w:pPr>
              <w:jc w:val="center"/>
              <w:rPr>
                <w:sz w:val="24"/>
                <w:szCs w:val="24"/>
                <w:lang w:val="uk-UA"/>
              </w:rPr>
            </w:pPr>
            <w:r w:rsidRPr="00001DDF">
              <w:rPr>
                <w:b/>
                <w:bCs/>
                <w:sz w:val="24"/>
                <w:szCs w:val="24"/>
                <w:lang w:val="uk-UA"/>
              </w:rPr>
              <w:t>Психолог КЗ «Центр надання соціальних послуг» працює. Також залучаються різні ГО</w:t>
            </w:r>
          </w:p>
        </w:tc>
      </w:tr>
      <w:tr w:rsidR="00001DDF" w:rsidRPr="00001DDF" w14:paraId="49310F93"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7E7675" w14:textId="77777777" w:rsidR="00001DDF" w:rsidRPr="00001DDF" w:rsidRDefault="00001DDF" w:rsidP="00001DDF">
            <w:pPr>
              <w:jc w:val="center"/>
              <w:rPr>
                <w:sz w:val="24"/>
                <w:szCs w:val="24"/>
                <w:lang w:val="uk-UA"/>
              </w:rPr>
            </w:pPr>
            <w:r w:rsidRPr="00001DDF">
              <w:rPr>
                <w:b/>
                <w:bCs/>
                <w:sz w:val="24"/>
                <w:szCs w:val="24"/>
                <w:lang w:val="uk-UA"/>
              </w:rPr>
              <w:t>79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93480F" w14:textId="77777777" w:rsidR="00001DDF" w:rsidRPr="00001DDF" w:rsidRDefault="00001DDF" w:rsidP="00001DDF">
            <w:pPr>
              <w:jc w:val="center"/>
              <w:rPr>
                <w:sz w:val="24"/>
                <w:szCs w:val="24"/>
                <w:lang w:val="uk-UA"/>
              </w:rPr>
            </w:pPr>
            <w:r w:rsidRPr="00001DDF">
              <w:rPr>
                <w:lang w:val="uk-UA"/>
              </w:rPr>
              <w:t>2.2.3. Забезпечити підтримку учасників бойових дій, ветеранів війни та членів їх сімей, членів сімей загиблих (померлих) захисників та захисниць України та вшанування інших категорій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405452" w14:textId="77777777" w:rsidR="00001DDF" w:rsidRPr="00001DDF" w:rsidRDefault="00001DDF" w:rsidP="00001DDF">
            <w:pPr>
              <w:jc w:val="center"/>
              <w:rPr>
                <w:sz w:val="24"/>
                <w:szCs w:val="24"/>
                <w:lang w:val="uk-UA"/>
              </w:rPr>
            </w:pPr>
            <w:r w:rsidRPr="00001DDF">
              <w:rPr>
                <w:lang w:val="uk-UA"/>
              </w:rPr>
              <w:t>Проведення соціальних культурно-реабілітаційних заходів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EFA4B5"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8E823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825E58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E411D6" w14:textId="77777777" w:rsidR="00001DDF" w:rsidRPr="00001DDF" w:rsidRDefault="00001DDF" w:rsidP="00001DDF">
            <w:pPr>
              <w:jc w:val="center"/>
              <w:rPr>
                <w:sz w:val="24"/>
                <w:szCs w:val="24"/>
                <w:lang w:val="uk-UA"/>
              </w:rPr>
            </w:pPr>
            <w:r w:rsidRPr="00001DDF">
              <w:rPr>
                <w:highlight w:val="white"/>
                <w:lang w:val="uk-UA"/>
              </w:rPr>
              <w:t>Покращення психологічного та ментального стану здоров'я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8D20D3"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56898DE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2F5AD5" w14:textId="77777777" w:rsidR="00001DDF" w:rsidRPr="00001DDF" w:rsidRDefault="00001DDF" w:rsidP="00001DDF">
            <w:pPr>
              <w:jc w:val="center"/>
              <w:rPr>
                <w:sz w:val="24"/>
                <w:szCs w:val="24"/>
                <w:lang w:val="uk-UA"/>
              </w:rPr>
            </w:pPr>
            <w:r w:rsidRPr="00001DDF">
              <w:rPr>
                <w:b/>
                <w:bCs/>
                <w:sz w:val="24"/>
                <w:szCs w:val="24"/>
                <w:lang w:val="uk-UA"/>
              </w:rPr>
              <w:t>80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BC94D2" w14:textId="77777777" w:rsidR="00001DDF" w:rsidRPr="00001DDF" w:rsidRDefault="00001DDF" w:rsidP="00001DDF">
            <w:pPr>
              <w:jc w:val="center"/>
              <w:rPr>
                <w:sz w:val="24"/>
                <w:szCs w:val="24"/>
                <w:lang w:val="uk-UA"/>
              </w:rPr>
            </w:pPr>
            <w:r w:rsidRPr="00001DDF">
              <w:rPr>
                <w:lang w:val="uk-UA"/>
              </w:rPr>
              <w:t>2.2.3. Забезпечити підтримку учасників бойових дій, ветеранів війни та членів їх сімей, членів сімей загиблих (померлих) захисників та захисниць України та вшанування інших категорій громадян</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A5DE15" w14:textId="77777777" w:rsidR="00001DDF" w:rsidRPr="00001DDF" w:rsidRDefault="00001DDF" w:rsidP="00001DDF">
            <w:pPr>
              <w:jc w:val="center"/>
              <w:rPr>
                <w:sz w:val="24"/>
                <w:szCs w:val="24"/>
                <w:lang w:val="uk-UA"/>
              </w:rPr>
            </w:pPr>
            <w:bookmarkStart w:id="6" w:name="_Hlk182902236"/>
            <w:r w:rsidRPr="00001DDF">
              <w:rPr>
                <w:lang w:val="uk-UA"/>
              </w:rPr>
              <w:t>Розроблення та впровадження карти жителя громади</w:t>
            </w:r>
            <w:bookmarkEnd w:id="6"/>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45A266"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73E392"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6EE1A9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7E5EA2" w14:textId="77777777" w:rsidR="00001DDF" w:rsidRPr="00001DDF" w:rsidRDefault="00001DDF" w:rsidP="00001DDF">
            <w:pPr>
              <w:jc w:val="center"/>
              <w:rPr>
                <w:sz w:val="24"/>
                <w:szCs w:val="24"/>
                <w:lang w:val="uk-UA"/>
              </w:rPr>
            </w:pPr>
            <w:r w:rsidRPr="00001DDF">
              <w:rPr>
                <w:highlight w:val="white"/>
                <w:lang w:val="uk-UA"/>
              </w:rPr>
              <w:t>Спрощення процедури отримання послуг (знижки), покращення обліку та контролю надання соціальних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012F89"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13759DB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16EAA1" w14:textId="77777777" w:rsidR="00001DDF" w:rsidRPr="00001DDF" w:rsidRDefault="00001DDF" w:rsidP="00001DDF">
            <w:pPr>
              <w:jc w:val="center"/>
              <w:rPr>
                <w:sz w:val="24"/>
                <w:szCs w:val="24"/>
                <w:lang w:val="uk-UA"/>
              </w:rPr>
            </w:pPr>
            <w:r w:rsidRPr="00001DDF">
              <w:rPr>
                <w:b/>
                <w:bCs/>
                <w:sz w:val="24"/>
                <w:szCs w:val="24"/>
                <w:lang w:val="uk-UA"/>
              </w:rPr>
              <w:lastRenderedPageBreak/>
              <w:t>81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341666" w14:textId="77777777" w:rsidR="00001DDF" w:rsidRPr="00001DDF" w:rsidRDefault="00001DDF" w:rsidP="00001DDF">
            <w:pPr>
              <w:jc w:val="center"/>
              <w:rPr>
                <w:sz w:val="24"/>
                <w:szCs w:val="24"/>
                <w:lang w:val="uk-UA"/>
              </w:rPr>
            </w:pPr>
            <w:r w:rsidRPr="00001DDF">
              <w:rPr>
                <w:lang w:val="uk-UA"/>
              </w:rPr>
              <w:t>2.2.4. Надавати підтримку військовим частинам та підрозділам Сил оборони України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4C4742" w14:textId="77777777" w:rsidR="00001DDF" w:rsidRPr="00001DDF" w:rsidRDefault="00001DDF" w:rsidP="00001DDF">
            <w:pPr>
              <w:jc w:val="center"/>
              <w:rPr>
                <w:sz w:val="24"/>
                <w:szCs w:val="24"/>
                <w:lang w:val="uk-UA"/>
              </w:rPr>
            </w:pPr>
            <w:r w:rsidRPr="00001DDF">
              <w:rPr>
                <w:lang w:val="uk-UA"/>
              </w:rPr>
              <w:t>Оновити діючу програму підтримки військових частин на підрозділів Сил оборони на 2025-2027 роки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5680A6"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9239B2"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37BC2FE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860995" w14:textId="77777777" w:rsidR="00001DDF" w:rsidRPr="00001DDF" w:rsidRDefault="00001DDF" w:rsidP="00001DDF">
            <w:pPr>
              <w:jc w:val="center"/>
              <w:rPr>
                <w:sz w:val="24"/>
                <w:szCs w:val="24"/>
                <w:lang w:val="uk-UA"/>
              </w:rPr>
            </w:pPr>
            <w:r w:rsidRPr="00001DDF">
              <w:rPr>
                <w:highlight w:val="white"/>
                <w:lang w:val="uk-UA"/>
              </w:rPr>
              <w:t>Законні підстави підтримувати воїнів через місцевий бюджет</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2A651B"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652886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2F63D2" w14:textId="77777777" w:rsidR="00001DDF" w:rsidRPr="00001DDF" w:rsidRDefault="00001DDF" w:rsidP="00001DDF">
            <w:pPr>
              <w:jc w:val="center"/>
              <w:rPr>
                <w:sz w:val="24"/>
                <w:szCs w:val="24"/>
                <w:lang w:val="uk-UA"/>
              </w:rPr>
            </w:pPr>
            <w:r w:rsidRPr="00001DDF">
              <w:rPr>
                <w:b/>
                <w:bCs/>
                <w:sz w:val="24"/>
                <w:szCs w:val="24"/>
                <w:lang w:val="uk-UA"/>
              </w:rPr>
              <w:t>82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1544EF" w14:textId="77777777" w:rsidR="00001DDF" w:rsidRPr="00001DDF" w:rsidRDefault="00001DDF" w:rsidP="00001DDF">
            <w:pPr>
              <w:jc w:val="center"/>
              <w:rPr>
                <w:sz w:val="24"/>
                <w:szCs w:val="24"/>
                <w:lang w:val="uk-UA"/>
              </w:rPr>
            </w:pPr>
            <w:r w:rsidRPr="00001DDF">
              <w:rPr>
                <w:lang w:val="uk-UA"/>
              </w:rPr>
              <w:t>2.2.4. Надавати підтримку військовим частинам та підрозділам Сил оборони України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024FE7" w14:textId="77777777" w:rsidR="00001DDF" w:rsidRPr="00001DDF" w:rsidRDefault="00001DDF" w:rsidP="00001DDF">
            <w:pPr>
              <w:jc w:val="center"/>
              <w:rPr>
                <w:sz w:val="24"/>
                <w:szCs w:val="24"/>
                <w:lang w:val="uk-UA"/>
              </w:rPr>
            </w:pPr>
            <w:r w:rsidRPr="00001DDF">
              <w:rPr>
                <w:lang w:val="uk-UA"/>
              </w:rPr>
              <w:t>Продовження існуючих ініціатив щодо підтримки військових частин та підрозділів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C02AE7"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3AE5E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5A922CF9"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D441CC" w14:textId="77777777" w:rsidR="00001DDF" w:rsidRPr="00001DDF" w:rsidRDefault="00001DDF" w:rsidP="00001DDF">
            <w:pPr>
              <w:jc w:val="center"/>
              <w:rPr>
                <w:sz w:val="24"/>
                <w:szCs w:val="24"/>
                <w:lang w:val="uk-UA"/>
              </w:rPr>
            </w:pPr>
            <w:r w:rsidRPr="00001DDF">
              <w:rPr>
                <w:highlight w:val="white"/>
                <w:lang w:val="uk-UA"/>
              </w:rPr>
              <w:t>Підвищення рівня патріотизму серед населення та підтримки військовослужбовців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ECF3D1"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F3C1415"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48557F" w14:textId="77777777" w:rsidR="00001DDF" w:rsidRPr="00001DDF" w:rsidRDefault="00001DDF" w:rsidP="00001DDF">
            <w:pPr>
              <w:jc w:val="center"/>
              <w:rPr>
                <w:sz w:val="24"/>
                <w:szCs w:val="24"/>
                <w:lang w:val="uk-UA"/>
              </w:rPr>
            </w:pPr>
            <w:r w:rsidRPr="00001DDF">
              <w:rPr>
                <w:b/>
                <w:bCs/>
                <w:sz w:val="24"/>
                <w:szCs w:val="24"/>
                <w:lang w:val="uk-UA"/>
              </w:rPr>
              <w:t>83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04E72B" w14:textId="77777777" w:rsidR="00001DDF" w:rsidRPr="00001DDF" w:rsidRDefault="00001DDF" w:rsidP="00001DDF">
            <w:pPr>
              <w:jc w:val="center"/>
              <w:rPr>
                <w:sz w:val="24"/>
                <w:szCs w:val="24"/>
                <w:lang w:val="uk-UA"/>
              </w:rPr>
            </w:pPr>
            <w:r w:rsidRPr="00001DDF">
              <w:rPr>
                <w:lang w:val="uk-UA"/>
              </w:rPr>
              <w:t>2.2.5. Забезпечити підтримку громадських організацій соціального спрямування та волонтерів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25242E" w14:textId="77777777" w:rsidR="00001DDF" w:rsidRPr="00001DDF" w:rsidRDefault="00001DDF" w:rsidP="00001DDF">
            <w:pPr>
              <w:jc w:val="center"/>
              <w:rPr>
                <w:sz w:val="24"/>
                <w:szCs w:val="24"/>
                <w:lang w:val="uk-UA"/>
              </w:rPr>
            </w:pPr>
            <w:bookmarkStart w:id="7" w:name="_Hlk182902254"/>
            <w:r w:rsidRPr="00001DDF">
              <w:rPr>
                <w:lang w:val="uk-UA"/>
              </w:rPr>
              <w:t>Висвітлення діяльності громадських організацій на офіційному сайті громади</w:t>
            </w:r>
            <w:bookmarkEnd w:id="7"/>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E9BE19"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2E803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FF90A6F"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11F900" w14:textId="77777777" w:rsidR="00001DDF" w:rsidRPr="00001DDF" w:rsidRDefault="00001DDF" w:rsidP="00001DDF">
            <w:pPr>
              <w:jc w:val="center"/>
              <w:rPr>
                <w:sz w:val="24"/>
                <w:szCs w:val="24"/>
                <w:lang w:val="uk-UA"/>
              </w:rPr>
            </w:pPr>
            <w:r w:rsidRPr="00001DDF">
              <w:rPr>
                <w:lang w:val="uk-UA"/>
              </w:rPr>
              <w:t>Збільшення іміджу громадських організацій та збільшення довіри у суспільства до них</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8A4313" w14:textId="77777777" w:rsidR="00001DDF" w:rsidRPr="00001DDF" w:rsidRDefault="00001DDF" w:rsidP="00001DDF">
            <w:pPr>
              <w:jc w:val="center"/>
              <w:rPr>
                <w:sz w:val="24"/>
                <w:szCs w:val="24"/>
                <w:lang w:val="uk-UA"/>
              </w:rPr>
            </w:pPr>
            <w:r w:rsidRPr="00001DDF">
              <w:rPr>
                <w:b/>
                <w:bCs/>
                <w:sz w:val="24"/>
                <w:szCs w:val="24"/>
                <w:lang w:val="uk-UA"/>
              </w:rPr>
              <w:t>За потреби та наявності - висвітлюється</w:t>
            </w:r>
          </w:p>
        </w:tc>
      </w:tr>
      <w:tr w:rsidR="00001DDF" w:rsidRPr="00001DDF" w14:paraId="705E200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DB3DD9" w14:textId="77777777" w:rsidR="00001DDF" w:rsidRPr="00001DDF" w:rsidRDefault="00001DDF" w:rsidP="00001DDF">
            <w:pPr>
              <w:jc w:val="center"/>
              <w:rPr>
                <w:sz w:val="24"/>
                <w:szCs w:val="24"/>
                <w:lang w:val="uk-UA"/>
              </w:rPr>
            </w:pPr>
            <w:r w:rsidRPr="00001DDF">
              <w:rPr>
                <w:b/>
                <w:bCs/>
                <w:sz w:val="24"/>
                <w:szCs w:val="24"/>
                <w:lang w:val="uk-UA"/>
              </w:rPr>
              <w:t>84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E08DF8" w14:textId="77777777" w:rsidR="00001DDF" w:rsidRPr="00001DDF" w:rsidRDefault="00001DDF" w:rsidP="00001DDF">
            <w:pPr>
              <w:jc w:val="center"/>
              <w:rPr>
                <w:sz w:val="24"/>
                <w:szCs w:val="24"/>
                <w:lang w:val="uk-UA"/>
              </w:rPr>
            </w:pPr>
            <w:r w:rsidRPr="00001DDF">
              <w:rPr>
                <w:lang w:val="uk-UA"/>
              </w:rPr>
              <w:t>2.2.5. Забезпечити підтримку громадських організацій соціального спрямування та волонтерів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B3184C" w14:textId="77777777" w:rsidR="00001DDF" w:rsidRPr="00001DDF" w:rsidRDefault="00001DDF" w:rsidP="00001DDF">
            <w:pPr>
              <w:jc w:val="center"/>
              <w:rPr>
                <w:sz w:val="24"/>
                <w:szCs w:val="24"/>
                <w:lang w:val="uk-UA"/>
              </w:rPr>
            </w:pPr>
            <w:r w:rsidRPr="00001DDF">
              <w:rPr>
                <w:lang w:val="uk-UA"/>
              </w:rPr>
              <w:t xml:space="preserve">Залучення грантових програм для облаштування та функціонування центру підтримки ветеранів на базі Духовно-просвітницького центру в с. Зазим'я КЗ "Центр надання </w:t>
            </w:r>
            <w:proofErr w:type="spellStart"/>
            <w:r w:rsidRPr="00001DDF">
              <w:rPr>
                <w:lang w:val="uk-UA"/>
              </w:rPr>
              <w:t>соц</w:t>
            </w:r>
            <w:proofErr w:type="spellEnd"/>
            <w:r w:rsidRPr="00001DDF">
              <w:rPr>
                <w:lang w:val="uk-UA"/>
              </w:rPr>
              <w:t xml:space="preserve"> послуг"</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B7CDB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5C92F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517FF11D"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51D362" w14:textId="77777777" w:rsidR="00001DDF" w:rsidRPr="00001DDF" w:rsidRDefault="00001DDF" w:rsidP="00001DDF">
            <w:pPr>
              <w:jc w:val="center"/>
              <w:rPr>
                <w:sz w:val="24"/>
                <w:szCs w:val="24"/>
                <w:lang w:val="uk-UA"/>
              </w:rPr>
            </w:pPr>
            <w:r w:rsidRPr="00001DDF">
              <w:rPr>
                <w:lang w:val="uk-UA"/>
              </w:rPr>
              <w:t>Діяльність центру підтримки ветеранів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271504" w14:textId="77777777" w:rsidR="00001DDF" w:rsidRPr="00001DDF" w:rsidRDefault="00001DDF" w:rsidP="00001DDF">
            <w:pPr>
              <w:jc w:val="center"/>
              <w:rPr>
                <w:sz w:val="24"/>
                <w:szCs w:val="24"/>
                <w:lang w:val="uk-UA"/>
              </w:rPr>
            </w:pPr>
            <w:r w:rsidRPr="00001DDF">
              <w:rPr>
                <w:b/>
                <w:bCs/>
                <w:sz w:val="24"/>
                <w:szCs w:val="24"/>
                <w:lang w:val="uk-UA"/>
              </w:rPr>
              <w:t xml:space="preserve">Відкрито Ветеранський простір на базі </w:t>
            </w:r>
            <w:proofErr w:type="spellStart"/>
            <w:r w:rsidRPr="00001DDF">
              <w:rPr>
                <w:b/>
                <w:bCs/>
                <w:sz w:val="24"/>
                <w:szCs w:val="24"/>
                <w:lang w:val="uk-UA"/>
              </w:rPr>
              <w:t>зазимського</w:t>
            </w:r>
            <w:proofErr w:type="spellEnd"/>
            <w:r w:rsidRPr="00001DDF">
              <w:rPr>
                <w:b/>
                <w:bCs/>
                <w:sz w:val="24"/>
                <w:szCs w:val="24"/>
                <w:lang w:val="uk-UA"/>
              </w:rPr>
              <w:t xml:space="preserve"> клубу. Фінансування за рахунок місцевого підприємця. КОДА – сприяли все зробити відповідно до вимог</w:t>
            </w:r>
          </w:p>
        </w:tc>
      </w:tr>
      <w:tr w:rsidR="00001DDF" w:rsidRPr="00001DDF" w14:paraId="7B6FD8DB"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009E9D" w14:textId="77777777" w:rsidR="00001DDF" w:rsidRPr="00001DDF" w:rsidRDefault="00001DDF" w:rsidP="00001DDF">
            <w:pPr>
              <w:jc w:val="center"/>
              <w:rPr>
                <w:sz w:val="24"/>
                <w:szCs w:val="24"/>
                <w:lang w:val="uk-UA"/>
              </w:rPr>
            </w:pPr>
            <w:r w:rsidRPr="00001DDF">
              <w:rPr>
                <w:b/>
                <w:bCs/>
                <w:sz w:val="24"/>
                <w:szCs w:val="24"/>
                <w:lang w:val="uk-UA"/>
              </w:rPr>
              <w:t>85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D1CBAB" w14:textId="77777777" w:rsidR="00001DDF" w:rsidRPr="00001DDF" w:rsidRDefault="00001DDF" w:rsidP="00001DDF">
            <w:pPr>
              <w:jc w:val="center"/>
              <w:rPr>
                <w:sz w:val="24"/>
                <w:szCs w:val="24"/>
                <w:lang w:val="uk-UA"/>
              </w:rPr>
            </w:pPr>
            <w:r w:rsidRPr="00001DDF">
              <w:rPr>
                <w:lang w:val="uk-UA"/>
              </w:rPr>
              <w:t>2.2.5. Забезпечити підтримку громадських організацій соціального спрямування та волонтерів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7F48C5" w14:textId="77777777" w:rsidR="00001DDF" w:rsidRPr="00001DDF" w:rsidRDefault="00001DDF" w:rsidP="00001DDF">
            <w:pPr>
              <w:jc w:val="center"/>
              <w:rPr>
                <w:sz w:val="24"/>
                <w:szCs w:val="24"/>
                <w:lang w:val="uk-UA"/>
              </w:rPr>
            </w:pPr>
            <w:r w:rsidRPr="00001DDF">
              <w:rPr>
                <w:lang w:val="uk-UA"/>
              </w:rPr>
              <w:t xml:space="preserve">Створення простору для розвитку громадянського суспільства, підвищення громадської ініціативи, розвиток комунікації та </w:t>
            </w:r>
            <w:proofErr w:type="spellStart"/>
            <w:r w:rsidRPr="00001DDF">
              <w:rPr>
                <w:lang w:val="uk-UA"/>
              </w:rPr>
              <w:t>дозвіллєвого</w:t>
            </w:r>
            <w:proofErr w:type="spellEnd"/>
            <w:r w:rsidRPr="00001DDF">
              <w:rPr>
                <w:lang w:val="uk-UA"/>
              </w:rPr>
              <w:t xml:space="preserve"> відпочинку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178BC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592AF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6D1A330"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6E4C65" w14:textId="77777777" w:rsidR="00001DDF" w:rsidRPr="00001DDF" w:rsidRDefault="00001DDF" w:rsidP="00001DDF">
            <w:pPr>
              <w:jc w:val="center"/>
              <w:rPr>
                <w:sz w:val="24"/>
                <w:szCs w:val="24"/>
                <w:lang w:val="uk-UA"/>
              </w:rPr>
            </w:pPr>
            <w:r w:rsidRPr="00001DDF">
              <w:rPr>
                <w:lang w:val="uk-UA"/>
              </w:rPr>
              <w:t xml:space="preserve">Створення простору для розвитку громадянського суспільства, підвищення громадської ініціативи, розвиток комунікації та </w:t>
            </w:r>
            <w:proofErr w:type="spellStart"/>
            <w:r w:rsidRPr="00001DDF">
              <w:rPr>
                <w:lang w:val="uk-UA"/>
              </w:rPr>
              <w:t>дозвіллєвого</w:t>
            </w:r>
            <w:proofErr w:type="spellEnd"/>
            <w:r w:rsidRPr="00001DDF">
              <w:rPr>
                <w:lang w:val="uk-UA"/>
              </w:rPr>
              <w:t xml:space="preserve"> відпочинку</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757E02" w14:textId="77777777" w:rsidR="00001DDF" w:rsidRPr="00001DDF" w:rsidRDefault="00001DDF" w:rsidP="00001DDF">
            <w:pPr>
              <w:jc w:val="center"/>
              <w:rPr>
                <w:sz w:val="24"/>
                <w:szCs w:val="24"/>
                <w:lang w:val="uk-UA"/>
              </w:rPr>
            </w:pPr>
            <w:r w:rsidRPr="00001DDF">
              <w:rPr>
                <w:b/>
                <w:bCs/>
                <w:sz w:val="24"/>
                <w:szCs w:val="24"/>
                <w:lang w:val="uk-UA"/>
              </w:rPr>
              <w:t>Є намір зробити це на базі Ветеранського простору</w:t>
            </w:r>
          </w:p>
        </w:tc>
      </w:tr>
      <w:tr w:rsidR="00001DDF" w:rsidRPr="00001DDF" w14:paraId="6C7B8F6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DF4A5D" w14:textId="77777777" w:rsidR="00001DDF" w:rsidRPr="00001DDF" w:rsidRDefault="00001DDF" w:rsidP="00001DDF">
            <w:pPr>
              <w:jc w:val="center"/>
              <w:rPr>
                <w:sz w:val="24"/>
                <w:szCs w:val="24"/>
                <w:lang w:val="uk-UA"/>
              </w:rPr>
            </w:pPr>
            <w:r w:rsidRPr="00001DDF">
              <w:rPr>
                <w:b/>
                <w:bCs/>
                <w:sz w:val="24"/>
                <w:szCs w:val="24"/>
                <w:lang w:val="uk-UA"/>
              </w:rPr>
              <w:t>86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348E8D" w14:textId="77777777" w:rsidR="00001DDF" w:rsidRPr="00001DDF" w:rsidRDefault="00001DDF" w:rsidP="00001DDF">
            <w:pPr>
              <w:jc w:val="center"/>
              <w:rPr>
                <w:sz w:val="24"/>
                <w:szCs w:val="24"/>
                <w:lang w:val="uk-UA"/>
              </w:rPr>
            </w:pPr>
            <w:r w:rsidRPr="00001DDF">
              <w:rPr>
                <w:lang w:val="uk-UA"/>
              </w:rPr>
              <w:t>2.2.5. Забезпечити підтримку громадських організацій соціального спрямування та волонтерів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4D9CFA" w14:textId="77777777" w:rsidR="00001DDF" w:rsidRPr="00001DDF" w:rsidRDefault="00001DDF" w:rsidP="00001DDF">
            <w:pPr>
              <w:jc w:val="center"/>
              <w:rPr>
                <w:sz w:val="24"/>
                <w:szCs w:val="24"/>
                <w:lang w:val="uk-UA"/>
              </w:rPr>
            </w:pPr>
            <w:r w:rsidRPr="00001DDF">
              <w:rPr>
                <w:lang w:val="uk-UA"/>
              </w:rPr>
              <w:t>Розширення напрямків для фінансування громадських організацій (</w:t>
            </w:r>
            <w:proofErr w:type="spellStart"/>
            <w:r w:rsidRPr="00001DDF">
              <w:rPr>
                <w:lang w:val="uk-UA"/>
              </w:rPr>
              <w:t>спортивні,патріотичні</w:t>
            </w:r>
            <w:proofErr w:type="spellEnd"/>
            <w:r w:rsidRPr="00001DDF">
              <w:rPr>
                <w:lang w:val="uk-UA"/>
              </w:rPr>
              <w:t xml:space="preserve">, дитячі та інші). На даний момент в конкурсі </w:t>
            </w:r>
            <w:r w:rsidRPr="00001DDF">
              <w:rPr>
                <w:lang w:val="uk-UA"/>
              </w:rPr>
              <w:lastRenderedPageBreak/>
              <w:t>беруть участь тільки ті, що працюють з незахищеними верствами населення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8BF013" w14:textId="77777777" w:rsidR="00001DDF" w:rsidRPr="00001DDF" w:rsidRDefault="00001DDF" w:rsidP="00001DDF">
            <w:pPr>
              <w:jc w:val="center"/>
              <w:rPr>
                <w:sz w:val="24"/>
                <w:szCs w:val="24"/>
                <w:lang w:val="uk-UA"/>
              </w:rPr>
            </w:pPr>
            <w:r w:rsidRPr="00001DDF">
              <w:rPr>
                <w:lang w:val="uk-UA"/>
              </w:rPr>
              <w:lastRenderedPageBreak/>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85C6CC"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0E2834F0"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839C57" w14:textId="77777777" w:rsidR="00001DDF" w:rsidRPr="00001DDF" w:rsidRDefault="00001DDF" w:rsidP="00001DDF">
            <w:pPr>
              <w:jc w:val="center"/>
              <w:rPr>
                <w:sz w:val="24"/>
                <w:szCs w:val="24"/>
                <w:lang w:val="uk-UA"/>
              </w:rPr>
            </w:pPr>
            <w:r w:rsidRPr="00001DDF">
              <w:rPr>
                <w:lang w:val="uk-UA"/>
              </w:rPr>
              <w:t>Розширення кола організацій громадянського суспільства, що можуть брати участь у конкурсі та впливати на розвиток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1179D4"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0E630B3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3A71DC" w14:textId="77777777" w:rsidR="00001DDF" w:rsidRPr="00001DDF" w:rsidRDefault="00001DDF" w:rsidP="00001DDF">
            <w:pPr>
              <w:jc w:val="center"/>
              <w:rPr>
                <w:sz w:val="24"/>
                <w:szCs w:val="24"/>
                <w:lang w:val="uk-UA"/>
              </w:rPr>
            </w:pPr>
            <w:r w:rsidRPr="00001DDF">
              <w:rPr>
                <w:b/>
                <w:bCs/>
                <w:sz w:val="24"/>
                <w:szCs w:val="24"/>
                <w:lang w:val="uk-UA"/>
              </w:rPr>
              <w:t>87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2EEB59" w14:textId="77777777" w:rsidR="00001DDF" w:rsidRPr="00001DDF" w:rsidRDefault="00001DDF" w:rsidP="00001DDF">
            <w:pPr>
              <w:jc w:val="center"/>
              <w:rPr>
                <w:sz w:val="24"/>
                <w:szCs w:val="24"/>
                <w:lang w:val="uk-UA"/>
              </w:rPr>
            </w:pPr>
            <w:r w:rsidRPr="00001DDF">
              <w:rPr>
                <w:lang w:val="uk-UA"/>
              </w:rPr>
              <w:t>2.3.1. Сприяти розбудові системи освіти та культури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079AC9" w14:textId="77777777" w:rsidR="00001DDF" w:rsidRPr="00001DDF" w:rsidRDefault="00001DDF" w:rsidP="00001DDF">
            <w:pPr>
              <w:jc w:val="center"/>
              <w:rPr>
                <w:sz w:val="24"/>
                <w:szCs w:val="24"/>
                <w:lang w:val="uk-UA"/>
              </w:rPr>
            </w:pPr>
            <w:bookmarkStart w:id="8" w:name="_Hlk182902333"/>
            <w:r w:rsidRPr="00001DDF">
              <w:rPr>
                <w:lang w:val="uk-UA"/>
              </w:rPr>
              <w:t>Впровадження шкільного громадського бюджету</w:t>
            </w:r>
            <w:bookmarkEnd w:id="8"/>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C9E8C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F34F3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632CAAC"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95EC4B" w14:textId="77777777" w:rsidR="00001DDF" w:rsidRPr="00001DDF" w:rsidRDefault="00001DDF" w:rsidP="00001DDF">
            <w:pPr>
              <w:jc w:val="center"/>
              <w:rPr>
                <w:sz w:val="24"/>
                <w:szCs w:val="24"/>
                <w:lang w:val="uk-UA"/>
              </w:rPr>
            </w:pPr>
            <w:r w:rsidRPr="00001DDF">
              <w:rPr>
                <w:lang w:val="uk-UA"/>
              </w:rPr>
              <w:t>Виховання молодіжних лідерів громадянського суспільства</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96E1D9"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0009DF8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B1039D" w14:textId="77777777" w:rsidR="00001DDF" w:rsidRPr="00001DDF" w:rsidRDefault="00001DDF" w:rsidP="00001DDF">
            <w:pPr>
              <w:jc w:val="center"/>
              <w:rPr>
                <w:sz w:val="24"/>
                <w:szCs w:val="24"/>
                <w:lang w:val="uk-UA"/>
              </w:rPr>
            </w:pPr>
            <w:r w:rsidRPr="00001DDF">
              <w:rPr>
                <w:b/>
                <w:bCs/>
                <w:sz w:val="24"/>
                <w:szCs w:val="24"/>
                <w:lang w:val="uk-UA"/>
              </w:rPr>
              <w:t>88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E442FA" w14:textId="77777777" w:rsidR="00001DDF" w:rsidRPr="00001DDF" w:rsidRDefault="00001DDF" w:rsidP="00001DDF">
            <w:pPr>
              <w:jc w:val="center"/>
              <w:rPr>
                <w:sz w:val="24"/>
                <w:szCs w:val="24"/>
                <w:lang w:val="uk-UA"/>
              </w:rPr>
            </w:pPr>
            <w:r w:rsidRPr="00001DDF">
              <w:rPr>
                <w:lang w:val="uk-UA"/>
              </w:rPr>
              <w:t>2.3.1. Сприяти розбудові системи освіти та культури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EA395B" w14:textId="77777777" w:rsidR="00001DDF" w:rsidRPr="00001DDF" w:rsidRDefault="00001DDF" w:rsidP="00001DDF">
            <w:pPr>
              <w:jc w:val="center"/>
              <w:rPr>
                <w:sz w:val="24"/>
                <w:szCs w:val="24"/>
                <w:lang w:val="uk-UA"/>
              </w:rPr>
            </w:pPr>
            <w:r w:rsidRPr="00001DDF">
              <w:rPr>
                <w:lang w:val="uk-UA"/>
              </w:rPr>
              <w:t xml:space="preserve">Підготовка та успішна реалізація </w:t>
            </w:r>
            <w:proofErr w:type="spellStart"/>
            <w:r w:rsidRPr="00001DDF">
              <w:rPr>
                <w:lang w:val="uk-UA"/>
              </w:rPr>
              <w:t>проєктів</w:t>
            </w:r>
            <w:proofErr w:type="spellEnd"/>
            <w:r w:rsidRPr="00001DDF">
              <w:rPr>
                <w:lang w:val="uk-UA"/>
              </w:rPr>
              <w:t xml:space="preserve"> розвитку культури та освіти в громаді та подання їх на гранти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A704F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7563D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44835A3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28AB2C" w14:textId="77777777" w:rsidR="00001DDF" w:rsidRPr="00001DDF" w:rsidRDefault="00001DDF" w:rsidP="00001DDF">
            <w:pPr>
              <w:jc w:val="center"/>
              <w:rPr>
                <w:sz w:val="24"/>
                <w:szCs w:val="24"/>
                <w:lang w:val="uk-UA"/>
              </w:rPr>
            </w:pPr>
            <w:r w:rsidRPr="00001DDF">
              <w:rPr>
                <w:lang w:val="uk-UA"/>
              </w:rPr>
              <w:t>Покращення матеріального забезпечення культурно-просвітницьких заходів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3BA3DA"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16937A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D1F9B8" w14:textId="77777777" w:rsidR="00001DDF" w:rsidRPr="00001DDF" w:rsidRDefault="00001DDF" w:rsidP="00001DDF">
            <w:pPr>
              <w:jc w:val="center"/>
              <w:rPr>
                <w:sz w:val="24"/>
                <w:szCs w:val="24"/>
                <w:lang w:val="uk-UA"/>
              </w:rPr>
            </w:pPr>
            <w:r w:rsidRPr="00001DDF">
              <w:rPr>
                <w:b/>
                <w:bCs/>
                <w:sz w:val="24"/>
                <w:szCs w:val="24"/>
                <w:lang w:val="uk-UA"/>
              </w:rPr>
              <w:t>89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65C4FD" w14:textId="77777777" w:rsidR="00001DDF" w:rsidRPr="00001DDF" w:rsidRDefault="00001DDF" w:rsidP="00001DDF">
            <w:pPr>
              <w:jc w:val="center"/>
              <w:rPr>
                <w:sz w:val="24"/>
                <w:szCs w:val="24"/>
                <w:lang w:val="uk-UA"/>
              </w:rPr>
            </w:pPr>
            <w:r w:rsidRPr="00001DDF">
              <w:rPr>
                <w:lang w:val="uk-UA"/>
              </w:rPr>
              <w:t>2.3.1. Сприяти розбудові системи освіти та культури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42E76F" w14:textId="77777777" w:rsidR="00001DDF" w:rsidRPr="00001DDF" w:rsidRDefault="00001DDF" w:rsidP="00001DDF">
            <w:pPr>
              <w:jc w:val="center"/>
              <w:rPr>
                <w:sz w:val="24"/>
                <w:szCs w:val="24"/>
                <w:lang w:val="uk-UA"/>
              </w:rPr>
            </w:pPr>
            <w:r w:rsidRPr="00001DDF">
              <w:rPr>
                <w:lang w:val="uk-UA"/>
              </w:rPr>
              <w:t>Реструктуризація КЗ "Центр культури, дозвілля і спорту" з переглядом кадрової політики закладу і напрямів роботи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B56690"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2C88F7"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7C8F3FB9"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8C8DCD" w14:textId="77777777" w:rsidR="00001DDF" w:rsidRPr="00001DDF" w:rsidRDefault="00001DDF" w:rsidP="00001DDF">
            <w:pPr>
              <w:jc w:val="center"/>
              <w:rPr>
                <w:sz w:val="24"/>
                <w:szCs w:val="24"/>
                <w:lang w:val="uk-UA"/>
              </w:rPr>
            </w:pPr>
            <w:r w:rsidRPr="00001DDF">
              <w:rPr>
                <w:highlight w:val="white"/>
                <w:lang w:val="uk-UA"/>
              </w:rPr>
              <w:t>Оптимізація закладів культури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28B30A"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9DEF8A8"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883A1D" w14:textId="77777777" w:rsidR="00001DDF" w:rsidRPr="00001DDF" w:rsidRDefault="00001DDF" w:rsidP="00001DDF">
            <w:pPr>
              <w:jc w:val="center"/>
              <w:rPr>
                <w:sz w:val="24"/>
                <w:szCs w:val="24"/>
                <w:lang w:val="uk-UA"/>
              </w:rPr>
            </w:pPr>
            <w:r w:rsidRPr="00001DDF">
              <w:rPr>
                <w:b/>
                <w:bCs/>
                <w:sz w:val="24"/>
                <w:szCs w:val="24"/>
                <w:lang w:val="uk-UA"/>
              </w:rPr>
              <w:t>90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2A3278" w14:textId="77777777" w:rsidR="00001DDF" w:rsidRPr="00001DDF" w:rsidRDefault="00001DDF" w:rsidP="00001DDF">
            <w:pPr>
              <w:jc w:val="center"/>
              <w:rPr>
                <w:sz w:val="24"/>
                <w:szCs w:val="24"/>
                <w:lang w:val="uk-UA"/>
              </w:rPr>
            </w:pPr>
            <w:r w:rsidRPr="00001DDF">
              <w:rPr>
                <w:lang w:val="uk-UA"/>
              </w:rPr>
              <w:t>2.3.1. Сприяти розбудові системи освіти та культури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DEE775" w14:textId="77777777" w:rsidR="00001DDF" w:rsidRPr="00001DDF" w:rsidRDefault="00001DDF" w:rsidP="00001DDF">
            <w:pPr>
              <w:jc w:val="center"/>
              <w:rPr>
                <w:sz w:val="24"/>
                <w:szCs w:val="24"/>
                <w:lang w:val="uk-UA"/>
              </w:rPr>
            </w:pPr>
            <w:r w:rsidRPr="00001DDF">
              <w:rPr>
                <w:lang w:val="uk-UA"/>
              </w:rPr>
              <w:t>Впровадження шкільного радіо та телебачення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624062"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4CB104"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512FAFE2"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7B4B3E" w14:textId="77777777" w:rsidR="00001DDF" w:rsidRPr="00001DDF" w:rsidRDefault="00001DDF" w:rsidP="00001DDF">
            <w:pPr>
              <w:jc w:val="center"/>
              <w:rPr>
                <w:sz w:val="24"/>
                <w:szCs w:val="24"/>
                <w:lang w:val="uk-UA"/>
              </w:rPr>
            </w:pPr>
            <w:r w:rsidRPr="00001DDF">
              <w:rPr>
                <w:highlight w:val="white"/>
                <w:lang w:val="uk-UA"/>
              </w:rPr>
              <w:t>Розвиток професійних здібностей учнів та додаткове професійне орієнтування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0250B4"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195861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F63B32" w14:textId="77777777" w:rsidR="00001DDF" w:rsidRPr="00001DDF" w:rsidRDefault="00001DDF" w:rsidP="00001DDF">
            <w:pPr>
              <w:jc w:val="center"/>
              <w:rPr>
                <w:sz w:val="24"/>
                <w:szCs w:val="24"/>
                <w:lang w:val="uk-UA"/>
              </w:rPr>
            </w:pPr>
            <w:r w:rsidRPr="00001DDF">
              <w:rPr>
                <w:b/>
                <w:bCs/>
                <w:sz w:val="24"/>
                <w:szCs w:val="24"/>
                <w:lang w:val="uk-UA"/>
              </w:rPr>
              <w:t>91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49B1CC" w14:textId="77777777" w:rsidR="00001DDF" w:rsidRPr="00001DDF" w:rsidRDefault="00001DDF" w:rsidP="00001DDF">
            <w:pPr>
              <w:jc w:val="center"/>
              <w:rPr>
                <w:sz w:val="24"/>
                <w:szCs w:val="24"/>
                <w:lang w:val="uk-UA"/>
              </w:rPr>
            </w:pPr>
            <w:r w:rsidRPr="00001DDF">
              <w:rPr>
                <w:lang w:val="uk-UA"/>
              </w:rPr>
              <w:t>2.3.2. Сприяти розвитку фізичної культури та спорту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36C7A3" w14:textId="77777777" w:rsidR="00001DDF" w:rsidRPr="00001DDF" w:rsidRDefault="00001DDF" w:rsidP="00001DDF">
            <w:pPr>
              <w:jc w:val="center"/>
              <w:rPr>
                <w:sz w:val="24"/>
                <w:szCs w:val="24"/>
                <w:lang w:val="uk-UA"/>
              </w:rPr>
            </w:pPr>
            <w:r w:rsidRPr="00001DDF">
              <w:rPr>
                <w:lang w:val="uk-UA"/>
              </w:rPr>
              <w:t>Проведення спортивного свята (змагань) за участю відомих спортсменів, що мешкають в громаді.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957A9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8D3D3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673181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6FF669" w14:textId="77777777" w:rsidR="00001DDF" w:rsidRPr="00001DDF" w:rsidRDefault="00001DDF" w:rsidP="00001DDF">
            <w:pPr>
              <w:jc w:val="center"/>
              <w:rPr>
                <w:sz w:val="24"/>
                <w:szCs w:val="24"/>
                <w:lang w:val="uk-UA"/>
              </w:rPr>
            </w:pPr>
            <w:r w:rsidRPr="00001DDF">
              <w:rPr>
                <w:highlight w:val="white"/>
                <w:lang w:val="uk-UA"/>
              </w:rPr>
              <w:t>Популяризація занять спортом, здорового та спортивного способу життя. Створення умов для спортивного дозвілля для молоді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4CDBB5"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66EEB35"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472528" w14:textId="77777777" w:rsidR="00001DDF" w:rsidRPr="00001DDF" w:rsidRDefault="00001DDF" w:rsidP="00001DDF">
            <w:pPr>
              <w:jc w:val="center"/>
              <w:rPr>
                <w:sz w:val="24"/>
                <w:szCs w:val="24"/>
                <w:lang w:val="uk-UA"/>
              </w:rPr>
            </w:pPr>
            <w:r w:rsidRPr="00001DDF">
              <w:rPr>
                <w:b/>
                <w:bCs/>
                <w:sz w:val="24"/>
                <w:szCs w:val="24"/>
                <w:lang w:val="uk-UA"/>
              </w:rPr>
              <w:t>92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695DD3" w14:textId="77777777" w:rsidR="00001DDF" w:rsidRPr="00001DDF" w:rsidRDefault="00001DDF" w:rsidP="00001DDF">
            <w:pPr>
              <w:jc w:val="center"/>
              <w:rPr>
                <w:sz w:val="24"/>
                <w:szCs w:val="24"/>
                <w:lang w:val="uk-UA"/>
              </w:rPr>
            </w:pPr>
            <w:r w:rsidRPr="00001DDF">
              <w:rPr>
                <w:lang w:val="uk-UA"/>
              </w:rPr>
              <w:t>2.3.2. Сприяти розвитку фізичної культури та спорту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9414FE0" w14:textId="77777777" w:rsidR="00001DDF" w:rsidRPr="00001DDF" w:rsidRDefault="00001DDF" w:rsidP="00001DDF">
            <w:pPr>
              <w:jc w:val="center"/>
              <w:rPr>
                <w:sz w:val="24"/>
                <w:szCs w:val="24"/>
                <w:lang w:val="uk-UA"/>
              </w:rPr>
            </w:pPr>
            <w:r w:rsidRPr="00001DDF">
              <w:rPr>
                <w:lang w:val="uk-UA"/>
              </w:rPr>
              <w:t>Завершення процесу оптимізації закладів загальної середньої освіти відповідно до державної реформи через зміну статусу освітніх закладів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A2379E"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3C69D0"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3BB419FE"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55FF6A" w14:textId="77777777" w:rsidR="00001DDF" w:rsidRPr="00001DDF" w:rsidRDefault="00001DDF" w:rsidP="00001DDF">
            <w:pPr>
              <w:jc w:val="center"/>
              <w:rPr>
                <w:sz w:val="24"/>
                <w:szCs w:val="24"/>
                <w:lang w:val="uk-UA"/>
              </w:rPr>
            </w:pPr>
            <w:r w:rsidRPr="00001DDF">
              <w:rPr>
                <w:highlight w:val="white"/>
                <w:lang w:val="uk-UA"/>
              </w:rPr>
              <w:t>Діяльність одного ліцею і чотирьох гімназій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344CB2"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0552D4A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421FFA" w14:textId="77777777" w:rsidR="00001DDF" w:rsidRPr="00001DDF" w:rsidRDefault="00001DDF" w:rsidP="00001DDF">
            <w:pPr>
              <w:jc w:val="center"/>
              <w:rPr>
                <w:sz w:val="24"/>
                <w:szCs w:val="24"/>
                <w:lang w:val="uk-UA"/>
              </w:rPr>
            </w:pPr>
            <w:r w:rsidRPr="00001DDF">
              <w:rPr>
                <w:b/>
                <w:bCs/>
                <w:sz w:val="24"/>
                <w:szCs w:val="24"/>
                <w:lang w:val="uk-UA"/>
              </w:rPr>
              <w:lastRenderedPageBreak/>
              <w:t>93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D19DD9" w14:textId="77777777" w:rsidR="00001DDF" w:rsidRPr="00001DDF" w:rsidRDefault="00001DDF" w:rsidP="00001DDF">
            <w:pPr>
              <w:jc w:val="center"/>
              <w:rPr>
                <w:sz w:val="24"/>
                <w:szCs w:val="24"/>
                <w:lang w:val="uk-UA"/>
              </w:rPr>
            </w:pPr>
            <w:r w:rsidRPr="00001DDF">
              <w:rPr>
                <w:lang w:val="uk-UA"/>
              </w:rPr>
              <w:t>2.3.3. Забезпечити оздоровлення та відпочинок дітей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A17A7B" w14:textId="77777777" w:rsidR="00001DDF" w:rsidRPr="00001DDF" w:rsidRDefault="00001DDF" w:rsidP="00001DDF">
            <w:pPr>
              <w:jc w:val="center"/>
              <w:rPr>
                <w:sz w:val="24"/>
                <w:szCs w:val="24"/>
                <w:lang w:val="uk-UA"/>
              </w:rPr>
            </w:pPr>
            <w:r w:rsidRPr="00001DDF">
              <w:rPr>
                <w:lang w:val="uk-UA"/>
              </w:rPr>
              <w:t>Проведення таборування для дітей та молоді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E482D8"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7C8138"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C7618A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9BF025" w14:textId="77777777" w:rsidR="00001DDF" w:rsidRPr="00001DDF" w:rsidRDefault="00001DDF" w:rsidP="00001DDF">
            <w:pPr>
              <w:jc w:val="center"/>
              <w:rPr>
                <w:sz w:val="24"/>
                <w:szCs w:val="24"/>
                <w:lang w:val="uk-UA"/>
              </w:rPr>
            </w:pPr>
            <w:r w:rsidRPr="00001DDF">
              <w:rPr>
                <w:highlight w:val="white"/>
                <w:lang w:val="uk-UA"/>
              </w:rPr>
              <w:t>Оздоровлення молоді, забезпечення активного та корисного дозвілля, соціалізація підростаючого покоління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58877E" w14:textId="77777777" w:rsidR="00001DDF" w:rsidRPr="00001DDF" w:rsidRDefault="00001DDF" w:rsidP="00001DDF">
            <w:pPr>
              <w:jc w:val="center"/>
              <w:rPr>
                <w:sz w:val="24"/>
                <w:szCs w:val="24"/>
                <w:lang w:val="uk-UA"/>
              </w:rPr>
            </w:pPr>
            <w:r w:rsidRPr="00001DDF">
              <w:rPr>
                <w:sz w:val="24"/>
                <w:szCs w:val="24"/>
                <w:lang w:val="uk-UA"/>
              </w:rPr>
              <w:t>В 2025 році забезпечено відпочинком в Івано-Франківській області 24 дитини (діти-сироти, діти, які перебувають у складних життєвих обставинах, діти загиблих та зниклих безвісти військовослужбовців, талановиті діти), за кошти громади.</w:t>
            </w:r>
          </w:p>
        </w:tc>
      </w:tr>
      <w:tr w:rsidR="00001DDF" w:rsidRPr="00001DDF" w14:paraId="6182C78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B3CE86" w14:textId="77777777" w:rsidR="00001DDF" w:rsidRPr="00001DDF" w:rsidRDefault="00001DDF" w:rsidP="00001DDF">
            <w:pPr>
              <w:jc w:val="center"/>
              <w:rPr>
                <w:sz w:val="24"/>
                <w:szCs w:val="24"/>
                <w:lang w:val="uk-UA"/>
              </w:rPr>
            </w:pPr>
            <w:r w:rsidRPr="00001DDF">
              <w:rPr>
                <w:b/>
                <w:bCs/>
                <w:sz w:val="24"/>
                <w:szCs w:val="24"/>
                <w:lang w:val="uk-UA"/>
              </w:rPr>
              <w:t>94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06C0B2" w14:textId="77777777" w:rsidR="00001DDF" w:rsidRPr="00001DDF" w:rsidRDefault="00001DDF" w:rsidP="00001DDF">
            <w:pPr>
              <w:jc w:val="center"/>
              <w:rPr>
                <w:sz w:val="24"/>
                <w:szCs w:val="24"/>
                <w:lang w:val="uk-UA"/>
              </w:rPr>
            </w:pPr>
            <w:r w:rsidRPr="00001DDF">
              <w:rPr>
                <w:lang w:val="uk-UA"/>
              </w:rPr>
              <w:t>2.3.3. Забезпечити оздоровлення та відпочинок дітей</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1B5A96" w14:textId="77777777" w:rsidR="00001DDF" w:rsidRPr="00001DDF" w:rsidRDefault="00001DDF" w:rsidP="00001DDF">
            <w:pPr>
              <w:jc w:val="center"/>
              <w:rPr>
                <w:sz w:val="24"/>
                <w:szCs w:val="24"/>
                <w:lang w:val="uk-UA"/>
              </w:rPr>
            </w:pPr>
            <w:r w:rsidRPr="00001DDF">
              <w:rPr>
                <w:lang w:val="uk-UA"/>
              </w:rPr>
              <w:t>Облаштування місць для відпочинку дітей на території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6EF1F3"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44DFBA"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1447C481"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4A4BDA" w14:textId="77777777" w:rsidR="00001DDF" w:rsidRPr="00001DDF" w:rsidRDefault="00001DDF" w:rsidP="00001DDF">
            <w:pPr>
              <w:jc w:val="center"/>
              <w:rPr>
                <w:sz w:val="24"/>
                <w:szCs w:val="24"/>
                <w:lang w:val="uk-UA"/>
              </w:rPr>
            </w:pPr>
            <w:r w:rsidRPr="00001DDF">
              <w:rPr>
                <w:highlight w:val="white"/>
                <w:lang w:val="uk-UA"/>
              </w:rPr>
              <w:t>Економія на щорічному відпочинку дітей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4CAC81" w14:textId="77777777" w:rsidR="00001DDF" w:rsidRPr="00001DDF" w:rsidRDefault="00001DDF" w:rsidP="00001DDF">
            <w:pPr>
              <w:jc w:val="center"/>
              <w:rPr>
                <w:sz w:val="24"/>
                <w:szCs w:val="24"/>
                <w:lang w:val="uk-UA"/>
              </w:rPr>
            </w:pPr>
            <w:r w:rsidRPr="00001DDF">
              <w:rPr>
                <w:b/>
                <w:bCs/>
                <w:sz w:val="24"/>
                <w:szCs w:val="24"/>
                <w:lang w:val="uk-UA"/>
              </w:rPr>
              <w:t>Покращено мережу дитячих майданчиків</w:t>
            </w:r>
          </w:p>
        </w:tc>
      </w:tr>
      <w:tr w:rsidR="00001DDF" w:rsidRPr="00001DDF" w14:paraId="41FC40A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2E3B45" w14:textId="77777777" w:rsidR="00001DDF" w:rsidRPr="00001DDF" w:rsidRDefault="00001DDF" w:rsidP="00001DDF">
            <w:pPr>
              <w:jc w:val="center"/>
              <w:rPr>
                <w:sz w:val="24"/>
                <w:szCs w:val="24"/>
                <w:lang w:val="uk-UA"/>
              </w:rPr>
            </w:pPr>
            <w:r w:rsidRPr="00001DDF">
              <w:rPr>
                <w:b/>
                <w:bCs/>
                <w:sz w:val="24"/>
                <w:szCs w:val="24"/>
                <w:lang w:val="uk-UA"/>
              </w:rPr>
              <w:t>95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A4B81C" w14:textId="77777777" w:rsidR="00001DDF" w:rsidRPr="00001DDF" w:rsidRDefault="00001DDF" w:rsidP="00001DDF">
            <w:pPr>
              <w:jc w:val="center"/>
              <w:rPr>
                <w:sz w:val="24"/>
                <w:szCs w:val="24"/>
                <w:lang w:val="uk-UA"/>
              </w:rPr>
            </w:pPr>
            <w:r w:rsidRPr="00001DDF">
              <w:rPr>
                <w:lang w:val="uk-UA"/>
              </w:rPr>
              <w:t>2.3.4. Організувати харчування учнів та вихованців закладів освіти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37CF54" w14:textId="77777777" w:rsidR="00001DDF" w:rsidRPr="00001DDF" w:rsidRDefault="00001DDF" w:rsidP="00001DDF">
            <w:pPr>
              <w:jc w:val="center"/>
              <w:rPr>
                <w:sz w:val="24"/>
                <w:szCs w:val="24"/>
                <w:lang w:val="uk-UA"/>
              </w:rPr>
            </w:pPr>
            <w:r w:rsidRPr="00001DDF">
              <w:rPr>
                <w:lang w:val="uk-UA"/>
              </w:rPr>
              <w:t>Модернізація харчоблоків закладів освіти громади із застосуванням сучасного новітнього обладнання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19BC7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5FA08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C9F4F70"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B74C16" w14:textId="77777777" w:rsidR="00001DDF" w:rsidRPr="00001DDF" w:rsidRDefault="00001DDF" w:rsidP="00001DDF">
            <w:pPr>
              <w:jc w:val="center"/>
              <w:rPr>
                <w:sz w:val="24"/>
                <w:szCs w:val="24"/>
                <w:lang w:val="uk-UA"/>
              </w:rPr>
            </w:pPr>
            <w:r w:rsidRPr="00001DDF">
              <w:rPr>
                <w:lang w:val="uk-UA"/>
              </w:rPr>
              <w:t>Здорове та корисне харчування дітей, зростання здорового покоління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EEBE02" w14:textId="77777777" w:rsidR="00001DDF" w:rsidRPr="00001DDF" w:rsidRDefault="00001DDF" w:rsidP="00001DDF">
            <w:pPr>
              <w:jc w:val="center"/>
              <w:rPr>
                <w:sz w:val="24"/>
                <w:szCs w:val="24"/>
                <w:lang w:val="uk-UA"/>
              </w:rPr>
            </w:pPr>
            <w:r w:rsidRPr="00001DDF">
              <w:rPr>
                <w:b/>
                <w:bCs/>
                <w:sz w:val="24"/>
                <w:szCs w:val="24"/>
                <w:lang w:val="uk-UA"/>
              </w:rPr>
              <w:t>Модернізовано харчоблок Пухівського ЗЗСО. Плануємо продовжити роботу в інших закладах освіти</w:t>
            </w:r>
          </w:p>
        </w:tc>
      </w:tr>
      <w:tr w:rsidR="00001DDF" w:rsidRPr="00001DDF" w14:paraId="4ACB3EE3"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48E5B1" w14:textId="77777777" w:rsidR="00001DDF" w:rsidRPr="00001DDF" w:rsidRDefault="00001DDF" w:rsidP="00001DDF">
            <w:pPr>
              <w:jc w:val="center"/>
              <w:rPr>
                <w:sz w:val="24"/>
                <w:szCs w:val="24"/>
                <w:lang w:val="uk-UA"/>
              </w:rPr>
            </w:pPr>
            <w:r w:rsidRPr="00001DDF">
              <w:rPr>
                <w:b/>
                <w:bCs/>
                <w:sz w:val="24"/>
                <w:szCs w:val="24"/>
                <w:lang w:val="uk-UA"/>
              </w:rPr>
              <w:t>96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A0726B" w14:textId="77777777" w:rsidR="00001DDF" w:rsidRPr="00001DDF" w:rsidRDefault="00001DDF" w:rsidP="00001DDF">
            <w:pPr>
              <w:jc w:val="center"/>
              <w:rPr>
                <w:sz w:val="24"/>
                <w:szCs w:val="24"/>
                <w:lang w:val="uk-UA"/>
              </w:rPr>
            </w:pPr>
            <w:r w:rsidRPr="00001DDF">
              <w:rPr>
                <w:lang w:val="uk-UA"/>
              </w:rPr>
              <w:t>2.3.4. Організувати харчування учнів та вихованців закладів освіти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5258C7" w14:textId="77777777" w:rsidR="00001DDF" w:rsidRPr="00001DDF" w:rsidRDefault="00001DDF" w:rsidP="00001DDF">
            <w:pPr>
              <w:jc w:val="center"/>
              <w:rPr>
                <w:sz w:val="24"/>
                <w:szCs w:val="24"/>
                <w:lang w:val="uk-UA"/>
              </w:rPr>
            </w:pPr>
            <w:r w:rsidRPr="00001DDF">
              <w:rPr>
                <w:lang w:val="uk-UA"/>
              </w:rPr>
              <w:t>Проведення інформаційної кампанії (уроків) щодо здорового харчування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247EF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27BE2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EB75BCE"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499BB2" w14:textId="77777777" w:rsidR="00001DDF" w:rsidRPr="00001DDF" w:rsidRDefault="00001DDF" w:rsidP="00001DDF">
            <w:pPr>
              <w:jc w:val="center"/>
              <w:rPr>
                <w:sz w:val="24"/>
                <w:szCs w:val="24"/>
                <w:lang w:val="uk-UA"/>
              </w:rPr>
            </w:pPr>
            <w:r w:rsidRPr="00001DDF">
              <w:rPr>
                <w:lang w:val="uk-UA"/>
              </w:rPr>
              <w:t>Обізнаність учнів щодо здорового харчування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E6B56F" w14:textId="77777777" w:rsidR="00001DDF" w:rsidRPr="00001DDF" w:rsidRDefault="00001DDF" w:rsidP="00001DDF">
            <w:pPr>
              <w:jc w:val="center"/>
              <w:rPr>
                <w:sz w:val="24"/>
                <w:szCs w:val="24"/>
                <w:lang w:val="uk-UA"/>
              </w:rPr>
            </w:pPr>
            <w:r w:rsidRPr="00001DDF">
              <w:rPr>
                <w:b/>
                <w:bCs/>
                <w:sz w:val="24"/>
                <w:szCs w:val="24"/>
                <w:lang w:val="uk-UA"/>
              </w:rPr>
              <w:t>В межах виховного процесу</w:t>
            </w:r>
          </w:p>
        </w:tc>
      </w:tr>
      <w:tr w:rsidR="00001DDF" w:rsidRPr="00001DDF" w14:paraId="3B1FC40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3862F4" w14:textId="77777777" w:rsidR="00001DDF" w:rsidRPr="00001DDF" w:rsidRDefault="00001DDF" w:rsidP="00001DDF">
            <w:pPr>
              <w:jc w:val="center"/>
              <w:rPr>
                <w:sz w:val="24"/>
                <w:szCs w:val="24"/>
                <w:lang w:val="uk-UA"/>
              </w:rPr>
            </w:pPr>
            <w:r w:rsidRPr="00001DDF">
              <w:rPr>
                <w:b/>
                <w:bCs/>
                <w:sz w:val="24"/>
                <w:szCs w:val="24"/>
                <w:lang w:val="uk-UA"/>
              </w:rPr>
              <w:t>97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391855" w14:textId="77777777" w:rsidR="00001DDF" w:rsidRPr="00001DDF" w:rsidRDefault="00001DDF" w:rsidP="00001DDF">
            <w:pPr>
              <w:jc w:val="center"/>
              <w:rPr>
                <w:sz w:val="24"/>
                <w:szCs w:val="24"/>
                <w:lang w:val="uk-UA"/>
              </w:rPr>
            </w:pPr>
            <w:r w:rsidRPr="00001DDF">
              <w:rPr>
                <w:lang w:val="uk-UA"/>
              </w:rPr>
              <w:t>2.3.4. Організувати харчування учнів та вихованців закладів освіти в громаді</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677216" w14:textId="77777777" w:rsidR="00001DDF" w:rsidRPr="00001DDF" w:rsidRDefault="00001DDF" w:rsidP="00001DDF">
            <w:pPr>
              <w:jc w:val="center"/>
              <w:rPr>
                <w:sz w:val="24"/>
                <w:szCs w:val="24"/>
                <w:lang w:val="uk-UA"/>
              </w:rPr>
            </w:pPr>
            <w:r w:rsidRPr="00001DDF">
              <w:rPr>
                <w:lang w:val="uk-UA"/>
              </w:rPr>
              <w:t>Розроблення додатка для вибору страв для учнів в шкільній їдальні</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907D8D"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2D4F9C"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5753CECA"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310149" w14:textId="77777777" w:rsidR="00001DDF" w:rsidRPr="00001DDF" w:rsidRDefault="00001DDF" w:rsidP="00001DDF">
            <w:pPr>
              <w:jc w:val="center"/>
              <w:rPr>
                <w:sz w:val="24"/>
                <w:szCs w:val="24"/>
                <w:lang w:val="uk-UA"/>
              </w:rPr>
            </w:pPr>
            <w:r w:rsidRPr="00001DDF">
              <w:rPr>
                <w:highlight w:val="white"/>
                <w:lang w:val="uk-UA"/>
              </w:rPr>
              <w:t>Доступність до обрання якісного харчування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0B2890"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4B4A3D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AFFE5C" w14:textId="77777777" w:rsidR="00001DDF" w:rsidRPr="00001DDF" w:rsidRDefault="00001DDF" w:rsidP="00001DDF">
            <w:pPr>
              <w:jc w:val="center"/>
              <w:rPr>
                <w:sz w:val="24"/>
                <w:szCs w:val="24"/>
                <w:lang w:val="uk-UA"/>
              </w:rPr>
            </w:pPr>
            <w:r w:rsidRPr="00001DDF">
              <w:rPr>
                <w:b/>
                <w:bCs/>
                <w:sz w:val="24"/>
                <w:szCs w:val="24"/>
                <w:lang w:val="uk-UA"/>
              </w:rPr>
              <w:t>98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BDE3A5" w14:textId="77777777" w:rsidR="00001DDF" w:rsidRPr="00001DDF" w:rsidRDefault="00001DDF" w:rsidP="00001DDF">
            <w:pPr>
              <w:jc w:val="center"/>
              <w:rPr>
                <w:sz w:val="24"/>
                <w:szCs w:val="24"/>
                <w:lang w:val="uk-UA"/>
              </w:rPr>
            </w:pPr>
            <w:r w:rsidRPr="00001DDF">
              <w:rPr>
                <w:lang w:val="uk-UA"/>
              </w:rPr>
              <w:t>2.4.1. Підтримати роботу комунальних підприємств первинної медико-санітарної допомоги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D2EAB7" w14:textId="77777777" w:rsidR="00001DDF" w:rsidRPr="00001DDF" w:rsidRDefault="00001DDF" w:rsidP="00001DDF">
            <w:pPr>
              <w:jc w:val="center"/>
              <w:rPr>
                <w:sz w:val="24"/>
                <w:szCs w:val="24"/>
                <w:lang w:val="uk-UA"/>
              </w:rPr>
            </w:pPr>
            <w:r w:rsidRPr="00001DDF">
              <w:rPr>
                <w:lang w:val="uk-UA"/>
              </w:rPr>
              <w:t xml:space="preserve">Покращення матеріально-технічних баз закладів первинної </w:t>
            </w:r>
            <w:r w:rsidRPr="00001DDF">
              <w:rPr>
                <w:lang w:val="uk-UA"/>
              </w:rPr>
              <w:lastRenderedPageBreak/>
              <w:t>медицини (придбання УЗД, Рентген).</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8323AD" w14:textId="77777777" w:rsidR="00001DDF" w:rsidRPr="00001DDF" w:rsidRDefault="00001DDF" w:rsidP="00001DDF">
            <w:pPr>
              <w:jc w:val="center"/>
              <w:rPr>
                <w:sz w:val="24"/>
                <w:szCs w:val="24"/>
                <w:lang w:val="uk-UA"/>
              </w:rPr>
            </w:pPr>
            <w:r w:rsidRPr="00001DDF">
              <w:rPr>
                <w:lang w:val="uk-UA"/>
              </w:rPr>
              <w:lastRenderedPageBreak/>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FCA2B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AFA9AC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1161EC" w14:textId="77777777" w:rsidR="00001DDF" w:rsidRPr="00001DDF" w:rsidRDefault="00001DDF" w:rsidP="00001DDF">
            <w:pPr>
              <w:jc w:val="center"/>
              <w:rPr>
                <w:sz w:val="24"/>
                <w:szCs w:val="24"/>
                <w:lang w:val="uk-UA"/>
              </w:rPr>
            </w:pPr>
            <w:r w:rsidRPr="00001DDF">
              <w:rPr>
                <w:highlight w:val="white"/>
                <w:lang w:val="uk-UA"/>
              </w:rPr>
              <w:t>Зменшення рівня смертності серед мешканців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E65E19" w14:textId="77777777" w:rsidR="00001DDF" w:rsidRPr="00001DDF" w:rsidRDefault="00001DDF" w:rsidP="00001DDF">
            <w:pPr>
              <w:jc w:val="center"/>
              <w:rPr>
                <w:sz w:val="24"/>
                <w:szCs w:val="24"/>
                <w:lang w:val="uk-UA"/>
              </w:rPr>
            </w:pPr>
            <w:r w:rsidRPr="00001DDF">
              <w:rPr>
                <w:b/>
                <w:bCs/>
                <w:sz w:val="24"/>
                <w:szCs w:val="24"/>
                <w:lang w:val="uk-UA"/>
              </w:rPr>
              <w:t>Облаштовується УЗД-кабінет</w:t>
            </w:r>
          </w:p>
        </w:tc>
      </w:tr>
      <w:tr w:rsidR="00001DDF" w:rsidRPr="00001DDF" w14:paraId="0D7F106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FF8419" w14:textId="77777777" w:rsidR="00001DDF" w:rsidRPr="00001DDF" w:rsidRDefault="00001DDF" w:rsidP="00001DDF">
            <w:pPr>
              <w:jc w:val="center"/>
              <w:rPr>
                <w:sz w:val="24"/>
                <w:szCs w:val="24"/>
                <w:lang w:val="uk-UA"/>
              </w:rPr>
            </w:pPr>
            <w:r w:rsidRPr="00001DDF">
              <w:rPr>
                <w:b/>
                <w:bCs/>
                <w:sz w:val="24"/>
                <w:szCs w:val="24"/>
                <w:lang w:val="uk-UA"/>
              </w:rPr>
              <w:t>99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7B5DA4" w14:textId="77777777" w:rsidR="00001DDF" w:rsidRPr="00001DDF" w:rsidRDefault="00001DDF" w:rsidP="00001DDF">
            <w:pPr>
              <w:jc w:val="center"/>
              <w:rPr>
                <w:sz w:val="24"/>
                <w:szCs w:val="24"/>
                <w:lang w:val="uk-UA"/>
              </w:rPr>
            </w:pPr>
            <w:r w:rsidRPr="00001DDF">
              <w:rPr>
                <w:lang w:val="uk-UA"/>
              </w:rPr>
              <w:t>2.4.2. Провести профілактику та лікування захворювань у дітей та окремих категорій населення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C43D02" w14:textId="77777777" w:rsidR="00001DDF" w:rsidRPr="00001DDF" w:rsidRDefault="00001DDF" w:rsidP="00001DDF">
            <w:pPr>
              <w:jc w:val="center"/>
              <w:rPr>
                <w:sz w:val="24"/>
                <w:szCs w:val="24"/>
                <w:lang w:val="uk-UA"/>
              </w:rPr>
            </w:pPr>
            <w:sdt>
              <w:sdtPr>
                <w:rPr>
                  <w:b/>
                  <w:bCs/>
                  <w:color w:val="FFFFFF"/>
                  <w:lang w:val="uk-UA"/>
                </w:rPr>
                <w:tag w:val="goog_rdk_8"/>
                <w:id w:val="-1810858991"/>
              </w:sdtPr>
              <w:sdtContent>
                <w:r w:rsidRPr="00001DDF">
                  <w:rPr>
                    <w:lang w:val="uk-UA"/>
                  </w:rPr>
                  <w:t>Покращення мережі спортивної інфраструктури в громаді через будівництво нових спортивних об’єктів та ремонт існуючих</w:t>
                </w:r>
              </w:sdtContent>
            </w:sdt>
            <w:sdt>
              <w:sdtPr>
                <w:rPr>
                  <w:lang w:val="uk-UA"/>
                </w:rPr>
                <w:tag w:val="goog_rdk_9"/>
                <w:id w:val="-190297527"/>
                <w:showingPlcHdr/>
              </w:sdtPr>
              <w:sdtContent>
                <w:r w:rsidRPr="00001DDF">
                  <w:rPr>
                    <w:lang w:val="uk-UA"/>
                  </w:rPr>
                  <w:t xml:space="preserve">     </w:t>
                </w:r>
              </w:sdtContent>
            </w:sdt>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656D29"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19AC4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5CF2759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96B178" w14:textId="77777777" w:rsidR="00001DDF" w:rsidRPr="00001DDF" w:rsidRDefault="00001DDF" w:rsidP="00001DDF">
            <w:pPr>
              <w:jc w:val="center"/>
              <w:rPr>
                <w:sz w:val="24"/>
                <w:szCs w:val="24"/>
                <w:lang w:val="uk-UA"/>
              </w:rPr>
            </w:pPr>
            <w:sdt>
              <w:sdtPr>
                <w:rPr>
                  <w:b/>
                  <w:bCs/>
                  <w:color w:val="FFFFFF"/>
                  <w:lang w:val="uk-UA"/>
                </w:rPr>
                <w:tag w:val="goog_rdk_14"/>
                <w:id w:val="896392070"/>
              </w:sdtPr>
              <w:sdtContent>
                <w:r w:rsidRPr="00001DDF">
                  <w:rPr>
                    <w:lang w:val="uk-UA"/>
                  </w:rPr>
                  <w:t xml:space="preserve">Створення умов для дозвілля </w:t>
                </w:r>
                <w:proofErr w:type="spellStart"/>
                <w:r w:rsidRPr="00001DDF">
                  <w:rPr>
                    <w:lang w:val="uk-UA"/>
                  </w:rPr>
                  <w:t>доромлих</w:t>
                </w:r>
                <w:proofErr w:type="spellEnd"/>
                <w:r w:rsidRPr="00001DDF">
                  <w:rPr>
                    <w:lang w:val="uk-UA"/>
                  </w:rPr>
                  <w:t xml:space="preserve"> та дітей, популяризація здорового способу життя</w:t>
                </w:r>
              </w:sdtContent>
            </w:sdt>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233398"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1C9265D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A441FD" w14:textId="77777777" w:rsidR="00001DDF" w:rsidRPr="00001DDF" w:rsidRDefault="00001DDF" w:rsidP="00001DDF">
            <w:pPr>
              <w:jc w:val="center"/>
              <w:rPr>
                <w:sz w:val="24"/>
                <w:szCs w:val="24"/>
                <w:lang w:val="uk-UA"/>
              </w:rPr>
            </w:pPr>
            <w:r w:rsidRPr="00001DDF">
              <w:rPr>
                <w:b/>
                <w:bCs/>
                <w:sz w:val="24"/>
                <w:szCs w:val="24"/>
                <w:lang w:val="uk-UA"/>
              </w:rPr>
              <w:t>100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845E33" w14:textId="77777777" w:rsidR="00001DDF" w:rsidRPr="00001DDF" w:rsidRDefault="00001DDF" w:rsidP="00001DDF">
            <w:pPr>
              <w:jc w:val="center"/>
              <w:rPr>
                <w:sz w:val="24"/>
                <w:szCs w:val="24"/>
                <w:lang w:val="uk-UA"/>
              </w:rPr>
            </w:pPr>
            <w:r w:rsidRPr="00001DDF">
              <w:rPr>
                <w:lang w:val="uk-UA"/>
              </w:rPr>
              <w:t>2.4.3. Забезпечити пільгові категорії населення лікарськими засобами та медичними виробами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1EBBD2" w14:textId="77777777" w:rsidR="00001DDF" w:rsidRPr="00001DDF" w:rsidRDefault="00001DDF" w:rsidP="00001DDF">
            <w:pPr>
              <w:jc w:val="center"/>
              <w:rPr>
                <w:sz w:val="24"/>
                <w:szCs w:val="24"/>
                <w:lang w:val="uk-UA"/>
              </w:rPr>
            </w:pPr>
            <w:r w:rsidRPr="00001DDF">
              <w:rPr>
                <w:lang w:val="uk-UA"/>
              </w:rPr>
              <w:t>Продовження існуючого механізму фінансування та забезпечення населення лікарськими засобами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183358"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76787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3F7F0E7"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E1A3EF" w14:textId="77777777" w:rsidR="00001DDF" w:rsidRPr="00001DDF" w:rsidRDefault="00001DDF" w:rsidP="00001DDF">
            <w:pPr>
              <w:jc w:val="center"/>
              <w:rPr>
                <w:sz w:val="24"/>
                <w:szCs w:val="24"/>
                <w:lang w:val="uk-UA"/>
              </w:rPr>
            </w:pPr>
            <w:r w:rsidRPr="00001DDF">
              <w:rPr>
                <w:highlight w:val="white"/>
                <w:lang w:val="uk-UA"/>
              </w:rPr>
              <w:t>Підтримка пільгових категорій та доступність до лікарських засобів, покращення стану здоров'я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5AF5BE"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56AB31A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59F7EB" w14:textId="77777777" w:rsidR="00001DDF" w:rsidRPr="00001DDF" w:rsidRDefault="00001DDF" w:rsidP="00001DDF">
            <w:pPr>
              <w:jc w:val="center"/>
              <w:rPr>
                <w:sz w:val="24"/>
                <w:szCs w:val="24"/>
                <w:lang w:val="uk-UA"/>
              </w:rPr>
            </w:pPr>
            <w:r w:rsidRPr="00001DDF">
              <w:rPr>
                <w:b/>
                <w:bCs/>
                <w:sz w:val="24"/>
                <w:szCs w:val="24"/>
                <w:lang w:val="uk-UA"/>
              </w:rPr>
              <w:t>101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88D428" w14:textId="77777777" w:rsidR="00001DDF" w:rsidRPr="00001DDF" w:rsidRDefault="00001DDF" w:rsidP="00001DDF">
            <w:pPr>
              <w:jc w:val="center"/>
              <w:rPr>
                <w:sz w:val="24"/>
                <w:szCs w:val="24"/>
                <w:lang w:val="uk-UA"/>
              </w:rPr>
            </w:pPr>
            <w:r w:rsidRPr="00001DDF">
              <w:rPr>
                <w:lang w:val="uk-UA"/>
              </w:rPr>
              <w:t>2.4.3. Забезпечити пільгові категорії населення лікарськими засобами та медичними виробами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3FB795" w14:textId="77777777" w:rsidR="00001DDF" w:rsidRPr="00001DDF" w:rsidRDefault="00001DDF" w:rsidP="00001DDF">
            <w:pPr>
              <w:jc w:val="center"/>
              <w:rPr>
                <w:sz w:val="24"/>
                <w:szCs w:val="24"/>
                <w:lang w:val="uk-UA"/>
              </w:rPr>
            </w:pPr>
            <w:r w:rsidRPr="00001DDF">
              <w:rPr>
                <w:lang w:val="uk-UA"/>
              </w:rPr>
              <w:t>Проведення роботи з міжнародними гуманітарними організаціями щодо забезпечення громади медичними засобами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7299AF"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7E9E26"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B85EDE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045F15" w14:textId="77777777" w:rsidR="00001DDF" w:rsidRPr="00001DDF" w:rsidRDefault="00001DDF" w:rsidP="00001DDF">
            <w:pPr>
              <w:jc w:val="center"/>
              <w:rPr>
                <w:sz w:val="24"/>
                <w:szCs w:val="24"/>
                <w:lang w:val="uk-UA"/>
              </w:rPr>
            </w:pPr>
            <w:r w:rsidRPr="00001DDF">
              <w:rPr>
                <w:highlight w:val="white"/>
                <w:lang w:val="uk-UA"/>
              </w:rPr>
              <w:t>Покращення рівня та стану забезпечення мешканців громади медичними засобами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C069E5"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06A85FF8"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9DE8F6" w14:textId="77777777" w:rsidR="00001DDF" w:rsidRPr="00001DDF" w:rsidRDefault="00001DDF" w:rsidP="00001DDF">
            <w:pPr>
              <w:jc w:val="center"/>
              <w:rPr>
                <w:sz w:val="24"/>
                <w:szCs w:val="24"/>
                <w:lang w:val="uk-UA"/>
              </w:rPr>
            </w:pPr>
            <w:r w:rsidRPr="00001DDF">
              <w:rPr>
                <w:b/>
                <w:bCs/>
                <w:sz w:val="24"/>
                <w:szCs w:val="24"/>
                <w:lang w:val="uk-UA"/>
              </w:rPr>
              <w:t>102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FEC570" w14:textId="77777777" w:rsidR="00001DDF" w:rsidRPr="00001DDF" w:rsidRDefault="00001DDF" w:rsidP="00001DDF">
            <w:pPr>
              <w:jc w:val="center"/>
              <w:rPr>
                <w:sz w:val="24"/>
                <w:szCs w:val="24"/>
                <w:lang w:val="uk-UA"/>
              </w:rPr>
            </w:pPr>
            <w:r w:rsidRPr="00001DDF">
              <w:rPr>
                <w:lang w:val="uk-UA"/>
              </w:rPr>
              <w:t>2.4.3. Забезпечити пільгові категорії населення лікарськими засобами та медичними виробами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E929A2" w14:textId="77777777" w:rsidR="00001DDF" w:rsidRPr="00001DDF" w:rsidRDefault="00001DDF" w:rsidP="00001DDF">
            <w:pPr>
              <w:jc w:val="center"/>
              <w:rPr>
                <w:sz w:val="24"/>
                <w:szCs w:val="24"/>
                <w:lang w:val="uk-UA"/>
              </w:rPr>
            </w:pPr>
            <w:r w:rsidRPr="00001DDF">
              <w:rPr>
                <w:lang w:val="uk-UA"/>
              </w:rPr>
              <w:t>Оновити програму по доступних ліках до 2027 року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EF304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1ADF9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800839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C5FD1E" w14:textId="77777777" w:rsidR="00001DDF" w:rsidRPr="00001DDF" w:rsidRDefault="00001DDF" w:rsidP="00001DDF">
            <w:pPr>
              <w:jc w:val="center"/>
              <w:rPr>
                <w:sz w:val="24"/>
                <w:szCs w:val="24"/>
                <w:lang w:val="uk-UA"/>
              </w:rPr>
            </w:pPr>
            <w:r w:rsidRPr="00001DDF">
              <w:rPr>
                <w:highlight w:val="white"/>
                <w:lang w:val="uk-UA"/>
              </w:rPr>
              <w:t>Законні підстави підтримувати людей щодо придбання ліків на пільгових умовах</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8C5512"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31885BF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766B10" w14:textId="77777777" w:rsidR="00001DDF" w:rsidRPr="00001DDF" w:rsidRDefault="00001DDF" w:rsidP="00001DDF">
            <w:pPr>
              <w:jc w:val="center"/>
              <w:rPr>
                <w:sz w:val="24"/>
                <w:szCs w:val="24"/>
                <w:lang w:val="uk-UA"/>
              </w:rPr>
            </w:pPr>
            <w:r w:rsidRPr="00001DDF">
              <w:rPr>
                <w:b/>
                <w:bCs/>
                <w:sz w:val="24"/>
                <w:szCs w:val="24"/>
                <w:lang w:val="uk-UA"/>
              </w:rPr>
              <w:t>103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F6009B" w14:textId="77777777" w:rsidR="00001DDF" w:rsidRPr="00001DDF" w:rsidRDefault="00001DDF" w:rsidP="00001DDF">
            <w:pPr>
              <w:jc w:val="center"/>
              <w:rPr>
                <w:sz w:val="24"/>
                <w:szCs w:val="24"/>
                <w:lang w:val="uk-UA"/>
              </w:rPr>
            </w:pPr>
            <w:r w:rsidRPr="00001DDF">
              <w:rPr>
                <w:lang w:val="uk-UA"/>
              </w:rPr>
              <w:t>2.4.4. Забезпечити невідкладну медичну допомогу та надання вторинної медичної допомоги населенню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821232" w14:textId="77777777" w:rsidR="00001DDF" w:rsidRPr="00001DDF" w:rsidRDefault="00001DDF" w:rsidP="00001DDF">
            <w:pPr>
              <w:jc w:val="center"/>
              <w:rPr>
                <w:sz w:val="24"/>
                <w:szCs w:val="24"/>
                <w:lang w:val="uk-UA"/>
              </w:rPr>
            </w:pPr>
            <w:r w:rsidRPr="00001DDF">
              <w:rPr>
                <w:lang w:val="uk-UA"/>
              </w:rPr>
              <w:t>Залучення коштів (ресурсів) міжнародних грантових організацій для покращення матеріально-технічної бази закладів охорони здоров'я та освіти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010AD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09AB8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B072B12"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0C2C21" w14:textId="77777777" w:rsidR="00001DDF" w:rsidRPr="00001DDF" w:rsidRDefault="00001DDF" w:rsidP="00001DDF">
            <w:pPr>
              <w:jc w:val="center"/>
              <w:rPr>
                <w:sz w:val="24"/>
                <w:szCs w:val="24"/>
                <w:lang w:val="uk-UA"/>
              </w:rPr>
            </w:pPr>
            <w:r w:rsidRPr="00001DDF">
              <w:rPr>
                <w:highlight w:val="white"/>
                <w:lang w:val="uk-UA"/>
              </w:rPr>
              <w:t>Покращення надання медичних послуг населенню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05B89D"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5F35CE57"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3BFE99" w14:textId="77777777" w:rsidR="00001DDF" w:rsidRPr="00001DDF" w:rsidRDefault="00001DDF" w:rsidP="00001DDF">
            <w:pPr>
              <w:jc w:val="center"/>
              <w:rPr>
                <w:sz w:val="24"/>
                <w:szCs w:val="24"/>
                <w:lang w:val="uk-UA"/>
              </w:rPr>
            </w:pPr>
            <w:r w:rsidRPr="00001DDF">
              <w:rPr>
                <w:b/>
                <w:bCs/>
                <w:sz w:val="24"/>
                <w:szCs w:val="24"/>
                <w:lang w:val="uk-UA"/>
              </w:rPr>
              <w:t>104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A30973" w14:textId="77777777" w:rsidR="00001DDF" w:rsidRPr="00001DDF" w:rsidRDefault="00001DDF" w:rsidP="00001DDF">
            <w:pPr>
              <w:jc w:val="center"/>
              <w:rPr>
                <w:sz w:val="24"/>
                <w:szCs w:val="24"/>
                <w:lang w:val="uk-UA"/>
              </w:rPr>
            </w:pPr>
            <w:r w:rsidRPr="00001DDF">
              <w:rPr>
                <w:lang w:val="uk-UA"/>
              </w:rPr>
              <w:t xml:space="preserve">2.4.4. Забезпечити невідкладну медичну допомогу та надання </w:t>
            </w:r>
            <w:r w:rsidRPr="00001DDF">
              <w:rPr>
                <w:lang w:val="uk-UA"/>
              </w:rPr>
              <w:lastRenderedPageBreak/>
              <w:t>вторинної медичної допомоги населенню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AE60C4" w14:textId="77777777" w:rsidR="00001DDF" w:rsidRPr="00001DDF" w:rsidRDefault="00001DDF" w:rsidP="00001DDF">
            <w:pPr>
              <w:jc w:val="center"/>
              <w:rPr>
                <w:sz w:val="24"/>
                <w:szCs w:val="24"/>
                <w:lang w:val="uk-UA"/>
              </w:rPr>
            </w:pPr>
            <w:r w:rsidRPr="00001DDF">
              <w:rPr>
                <w:lang w:val="uk-UA"/>
              </w:rPr>
              <w:lastRenderedPageBreak/>
              <w:t xml:space="preserve">Ініціювання питання щодо створення пункту надання невідкладної </w:t>
            </w:r>
            <w:r w:rsidRPr="00001DDF">
              <w:rPr>
                <w:lang w:val="uk-UA"/>
              </w:rPr>
              <w:lastRenderedPageBreak/>
              <w:t>медичної допомоги на території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C2E678" w14:textId="77777777" w:rsidR="00001DDF" w:rsidRPr="00001DDF" w:rsidRDefault="00001DDF" w:rsidP="00001DDF">
            <w:pPr>
              <w:jc w:val="center"/>
              <w:rPr>
                <w:sz w:val="24"/>
                <w:szCs w:val="24"/>
                <w:lang w:val="uk-UA"/>
              </w:rPr>
            </w:pPr>
            <w:r w:rsidRPr="00001DDF">
              <w:rPr>
                <w:lang w:val="uk-UA"/>
              </w:rPr>
              <w:lastRenderedPageBreak/>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1043F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70C2151"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66D7F2" w14:textId="77777777" w:rsidR="00001DDF" w:rsidRPr="00001DDF" w:rsidRDefault="00001DDF" w:rsidP="00001DDF">
            <w:pPr>
              <w:jc w:val="center"/>
              <w:rPr>
                <w:sz w:val="24"/>
                <w:szCs w:val="24"/>
                <w:lang w:val="uk-UA"/>
              </w:rPr>
            </w:pPr>
            <w:r w:rsidRPr="00001DDF">
              <w:rPr>
                <w:highlight w:val="white"/>
                <w:lang w:val="uk-UA"/>
              </w:rPr>
              <w:t>Швидкість та доступність надання медичної допомоги на території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774F9B"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2B9ECC4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39C210" w14:textId="77777777" w:rsidR="00001DDF" w:rsidRPr="00001DDF" w:rsidRDefault="00001DDF" w:rsidP="00001DDF">
            <w:pPr>
              <w:jc w:val="center"/>
              <w:rPr>
                <w:sz w:val="24"/>
                <w:szCs w:val="24"/>
                <w:lang w:val="uk-UA"/>
              </w:rPr>
            </w:pPr>
            <w:r w:rsidRPr="00001DDF">
              <w:rPr>
                <w:b/>
                <w:bCs/>
                <w:sz w:val="24"/>
                <w:szCs w:val="24"/>
                <w:lang w:val="uk-UA"/>
              </w:rPr>
              <w:t>105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D6AD36" w14:textId="77777777" w:rsidR="00001DDF" w:rsidRPr="00001DDF" w:rsidRDefault="00001DDF" w:rsidP="00001DDF">
            <w:pPr>
              <w:jc w:val="center"/>
              <w:rPr>
                <w:sz w:val="24"/>
                <w:szCs w:val="24"/>
                <w:lang w:val="uk-UA"/>
              </w:rPr>
            </w:pPr>
            <w:r w:rsidRPr="00001DDF">
              <w:rPr>
                <w:lang w:val="uk-UA"/>
              </w:rPr>
              <w:t>2.4.4. Забезпечити невідкладну медичну допомогу та надання вторинної медичної допомоги населенню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BFE2CE" w14:textId="77777777" w:rsidR="00001DDF" w:rsidRPr="00001DDF" w:rsidRDefault="00001DDF" w:rsidP="00001DDF">
            <w:pPr>
              <w:jc w:val="center"/>
              <w:rPr>
                <w:sz w:val="24"/>
                <w:szCs w:val="24"/>
                <w:lang w:val="uk-UA"/>
              </w:rPr>
            </w:pPr>
            <w:r w:rsidRPr="00001DDF">
              <w:rPr>
                <w:lang w:val="uk-UA"/>
              </w:rPr>
              <w:t>Залучення спеціалістів вузького напрямку для покращення діагностики захворювань населення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6CF226"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925234"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106869CA"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AF2D26" w14:textId="77777777" w:rsidR="00001DDF" w:rsidRPr="00001DDF" w:rsidRDefault="00001DDF" w:rsidP="00001DDF">
            <w:pPr>
              <w:jc w:val="center"/>
              <w:rPr>
                <w:sz w:val="24"/>
                <w:szCs w:val="24"/>
                <w:lang w:val="uk-UA"/>
              </w:rPr>
            </w:pPr>
            <w:r w:rsidRPr="00001DDF">
              <w:rPr>
                <w:highlight w:val="white"/>
                <w:lang w:val="uk-UA"/>
              </w:rPr>
              <w:t>Зниження рівня захворювання шляхом своєчасного та швидкого діагностування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63B836"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61AB84D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109A44" w14:textId="77777777" w:rsidR="00001DDF" w:rsidRPr="00001DDF" w:rsidRDefault="00001DDF" w:rsidP="00001DDF">
            <w:pPr>
              <w:jc w:val="center"/>
              <w:rPr>
                <w:sz w:val="24"/>
                <w:szCs w:val="24"/>
                <w:lang w:val="uk-UA"/>
              </w:rPr>
            </w:pPr>
            <w:r w:rsidRPr="00001DDF">
              <w:rPr>
                <w:b/>
                <w:bCs/>
                <w:sz w:val="24"/>
                <w:szCs w:val="24"/>
                <w:lang w:val="uk-UA"/>
              </w:rPr>
              <w:t>106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FAD295" w14:textId="77777777" w:rsidR="00001DDF" w:rsidRPr="00001DDF" w:rsidRDefault="00001DDF" w:rsidP="00001DDF">
            <w:pPr>
              <w:jc w:val="center"/>
              <w:rPr>
                <w:sz w:val="24"/>
                <w:szCs w:val="24"/>
                <w:lang w:val="uk-UA"/>
              </w:rPr>
            </w:pPr>
            <w:r w:rsidRPr="00001DDF">
              <w:rPr>
                <w:lang w:val="uk-UA"/>
              </w:rPr>
              <w:t xml:space="preserve">2.5.1. Відремонтувати дорожню інфраструктуру з урахуванням вимог </w:t>
            </w:r>
            <w:proofErr w:type="spellStart"/>
            <w:r w:rsidRPr="00001DDF">
              <w:rPr>
                <w:lang w:val="uk-UA"/>
              </w:rPr>
              <w:t>інклюзивності</w:t>
            </w:r>
            <w:proofErr w:type="spellEnd"/>
            <w:r w:rsidRPr="00001DDF">
              <w:rPr>
                <w:lang w:val="uk-UA"/>
              </w:rPr>
              <w:t>, пішохідного та велосипедного руху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6D7A97" w14:textId="77777777" w:rsidR="00001DDF" w:rsidRPr="00001DDF" w:rsidRDefault="00001DDF" w:rsidP="00001DDF">
            <w:pPr>
              <w:jc w:val="center"/>
              <w:rPr>
                <w:sz w:val="24"/>
                <w:szCs w:val="24"/>
                <w:lang w:val="uk-UA"/>
              </w:rPr>
            </w:pPr>
            <w:r w:rsidRPr="00001DDF">
              <w:rPr>
                <w:lang w:val="uk-UA"/>
              </w:rPr>
              <w:t xml:space="preserve">Встановлення світлофора біля </w:t>
            </w:r>
            <w:proofErr w:type="spellStart"/>
            <w:r w:rsidRPr="00001DDF">
              <w:rPr>
                <w:lang w:val="uk-UA"/>
              </w:rPr>
              <w:t>зазимського</w:t>
            </w:r>
            <w:proofErr w:type="spellEnd"/>
            <w:r w:rsidRPr="00001DDF">
              <w:rPr>
                <w:lang w:val="uk-UA"/>
              </w:rPr>
              <w:t xml:space="preserve"> АТБ зі звуковим сигналом</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04D23C"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0250C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CE14A8B"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F57A16" w14:textId="77777777" w:rsidR="00001DDF" w:rsidRPr="00001DDF" w:rsidRDefault="00001DDF" w:rsidP="00001DDF">
            <w:pPr>
              <w:jc w:val="center"/>
              <w:rPr>
                <w:sz w:val="24"/>
                <w:szCs w:val="24"/>
                <w:lang w:val="uk-UA"/>
              </w:rPr>
            </w:pPr>
            <w:r w:rsidRPr="00001DDF">
              <w:rPr>
                <w:highlight w:val="white"/>
                <w:lang w:val="uk-UA"/>
              </w:rPr>
              <w:t>Покращення рівня безпеки на аварійно-небезпечній ділянці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594B53" w14:textId="77777777" w:rsidR="00001DDF" w:rsidRPr="00001DDF" w:rsidRDefault="00001DDF" w:rsidP="00001DDF">
            <w:pPr>
              <w:jc w:val="center"/>
              <w:rPr>
                <w:sz w:val="24"/>
                <w:szCs w:val="24"/>
                <w:lang w:val="uk-UA"/>
              </w:rPr>
            </w:pPr>
            <w:r w:rsidRPr="00001DDF">
              <w:rPr>
                <w:b/>
                <w:bCs/>
                <w:sz w:val="24"/>
                <w:szCs w:val="24"/>
                <w:lang w:val="uk-UA"/>
              </w:rPr>
              <w:t>Встановлено підвищений пішохідний перехід із світловим сигналом</w:t>
            </w:r>
          </w:p>
        </w:tc>
      </w:tr>
      <w:tr w:rsidR="00001DDF" w:rsidRPr="00001DDF" w14:paraId="33681A8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153110" w14:textId="77777777" w:rsidR="00001DDF" w:rsidRPr="00001DDF" w:rsidRDefault="00001DDF" w:rsidP="00001DDF">
            <w:pPr>
              <w:jc w:val="center"/>
              <w:rPr>
                <w:sz w:val="24"/>
                <w:szCs w:val="24"/>
                <w:lang w:val="uk-UA"/>
              </w:rPr>
            </w:pPr>
            <w:r w:rsidRPr="00001DDF">
              <w:rPr>
                <w:b/>
                <w:bCs/>
                <w:sz w:val="24"/>
                <w:szCs w:val="24"/>
                <w:lang w:val="uk-UA"/>
              </w:rPr>
              <w:t>107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07E252" w14:textId="77777777" w:rsidR="00001DDF" w:rsidRPr="00001DDF" w:rsidRDefault="00001DDF" w:rsidP="00001DDF">
            <w:pPr>
              <w:jc w:val="center"/>
              <w:rPr>
                <w:sz w:val="24"/>
                <w:szCs w:val="24"/>
                <w:lang w:val="uk-UA"/>
              </w:rPr>
            </w:pPr>
            <w:r w:rsidRPr="00001DDF">
              <w:rPr>
                <w:lang w:val="uk-UA"/>
              </w:rPr>
              <w:t xml:space="preserve">2.5.1. Відремонтувати дорожню інфраструктуру з урахуванням вимог </w:t>
            </w:r>
            <w:proofErr w:type="spellStart"/>
            <w:r w:rsidRPr="00001DDF">
              <w:rPr>
                <w:lang w:val="uk-UA"/>
              </w:rPr>
              <w:t>інклюзивності</w:t>
            </w:r>
            <w:proofErr w:type="spellEnd"/>
            <w:r w:rsidRPr="00001DDF">
              <w:rPr>
                <w:lang w:val="uk-UA"/>
              </w:rPr>
              <w:t>, пішохідного та велосипедного руху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821D68" w14:textId="77777777" w:rsidR="00001DDF" w:rsidRPr="00001DDF" w:rsidRDefault="00001DDF" w:rsidP="00001DDF">
            <w:pPr>
              <w:jc w:val="center"/>
              <w:rPr>
                <w:sz w:val="24"/>
                <w:szCs w:val="24"/>
                <w:lang w:val="uk-UA"/>
              </w:rPr>
            </w:pPr>
            <w:r w:rsidRPr="00001DDF">
              <w:rPr>
                <w:lang w:val="uk-UA"/>
              </w:rPr>
              <w:t>Облаштування перехресть та пішохідних переходів світлофорами з звуковим сигналом</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AF12C5"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6FF04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762808E"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EAA578" w14:textId="77777777" w:rsidR="00001DDF" w:rsidRPr="00001DDF" w:rsidRDefault="00001DDF" w:rsidP="00001DDF">
            <w:pPr>
              <w:jc w:val="center"/>
              <w:rPr>
                <w:sz w:val="24"/>
                <w:szCs w:val="24"/>
                <w:lang w:val="uk-UA"/>
              </w:rPr>
            </w:pPr>
            <w:r w:rsidRPr="00001DDF">
              <w:rPr>
                <w:highlight w:val="white"/>
                <w:lang w:val="uk-UA"/>
              </w:rPr>
              <w:t>Забезпечення безпеки руху людей з інвалідністю, покращення інклюзивних умов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DADD49" w14:textId="77777777" w:rsidR="00001DDF" w:rsidRPr="00001DDF" w:rsidRDefault="00001DDF" w:rsidP="00001DDF">
            <w:pPr>
              <w:jc w:val="center"/>
              <w:rPr>
                <w:sz w:val="24"/>
                <w:szCs w:val="24"/>
                <w:lang w:val="uk-UA"/>
              </w:rPr>
            </w:pPr>
            <w:r w:rsidRPr="00001DDF">
              <w:rPr>
                <w:b/>
                <w:bCs/>
                <w:sz w:val="24"/>
                <w:szCs w:val="24"/>
                <w:lang w:val="uk-UA"/>
              </w:rPr>
              <w:t xml:space="preserve">Встановлено в </w:t>
            </w:r>
            <w:proofErr w:type="spellStart"/>
            <w:r w:rsidRPr="00001DDF">
              <w:rPr>
                <w:b/>
                <w:bCs/>
                <w:sz w:val="24"/>
                <w:szCs w:val="24"/>
                <w:lang w:val="uk-UA"/>
              </w:rPr>
              <w:t>Зазимʼї</w:t>
            </w:r>
            <w:proofErr w:type="spellEnd"/>
          </w:p>
        </w:tc>
      </w:tr>
      <w:tr w:rsidR="00001DDF" w:rsidRPr="00001DDF" w14:paraId="5BCF163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CF75AE" w14:textId="77777777" w:rsidR="00001DDF" w:rsidRPr="00001DDF" w:rsidRDefault="00001DDF" w:rsidP="00001DDF">
            <w:pPr>
              <w:jc w:val="center"/>
              <w:rPr>
                <w:sz w:val="24"/>
                <w:szCs w:val="24"/>
                <w:lang w:val="uk-UA"/>
              </w:rPr>
            </w:pPr>
            <w:r w:rsidRPr="00001DDF">
              <w:rPr>
                <w:b/>
                <w:bCs/>
                <w:sz w:val="24"/>
                <w:szCs w:val="24"/>
                <w:lang w:val="uk-UA"/>
              </w:rPr>
              <w:t>108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E2619D" w14:textId="77777777" w:rsidR="00001DDF" w:rsidRPr="00001DDF" w:rsidRDefault="00001DDF" w:rsidP="00001DDF">
            <w:pPr>
              <w:jc w:val="center"/>
              <w:rPr>
                <w:sz w:val="24"/>
                <w:szCs w:val="24"/>
                <w:lang w:val="uk-UA"/>
              </w:rPr>
            </w:pPr>
            <w:r w:rsidRPr="00001DDF">
              <w:rPr>
                <w:lang w:val="uk-UA"/>
              </w:rPr>
              <w:t xml:space="preserve">2.5.1. Відремонтувати дорожню інфраструктуру з урахуванням вимог </w:t>
            </w:r>
            <w:proofErr w:type="spellStart"/>
            <w:r w:rsidRPr="00001DDF">
              <w:rPr>
                <w:lang w:val="uk-UA"/>
              </w:rPr>
              <w:t>інклюзивності</w:t>
            </w:r>
            <w:proofErr w:type="spellEnd"/>
            <w:r w:rsidRPr="00001DDF">
              <w:rPr>
                <w:lang w:val="uk-UA"/>
              </w:rPr>
              <w:t>, пішохідного та велосипедного руху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C78FDD" w14:textId="77777777" w:rsidR="00001DDF" w:rsidRPr="00001DDF" w:rsidRDefault="00001DDF" w:rsidP="00001DDF">
            <w:pPr>
              <w:jc w:val="center"/>
              <w:rPr>
                <w:sz w:val="24"/>
                <w:szCs w:val="24"/>
                <w:lang w:val="uk-UA"/>
              </w:rPr>
            </w:pPr>
            <w:r w:rsidRPr="00001DDF">
              <w:rPr>
                <w:lang w:val="uk-UA"/>
              </w:rPr>
              <w:t xml:space="preserve">Проведення ремонту та облаштування пішохідних та </w:t>
            </w:r>
            <w:proofErr w:type="spellStart"/>
            <w:r w:rsidRPr="00001DDF">
              <w:rPr>
                <w:lang w:val="uk-UA"/>
              </w:rPr>
              <w:t>велодоріжок</w:t>
            </w:r>
            <w:proofErr w:type="spellEnd"/>
            <w:r w:rsidRPr="00001DDF">
              <w:rPr>
                <w:lang w:val="uk-UA"/>
              </w:rPr>
              <w:t xml:space="preserve"> для людей з інвалідністю</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E6E43B"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CE8833"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474BBB0F"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540092" w14:textId="77777777" w:rsidR="00001DDF" w:rsidRPr="00001DDF" w:rsidRDefault="00001DDF" w:rsidP="00001DDF">
            <w:pPr>
              <w:jc w:val="center"/>
              <w:rPr>
                <w:sz w:val="24"/>
                <w:szCs w:val="24"/>
                <w:lang w:val="uk-UA"/>
              </w:rPr>
            </w:pPr>
            <w:r w:rsidRPr="00001DDF">
              <w:rPr>
                <w:highlight w:val="white"/>
                <w:lang w:val="uk-UA"/>
              </w:rPr>
              <w:t xml:space="preserve">Дотримання принципу </w:t>
            </w:r>
            <w:proofErr w:type="spellStart"/>
            <w:r w:rsidRPr="00001DDF">
              <w:rPr>
                <w:highlight w:val="white"/>
                <w:lang w:val="uk-UA"/>
              </w:rPr>
              <w:t>безбар'єрності</w:t>
            </w:r>
            <w:proofErr w:type="spellEnd"/>
            <w:r w:rsidRPr="00001DDF">
              <w:rPr>
                <w:highlight w:val="white"/>
                <w:lang w:val="uk-UA"/>
              </w:rPr>
              <w:t xml:space="preserve"> та можливості безперешкодного пересування мешканців по території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A6BDE1"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12491B1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94F029" w14:textId="77777777" w:rsidR="00001DDF" w:rsidRPr="00001DDF" w:rsidRDefault="00001DDF" w:rsidP="00001DDF">
            <w:pPr>
              <w:jc w:val="center"/>
              <w:rPr>
                <w:sz w:val="24"/>
                <w:szCs w:val="24"/>
                <w:lang w:val="uk-UA"/>
              </w:rPr>
            </w:pPr>
            <w:r w:rsidRPr="00001DDF">
              <w:rPr>
                <w:b/>
                <w:bCs/>
                <w:sz w:val="24"/>
                <w:szCs w:val="24"/>
                <w:lang w:val="uk-UA"/>
              </w:rPr>
              <w:t>109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CE321C" w14:textId="77777777" w:rsidR="00001DDF" w:rsidRPr="00001DDF" w:rsidRDefault="00001DDF" w:rsidP="00001DDF">
            <w:pPr>
              <w:jc w:val="center"/>
              <w:rPr>
                <w:sz w:val="24"/>
                <w:szCs w:val="24"/>
                <w:lang w:val="uk-UA"/>
              </w:rPr>
            </w:pPr>
            <w:r w:rsidRPr="00001DDF">
              <w:rPr>
                <w:lang w:val="uk-UA"/>
              </w:rPr>
              <w:t>2.5.2. Облаштувати паркові зони, зупинки громадського транспорту та інші об’єкти благоустрою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650E25" w14:textId="77777777" w:rsidR="00001DDF" w:rsidRPr="00001DDF" w:rsidRDefault="00001DDF" w:rsidP="00001DDF">
            <w:pPr>
              <w:jc w:val="center"/>
              <w:rPr>
                <w:sz w:val="24"/>
                <w:szCs w:val="24"/>
                <w:lang w:val="uk-UA"/>
              </w:rPr>
            </w:pPr>
            <w:r w:rsidRPr="00001DDF">
              <w:rPr>
                <w:lang w:val="uk-UA"/>
              </w:rPr>
              <w:t>Створення реєстру місць розташування зупинок громадського транспорту та їх облаштування</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DCA790"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151E8C"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3341B588"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DDDF9F" w14:textId="77777777" w:rsidR="00001DDF" w:rsidRPr="00001DDF" w:rsidRDefault="00001DDF" w:rsidP="00001DDF">
            <w:pPr>
              <w:jc w:val="center"/>
              <w:rPr>
                <w:sz w:val="24"/>
                <w:szCs w:val="24"/>
                <w:lang w:val="uk-UA"/>
              </w:rPr>
            </w:pPr>
            <w:r w:rsidRPr="00001DDF">
              <w:rPr>
                <w:highlight w:val="white"/>
                <w:lang w:val="uk-UA"/>
              </w:rPr>
              <w:t>Покращення комфортних умов для мешканців громади та логістики пересування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D8BFF6" w14:textId="77777777" w:rsidR="00001DDF" w:rsidRPr="00001DDF" w:rsidRDefault="00001DDF" w:rsidP="00001DDF">
            <w:pPr>
              <w:jc w:val="center"/>
              <w:rPr>
                <w:sz w:val="24"/>
                <w:szCs w:val="24"/>
                <w:lang w:val="uk-UA"/>
              </w:rPr>
            </w:pPr>
            <w:r w:rsidRPr="00001DDF">
              <w:rPr>
                <w:b/>
                <w:bCs/>
                <w:sz w:val="24"/>
                <w:szCs w:val="24"/>
                <w:lang w:val="uk-UA"/>
              </w:rPr>
              <w:t>В процесі створення відповідного набору даних</w:t>
            </w:r>
          </w:p>
        </w:tc>
      </w:tr>
      <w:tr w:rsidR="00001DDF" w:rsidRPr="00001DDF" w14:paraId="46B42E4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A1B360" w14:textId="77777777" w:rsidR="00001DDF" w:rsidRPr="00001DDF" w:rsidRDefault="00001DDF" w:rsidP="00001DDF">
            <w:pPr>
              <w:jc w:val="center"/>
              <w:rPr>
                <w:sz w:val="24"/>
                <w:szCs w:val="24"/>
                <w:lang w:val="uk-UA"/>
              </w:rPr>
            </w:pPr>
            <w:r w:rsidRPr="00001DDF">
              <w:rPr>
                <w:b/>
                <w:bCs/>
                <w:sz w:val="24"/>
                <w:szCs w:val="24"/>
                <w:lang w:val="uk-UA"/>
              </w:rPr>
              <w:t>110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6B382C" w14:textId="77777777" w:rsidR="00001DDF" w:rsidRPr="00001DDF" w:rsidRDefault="00001DDF" w:rsidP="00001DDF">
            <w:pPr>
              <w:jc w:val="center"/>
              <w:rPr>
                <w:sz w:val="24"/>
                <w:szCs w:val="24"/>
                <w:lang w:val="uk-UA"/>
              </w:rPr>
            </w:pPr>
            <w:r w:rsidRPr="00001DDF">
              <w:rPr>
                <w:lang w:val="uk-UA"/>
              </w:rPr>
              <w:t>2.5.2. Облаштувати паркові зони, зупинки громадського транспорту та інші об’єкти благоустрою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56E912" w14:textId="77777777" w:rsidR="00001DDF" w:rsidRPr="00001DDF" w:rsidRDefault="00001DDF" w:rsidP="00001DDF">
            <w:pPr>
              <w:jc w:val="center"/>
              <w:rPr>
                <w:sz w:val="24"/>
                <w:szCs w:val="24"/>
                <w:lang w:val="uk-UA"/>
              </w:rPr>
            </w:pPr>
            <w:r w:rsidRPr="00001DDF">
              <w:rPr>
                <w:lang w:val="uk-UA"/>
              </w:rPr>
              <w:t xml:space="preserve">Визначення переліку місць для майбутнього розташування парків і скверів та проведення інвентаризації відповідних земельних ділянок, розроблення </w:t>
            </w:r>
            <w:proofErr w:type="spellStart"/>
            <w:r w:rsidRPr="00001DDF">
              <w:rPr>
                <w:lang w:val="uk-UA"/>
              </w:rPr>
              <w:lastRenderedPageBreak/>
              <w:t>проєктно</w:t>
            </w:r>
            <w:proofErr w:type="spellEnd"/>
            <w:r w:rsidRPr="00001DDF">
              <w:rPr>
                <w:lang w:val="uk-UA"/>
              </w:rPr>
              <w:t>-кошторисної документації для будівництва парків і їх благоустрій</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381F66" w14:textId="77777777" w:rsidR="00001DDF" w:rsidRPr="00001DDF" w:rsidRDefault="00001DDF" w:rsidP="00001DDF">
            <w:pPr>
              <w:jc w:val="center"/>
              <w:rPr>
                <w:sz w:val="24"/>
                <w:szCs w:val="24"/>
                <w:lang w:val="uk-UA"/>
              </w:rPr>
            </w:pPr>
            <w:r w:rsidRPr="00001DDF">
              <w:rPr>
                <w:lang w:val="uk-UA"/>
              </w:rPr>
              <w:lastRenderedPageBreak/>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1946F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8C3A946"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41C9D6" w14:textId="77777777" w:rsidR="00001DDF" w:rsidRPr="00001DDF" w:rsidRDefault="00001DDF" w:rsidP="00001DDF">
            <w:pPr>
              <w:jc w:val="center"/>
              <w:rPr>
                <w:sz w:val="24"/>
                <w:szCs w:val="24"/>
                <w:lang w:val="uk-UA"/>
              </w:rPr>
            </w:pPr>
            <w:r w:rsidRPr="00001DDF">
              <w:rPr>
                <w:highlight w:val="white"/>
                <w:lang w:val="uk-UA"/>
              </w:rPr>
              <w:t>Наявний перелік потенційних місць для майбутнього розбиття парків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E8BD55"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15D196C0"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5F85A7" w14:textId="77777777" w:rsidR="00001DDF" w:rsidRPr="00001DDF" w:rsidRDefault="00001DDF" w:rsidP="00001DDF">
            <w:pPr>
              <w:jc w:val="center"/>
              <w:rPr>
                <w:sz w:val="24"/>
                <w:szCs w:val="24"/>
                <w:lang w:val="uk-UA"/>
              </w:rPr>
            </w:pPr>
            <w:r w:rsidRPr="00001DDF">
              <w:rPr>
                <w:b/>
                <w:bCs/>
                <w:sz w:val="24"/>
                <w:szCs w:val="24"/>
                <w:lang w:val="uk-UA"/>
              </w:rPr>
              <w:t>111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970BD2" w14:textId="77777777" w:rsidR="00001DDF" w:rsidRPr="00001DDF" w:rsidRDefault="00001DDF" w:rsidP="00001DDF">
            <w:pPr>
              <w:jc w:val="center"/>
              <w:rPr>
                <w:sz w:val="24"/>
                <w:szCs w:val="24"/>
                <w:lang w:val="uk-UA"/>
              </w:rPr>
            </w:pPr>
            <w:r w:rsidRPr="00001DDF">
              <w:rPr>
                <w:lang w:val="uk-UA"/>
              </w:rPr>
              <w:t>2.5.2. Облаштувати паркові зони, зупинки громадського транспорту та інші об’єкти благоустрою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AD3AF3" w14:textId="77777777" w:rsidR="00001DDF" w:rsidRPr="00001DDF" w:rsidRDefault="00001DDF" w:rsidP="00001DDF">
            <w:pPr>
              <w:jc w:val="center"/>
              <w:rPr>
                <w:sz w:val="24"/>
                <w:szCs w:val="24"/>
                <w:lang w:val="uk-UA"/>
              </w:rPr>
            </w:pPr>
            <w:r w:rsidRPr="00001DDF">
              <w:rPr>
                <w:lang w:val="uk-UA"/>
              </w:rPr>
              <w:t xml:space="preserve">Проведення аудиту об'єктів благоустрою (парк, сквер) щодо їх відповідності вимогам </w:t>
            </w:r>
            <w:proofErr w:type="spellStart"/>
            <w:r w:rsidRPr="00001DDF">
              <w:rPr>
                <w:lang w:val="uk-UA"/>
              </w:rPr>
              <w:t>інклюзивності</w:t>
            </w:r>
            <w:proofErr w:type="spellEnd"/>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9BB56F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032D2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BE7DD3A"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1ECC6B" w14:textId="77777777" w:rsidR="00001DDF" w:rsidRPr="00001DDF" w:rsidRDefault="00001DDF" w:rsidP="00001DDF">
            <w:pPr>
              <w:jc w:val="center"/>
              <w:rPr>
                <w:sz w:val="24"/>
                <w:szCs w:val="24"/>
                <w:lang w:val="uk-UA"/>
              </w:rPr>
            </w:pPr>
            <w:r w:rsidRPr="00001DDF">
              <w:rPr>
                <w:highlight w:val="white"/>
                <w:lang w:val="uk-UA"/>
              </w:rPr>
              <w:t>Визначення реального стану об'єктів на їх доступність для людей з інвалідністю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94F040"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5ACF11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9112E0" w14:textId="77777777" w:rsidR="00001DDF" w:rsidRPr="00001DDF" w:rsidRDefault="00001DDF" w:rsidP="00001DDF">
            <w:pPr>
              <w:jc w:val="center"/>
              <w:rPr>
                <w:sz w:val="24"/>
                <w:szCs w:val="24"/>
                <w:lang w:val="uk-UA"/>
              </w:rPr>
            </w:pPr>
            <w:r w:rsidRPr="00001DDF">
              <w:rPr>
                <w:b/>
                <w:bCs/>
                <w:sz w:val="24"/>
                <w:szCs w:val="24"/>
                <w:lang w:val="uk-UA"/>
              </w:rPr>
              <w:t>112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8DEE05" w14:textId="77777777" w:rsidR="00001DDF" w:rsidRPr="00001DDF" w:rsidRDefault="00001DDF" w:rsidP="00001DDF">
            <w:pPr>
              <w:jc w:val="center"/>
              <w:rPr>
                <w:sz w:val="24"/>
                <w:szCs w:val="24"/>
                <w:lang w:val="uk-UA"/>
              </w:rPr>
            </w:pPr>
            <w:r w:rsidRPr="00001DDF">
              <w:rPr>
                <w:lang w:val="uk-UA"/>
              </w:rPr>
              <w:t>2.5.2. Облаштувати паркові зони, зупинки громадського транспорту та інші об’єкти благоустрою</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F11D12" w14:textId="77777777" w:rsidR="00001DDF" w:rsidRPr="00001DDF" w:rsidRDefault="00001DDF" w:rsidP="00001DDF">
            <w:pPr>
              <w:jc w:val="center"/>
              <w:rPr>
                <w:sz w:val="24"/>
                <w:szCs w:val="24"/>
                <w:lang w:val="uk-UA"/>
              </w:rPr>
            </w:pPr>
            <w:r w:rsidRPr="00001DDF">
              <w:rPr>
                <w:lang w:val="uk-UA"/>
              </w:rPr>
              <w:t xml:space="preserve">Розроблення автобусного маршруту всередині громади (від </w:t>
            </w:r>
            <w:proofErr w:type="spellStart"/>
            <w:r w:rsidRPr="00001DDF">
              <w:rPr>
                <w:lang w:val="uk-UA"/>
              </w:rPr>
              <w:t>Літочок</w:t>
            </w:r>
            <w:proofErr w:type="spellEnd"/>
            <w:r w:rsidRPr="00001DDF">
              <w:rPr>
                <w:lang w:val="uk-UA"/>
              </w:rPr>
              <w:t xml:space="preserve"> до Погребів)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F4FAB5"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42A9F3"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87EB1F6"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7DE650" w14:textId="77777777" w:rsidR="00001DDF" w:rsidRPr="00001DDF" w:rsidRDefault="00001DDF" w:rsidP="00001DDF">
            <w:pPr>
              <w:jc w:val="center"/>
              <w:rPr>
                <w:sz w:val="24"/>
                <w:szCs w:val="24"/>
                <w:lang w:val="uk-UA"/>
              </w:rPr>
            </w:pPr>
            <w:r w:rsidRPr="00001DDF">
              <w:rPr>
                <w:highlight w:val="white"/>
                <w:lang w:val="uk-UA"/>
              </w:rPr>
              <w:t>Автобус, який буде перевозити людей між селами громади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F94A87" w14:textId="77777777" w:rsidR="00001DDF" w:rsidRPr="00001DDF" w:rsidRDefault="00001DDF" w:rsidP="00001DDF">
            <w:pPr>
              <w:jc w:val="center"/>
              <w:rPr>
                <w:sz w:val="24"/>
                <w:szCs w:val="24"/>
                <w:lang w:val="uk-UA"/>
              </w:rPr>
            </w:pPr>
            <w:r w:rsidRPr="00001DDF">
              <w:rPr>
                <w:b/>
                <w:bCs/>
                <w:sz w:val="24"/>
                <w:szCs w:val="24"/>
                <w:lang w:val="uk-UA"/>
              </w:rPr>
              <w:t>Пробний соціальний рейс не мав попиту. Працюємо над покращенням концепції</w:t>
            </w:r>
          </w:p>
        </w:tc>
      </w:tr>
      <w:tr w:rsidR="00001DDF" w:rsidRPr="00001DDF" w14:paraId="5445704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AAB7BB" w14:textId="77777777" w:rsidR="00001DDF" w:rsidRPr="00001DDF" w:rsidRDefault="00001DDF" w:rsidP="00001DDF">
            <w:pPr>
              <w:jc w:val="center"/>
              <w:rPr>
                <w:sz w:val="24"/>
                <w:szCs w:val="24"/>
                <w:lang w:val="uk-UA"/>
              </w:rPr>
            </w:pPr>
            <w:r w:rsidRPr="00001DDF">
              <w:rPr>
                <w:b/>
                <w:bCs/>
                <w:sz w:val="24"/>
                <w:szCs w:val="24"/>
                <w:lang w:val="uk-UA"/>
              </w:rPr>
              <w:t>113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5764BD" w14:textId="77777777" w:rsidR="00001DDF" w:rsidRPr="00001DDF" w:rsidRDefault="00001DDF" w:rsidP="00001DDF">
            <w:pPr>
              <w:jc w:val="center"/>
              <w:rPr>
                <w:sz w:val="24"/>
                <w:szCs w:val="24"/>
                <w:lang w:val="uk-UA"/>
              </w:rPr>
            </w:pPr>
            <w:r w:rsidRPr="00001DDF">
              <w:rPr>
                <w:lang w:val="uk-UA"/>
              </w:rPr>
              <w:t xml:space="preserve">2.5.3. Сприяти створенню </w:t>
            </w:r>
            <w:proofErr w:type="spellStart"/>
            <w:r w:rsidRPr="00001DDF">
              <w:rPr>
                <w:lang w:val="uk-UA"/>
              </w:rPr>
              <w:t>безбар’єрного</w:t>
            </w:r>
            <w:proofErr w:type="spellEnd"/>
            <w:r w:rsidRPr="00001DDF">
              <w:rPr>
                <w:lang w:val="uk-UA"/>
              </w:rPr>
              <w:t xml:space="preserve"> простору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C07E68" w14:textId="77777777" w:rsidR="00001DDF" w:rsidRPr="00001DDF" w:rsidRDefault="00001DDF" w:rsidP="00001DDF">
            <w:pPr>
              <w:jc w:val="center"/>
              <w:rPr>
                <w:sz w:val="24"/>
                <w:szCs w:val="24"/>
                <w:lang w:val="uk-UA"/>
              </w:rPr>
            </w:pPr>
            <w:r w:rsidRPr="00001DDF">
              <w:rPr>
                <w:lang w:val="uk-UA"/>
              </w:rPr>
              <w:t>Пошук джерел позабюджетного фінансування для облаштування пандусів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BE03C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A45C6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87AF86B"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9928DE" w14:textId="77777777" w:rsidR="00001DDF" w:rsidRPr="00001DDF" w:rsidRDefault="00001DDF" w:rsidP="00001DDF">
            <w:pPr>
              <w:jc w:val="center"/>
              <w:rPr>
                <w:sz w:val="24"/>
                <w:szCs w:val="24"/>
                <w:lang w:val="uk-UA"/>
              </w:rPr>
            </w:pPr>
            <w:r w:rsidRPr="00001DDF">
              <w:rPr>
                <w:highlight w:val="white"/>
                <w:lang w:val="uk-UA"/>
              </w:rPr>
              <w:t>Наявність коштів для будівництва пандусів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C19A33"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64E7C6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F1B7F4" w14:textId="77777777" w:rsidR="00001DDF" w:rsidRPr="00001DDF" w:rsidRDefault="00001DDF" w:rsidP="00001DDF">
            <w:pPr>
              <w:jc w:val="center"/>
              <w:rPr>
                <w:sz w:val="24"/>
                <w:szCs w:val="24"/>
                <w:lang w:val="uk-UA"/>
              </w:rPr>
            </w:pPr>
            <w:r w:rsidRPr="00001DDF">
              <w:rPr>
                <w:b/>
                <w:bCs/>
                <w:sz w:val="24"/>
                <w:szCs w:val="24"/>
                <w:lang w:val="uk-UA"/>
              </w:rPr>
              <w:t>114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2AC2CB" w14:textId="77777777" w:rsidR="00001DDF" w:rsidRPr="00001DDF" w:rsidRDefault="00001DDF" w:rsidP="00001DDF">
            <w:pPr>
              <w:jc w:val="center"/>
              <w:rPr>
                <w:sz w:val="24"/>
                <w:szCs w:val="24"/>
                <w:lang w:val="uk-UA"/>
              </w:rPr>
            </w:pPr>
            <w:r w:rsidRPr="00001DDF">
              <w:rPr>
                <w:lang w:val="uk-UA"/>
              </w:rPr>
              <w:t xml:space="preserve">2.5.3. Сприяти створенню </w:t>
            </w:r>
            <w:proofErr w:type="spellStart"/>
            <w:r w:rsidRPr="00001DDF">
              <w:rPr>
                <w:lang w:val="uk-UA"/>
              </w:rPr>
              <w:t>безбар’єрного</w:t>
            </w:r>
            <w:proofErr w:type="spellEnd"/>
            <w:r w:rsidRPr="00001DDF">
              <w:rPr>
                <w:lang w:val="uk-UA"/>
              </w:rPr>
              <w:t xml:space="preserve"> простору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7F8D3C" w14:textId="77777777" w:rsidR="00001DDF" w:rsidRPr="00001DDF" w:rsidRDefault="00001DDF" w:rsidP="00001DDF">
            <w:pPr>
              <w:jc w:val="center"/>
              <w:rPr>
                <w:sz w:val="24"/>
                <w:szCs w:val="24"/>
                <w:lang w:val="uk-UA"/>
              </w:rPr>
            </w:pPr>
            <w:r w:rsidRPr="00001DDF">
              <w:rPr>
                <w:lang w:val="uk-UA"/>
              </w:rPr>
              <w:t xml:space="preserve">Проведення обстеження об'єктів (комунальної та приватної власності) на території громади з метою створення загального реєстру відповідності </w:t>
            </w:r>
            <w:proofErr w:type="spellStart"/>
            <w:r w:rsidRPr="00001DDF">
              <w:rPr>
                <w:lang w:val="uk-UA"/>
              </w:rPr>
              <w:t>безбар'єрності</w:t>
            </w:r>
            <w:proofErr w:type="spellEnd"/>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5A0612"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A7D820"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31B1992"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B0B6A0" w14:textId="77777777" w:rsidR="00001DDF" w:rsidRPr="00001DDF" w:rsidRDefault="00001DDF" w:rsidP="00001DDF">
            <w:pPr>
              <w:jc w:val="center"/>
              <w:rPr>
                <w:sz w:val="24"/>
                <w:szCs w:val="24"/>
                <w:lang w:val="uk-UA"/>
              </w:rPr>
            </w:pPr>
            <w:r w:rsidRPr="00001DDF">
              <w:rPr>
                <w:highlight w:val="white"/>
                <w:lang w:val="uk-UA"/>
              </w:rPr>
              <w:t>Виявлення реального стану доступності об'єктів для людей з інвалідністю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5B07FE"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1767B643"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067EA9" w14:textId="77777777" w:rsidR="00001DDF" w:rsidRPr="00001DDF" w:rsidRDefault="00001DDF" w:rsidP="00001DDF">
            <w:pPr>
              <w:jc w:val="center"/>
              <w:rPr>
                <w:sz w:val="24"/>
                <w:szCs w:val="24"/>
                <w:lang w:val="uk-UA"/>
              </w:rPr>
            </w:pPr>
            <w:r w:rsidRPr="00001DDF">
              <w:rPr>
                <w:b/>
                <w:bCs/>
                <w:sz w:val="24"/>
                <w:szCs w:val="24"/>
                <w:lang w:val="uk-UA"/>
              </w:rPr>
              <w:t>115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360909" w14:textId="77777777" w:rsidR="00001DDF" w:rsidRPr="00001DDF" w:rsidRDefault="00001DDF" w:rsidP="00001DDF">
            <w:pPr>
              <w:jc w:val="center"/>
              <w:rPr>
                <w:sz w:val="24"/>
                <w:szCs w:val="24"/>
                <w:lang w:val="uk-UA"/>
              </w:rPr>
            </w:pPr>
            <w:r w:rsidRPr="00001DDF">
              <w:rPr>
                <w:lang w:val="uk-UA"/>
              </w:rPr>
              <w:t>2.5.4. Провести реконструкцію адміністративної будівлі сільської ради і ЦНАП</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0590FC" w14:textId="77777777" w:rsidR="00001DDF" w:rsidRPr="00001DDF" w:rsidRDefault="00001DDF" w:rsidP="00001DDF">
            <w:pPr>
              <w:jc w:val="center"/>
              <w:rPr>
                <w:sz w:val="24"/>
                <w:szCs w:val="24"/>
                <w:lang w:val="uk-UA"/>
              </w:rPr>
            </w:pPr>
            <w:r w:rsidRPr="00001DDF">
              <w:rPr>
                <w:lang w:val="uk-UA"/>
              </w:rPr>
              <w:t xml:space="preserve">Забезпечити </w:t>
            </w:r>
            <w:proofErr w:type="spellStart"/>
            <w:r w:rsidRPr="00001DDF">
              <w:rPr>
                <w:lang w:val="uk-UA"/>
              </w:rPr>
              <w:t>безбар'єрність</w:t>
            </w:r>
            <w:proofErr w:type="spellEnd"/>
            <w:r w:rsidRPr="00001DDF">
              <w:rPr>
                <w:lang w:val="uk-UA"/>
              </w:rPr>
              <w:t xml:space="preserve"> в усіх </w:t>
            </w:r>
            <w:proofErr w:type="spellStart"/>
            <w:r w:rsidRPr="00001DDF">
              <w:rPr>
                <w:lang w:val="uk-UA"/>
              </w:rPr>
              <w:t>адмінприміщеннях</w:t>
            </w:r>
            <w:proofErr w:type="spellEnd"/>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97F0E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01DA8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62A7778"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35F011" w14:textId="77777777" w:rsidR="00001DDF" w:rsidRPr="00001DDF" w:rsidRDefault="00001DDF" w:rsidP="00001DDF">
            <w:pPr>
              <w:jc w:val="center"/>
              <w:rPr>
                <w:sz w:val="24"/>
                <w:szCs w:val="24"/>
                <w:lang w:val="uk-UA"/>
              </w:rPr>
            </w:pPr>
            <w:r w:rsidRPr="00001DDF">
              <w:rPr>
                <w:highlight w:val="white"/>
                <w:lang w:val="uk-UA"/>
              </w:rPr>
              <w:t xml:space="preserve">Виконання норми закону та покращення доступу для </w:t>
            </w:r>
            <w:proofErr w:type="spellStart"/>
            <w:r w:rsidRPr="00001DDF">
              <w:rPr>
                <w:highlight w:val="white"/>
                <w:lang w:val="uk-UA"/>
              </w:rPr>
              <w:t>маломобільних</w:t>
            </w:r>
            <w:proofErr w:type="spellEnd"/>
            <w:r w:rsidRPr="00001DDF">
              <w:rPr>
                <w:highlight w:val="white"/>
                <w:lang w:val="uk-UA"/>
              </w:rPr>
              <w:t xml:space="preserve"> верств людей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477BDD" w14:textId="77777777" w:rsidR="00001DDF" w:rsidRPr="00001DDF" w:rsidRDefault="00001DDF" w:rsidP="00001DDF">
            <w:pPr>
              <w:jc w:val="center"/>
              <w:rPr>
                <w:sz w:val="24"/>
                <w:szCs w:val="24"/>
                <w:lang w:val="uk-UA"/>
              </w:rPr>
            </w:pPr>
            <w:r w:rsidRPr="00001DDF">
              <w:rPr>
                <w:b/>
                <w:bCs/>
                <w:sz w:val="24"/>
                <w:szCs w:val="24"/>
                <w:lang w:val="uk-UA"/>
              </w:rPr>
              <w:t>Пандуси є, але не відповідають нормам</w:t>
            </w:r>
          </w:p>
        </w:tc>
      </w:tr>
      <w:tr w:rsidR="00001DDF" w:rsidRPr="00001DDF" w14:paraId="1A734B3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C7EE41" w14:textId="77777777" w:rsidR="00001DDF" w:rsidRPr="00001DDF" w:rsidRDefault="00001DDF" w:rsidP="00001DDF">
            <w:pPr>
              <w:jc w:val="center"/>
              <w:rPr>
                <w:sz w:val="24"/>
                <w:szCs w:val="24"/>
                <w:lang w:val="uk-UA"/>
              </w:rPr>
            </w:pPr>
            <w:r w:rsidRPr="00001DDF">
              <w:rPr>
                <w:b/>
                <w:bCs/>
                <w:sz w:val="24"/>
                <w:szCs w:val="24"/>
                <w:lang w:val="uk-UA"/>
              </w:rPr>
              <w:t>116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0BD2C9" w14:textId="77777777" w:rsidR="00001DDF" w:rsidRPr="00001DDF" w:rsidRDefault="00001DDF" w:rsidP="00001DDF">
            <w:pPr>
              <w:jc w:val="center"/>
              <w:rPr>
                <w:sz w:val="24"/>
                <w:szCs w:val="24"/>
                <w:lang w:val="uk-UA"/>
              </w:rPr>
            </w:pPr>
            <w:r w:rsidRPr="00001DDF">
              <w:rPr>
                <w:lang w:val="uk-UA"/>
              </w:rPr>
              <w:t>2.5.4. Провести реконструкцію адміністративної будівлі сільської ради і ЦНАП</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A23214" w14:textId="77777777" w:rsidR="00001DDF" w:rsidRPr="00001DDF" w:rsidRDefault="00001DDF" w:rsidP="00001DDF">
            <w:pPr>
              <w:jc w:val="center"/>
              <w:rPr>
                <w:sz w:val="24"/>
                <w:szCs w:val="24"/>
                <w:lang w:val="uk-UA"/>
              </w:rPr>
            </w:pPr>
            <w:r w:rsidRPr="00001DDF">
              <w:rPr>
                <w:lang w:val="uk-UA"/>
              </w:rPr>
              <w:t>Будівництво ЦНАП та реконструкції приміщень старостинських округів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67EC11"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D80C40"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065ABAB3"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B90CC6" w14:textId="77777777" w:rsidR="00001DDF" w:rsidRPr="00001DDF" w:rsidRDefault="00001DDF" w:rsidP="00001DDF">
            <w:pPr>
              <w:jc w:val="center"/>
              <w:rPr>
                <w:sz w:val="24"/>
                <w:szCs w:val="24"/>
                <w:lang w:val="uk-UA"/>
              </w:rPr>
            </w:pPr>
            <w:r w:rsidRPr="00001DDF">
              <w:rPr>
                <w:highlight w:val="white"/>
                <w:lang w:val="uk-UA"/>
              </w:rPr>
              <w:t xml:space="preserve">Покращення якості надання </w:t>
            </w:r>
            <w:proofErr w:type="spellStart"/>
            <w:r w:rsidRPr="00001DDF">
              <w:rPr>
                <w:highlight w:val="white"/>
                <w:lang w:val="uk-UA"/>
              </w:rPr>
              <w:t>адмінпослуг</w:t>
            </w:r>
            <w:proofErr w:type="spellEnd"/>
            <w:r w:rsidRPr="00001DDF">
              <w:rPr>
                <w:highlight w:val="white"/>
                <w:lang w:val="uk-UA"/>
              </w:rPr>
              <w:t xml:space="preserve"> та задоволення населення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2C02C7"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057658D3" w14:textId="77777777" w:rsidTr="00001DDF">
        <w:tc>
          <w:tcPr>
            <w:tcW w:w="5000" w:type="pct"/>
            <w:gridSpan w:val="8"/>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hideMark/>
          </w:tcPr>
          <w:p w14:paraId="541A0673" w14:textId="77777777" w:rsidR="00001DDF" w:rsidRPr="00001DDF" w:rsidRDefault="00001DDF" w:rsidP="00001DDF">
            <w:pPr>
              <w:jc w:val="center"/>
              <w:rPr>
                <w:b/>
                <w:bCs/>
                <w:sz w:val="24"/>
                <w:szCs w:val="24"/>
                <w:lang w:val="uk-UA"/>
              </w:rPr>
            </w:pPr>
            <w:r w:rsidRPr="00001DDF">
              <w:rPr>
                <w:b/>
                <w:bCs/>
                <w:sz w:val="28"/>
                <w:szCs w:val="28"/>
                <w:lang w:val="uk-UA"/>
              </w:rPr>
              <w:lastRenderedPageBreak/>
              <w:t>Стратегічна ціль – екологічна безпека громади</w:t>
            </w:r>
          </w:p>
        </w:tc>
      </w:tr>
      <w:tr w:rsidR="00001DDF" w:rsidRPr="00001DDF" w14:paraId="0148335F"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3A5179" w14:textId="77777777" w:rsidR="00001DDF" w:rsidRPr="00001DDF" w:rsidRDefault="00001DDF" w:rsidP="00001DDF">
            <w:pPr>
              <w:jc w:val="center"/>
              <w:rPr>
                <w:sz w:val="24"/>
                <w:szCs w:val="24"/>
                <w:lang w:val="uk-UA"/>
              </w:rPr>
            </w:pPr>
            <w:r w:rsidRPr="00001DDF">
              <w:rPr>
                <w:b/>
                <w:bCs/>
                <w:sz w:val="24"/>
                <w:szCs w:val="24"/>
                <w:lang w:val="uk-UA"/>
              </w:rPr>
              <w:t>117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5458FC" w14:textId="77777777" w:rsidR="00001DDF" w:rsidRPr="00001DDF" w:rsidRDefault="00001DDF" w:rsidP="00001DDF">
            <w:pPr>
              <w:jc w:val="center"/>
              <w:rPr>
                <w:sz w:val="24"/>
                <w:szCs w:val="24"/>
                <w:lang w:val="uk-UA"/>
              </w:rPr>
            </w:pPr>
            <w:r w:rsidRPr="00001DDF">
              <w:rPr>
                <w:lang w:val="uk-UA"/>
              </w:rPr>
              <w:t>3.1.1. Сприяти охороні довкілля та раціональному використанню природних ресурсів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E6A712" w14:textId="77777777" w:rsidR="00001DDF" w:rsidRPr="00001DDF" w:rsidRDefault="00001DDF" w:rsidP="00001DDF">
            <w:pPr>
              <w:jc w:val="center"/>
              <w:rPr>
                <w:sz w:val="24"/>
                <w:szCs w:val="24"/>
                <w:lang w:val="uk-UA"/>
              </w:rPr>
            </w:pPr>
            <w:r w:rsidRPr="00001DDF">
              <w:rPr>
                <w:lang w:val="uk-UA"/>
              </w:rPr>
              <w:t>Встановлення додаткових сміттєвих баків КП "Добробут" в громадських місцях</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A42A1E"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F08CC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64566E62"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D5A49A" w14:textId="77777777" w:rsidR="00001DDF" w:rsidRPr="00001DDF" w:rsidRDefault="00001DDF" w:rsidP="00001DDF">
            <w:pPr>
              <w:jc w:val="center"/>
              <w:rPr>
                <w:sz w:val="24"/>
                <w:szCs w:val="24"/>
                <w:lang w:val="uk-UA"/>
              </w:rPr>
            </w:pPr>
            <w:r w:rsidRPr="00001DDF">
              <w:rPr>
                <w:highlight w:val="white"/>
                <w:lang w:val="uk-UA"/>
              </w:rPr>
              <w:t>Достатньо сміттєвих баків у громадських місцях</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18A394"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6816F6A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E76561" w14:textId="77777777" w:rsidR="00001DDF" w:rsidRPr="00001DDF" w:rsidRDefault="00001DDF" w:rsidP="00001DDF">
            <w:pPr>
              <w:jc w:val="center"/>
              <w:rPr>
                <w:sz w:val="24"/>
                <w:szCs w:val="24"/>
                <w:lang w:val="uk-UA"/>
              </w:rPr>
            </w:pPr>
            <w:r w:rsidRPr="00001DDF">
              <w:rPr>
                <w:b/>
                <w:bCs/>
                <w:sz w:val="24"/>
                <w:szCs w:val="24"/>
                <w:lang w:val="uk-UA"/>
              </w:rPr>
              <w:t>118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2917F9" w14:textId="77777777" w:rsidR="00001DDF" w:rsidRPr="00001DDF" w:rsidRDefault="00001DDF" w:rsidP="00001DDF">
            <w:pPr>
              <w:jc w:val="center"/>
              <w:rPr>
                <w:sz w:val="24"/>
                <w:szCs w:val="24"/>
                <w:lang w:val="uk-UA"/>
              </w:rPr>
            </w:pPr>
            <w:r w:rsidRPr="00001DDF">
              <w:rPr>
                <w:lang w:val="uk-UA"/>
              </w:rPr>
              <w:t>3.1.1. Сприяти охороні довкілля та раціональному використанню природних ресурсів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8999AD" w14:textId="77777777" w:rsidR="00001DDF" w:rsidRPr="00001DDF" w:rsidRDefault="00001DDF" w:rsidP="00001DDF">
            <w:pPr>
              <w:jc w:val="center"/>
              <w:rPr>
                <w:sz w:val="24"/>
                <w:szCs w:val="24"/>
                <w:lang w:val="uk-UA"/>
              </w:rPr>
            </w:pPr>
            <w:r w:rsidRPr="00001DDF">
              <w:rPr>
                <w:lang w:val="uk-UA"/>
              </w:rPr>
              <w:t>Внесення змін та доповнень до діючих екологічних програм (з охорони навколишнього природного середовища)</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D9631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BBD3CD"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3B96D3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A08A1C" w14:textId="77777777" w:rsidR="00001DDF" w:rsidRPr="00001DDF" w:rsidRDefault="00001DDF" w:rsidP="00001DDF">
            <w:pPr>
              <w:jc w:val="center"/>
              <w:rPr>
                <w:sz w:val="24"/>
                <w:szCs w:val="24"/>
                <w:lang w:val="uk-UA"/>
              </w:rPr>
            </w:pPr>
            <w:r w:rsidRPr="00001DDF">
              <w:rPr>
                <w:lang w:val="uk-UA"/>
              </w:rPr>
              <w:t>Наявність нормативно-правового акту для розширення фінансових можливостей для виконання відповідних заходів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DF42EB"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37AAF37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024BB9" w14:textId="77777777" w:rsidR="00001DDF" w:rsidRPr="00001DDF" w:rsidRDefault="00001DDF" w:rsidP="00001DDF">
            <w:pPr>
              <w:jc w:val="center"/>
              <w:rPr>
                <w:sz w:val="24"/>
                <w:szCs w:val="24"/>
                <w:lang w:val="uk-UA"/>
              </w:rPr>
            </w:pPr>
            <w:r w:rsidRPr="00001DDF">
              <w:rPr>
                <w:b/>
                <w:bCs/>
                <w:sz w:val="24"/>
                <w:szCs w:val="24"/>
                <w:lang w:val="uk-UA"/>
              </w:rPr>
              <w:t>119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1FE23A" w14:textId="77777777" w:rsidR="00001DDF" w:rsidRPr="00001DDF" w:rsidRDefault="00001DDF" w:rsidP="00001DDF">
            <w:pPr>
              <w:jc w:val="center"/>
              <w:rPr>
                <w:sz w:val="24"/>
                <w:szCs w:val="24"/>
                <w:lang w:val="uk-UA"/>
              </w:rPr>
            </w:pPr>
            <w:r w:rsidRPr="00001DDF">
              <w:rPr>
                <w:lang w:val="uk-UA"/>
              </w:rPr>
              <w:t>3.1.1. Сприяти охороні довкілля та раціональному використанню природних ресурсів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36CC19" w14:textId="77777777" w:rsidR="00001DDF" w:rsidRPr="00001DDF" w:rsidRDefault="00001DDF" w:rsidP="00001DDF">
            <w:pPr>
              <w:jc w:val="center"/>
              <w:rPr>
                <w:sz w:val="24"/>
                <w:szCs w:val="24"/>
                <w:lang w:val="uk-UA"/>
              </w:rPr>
            </w:pPr>
            <w:r w:rsidRPr="00001DDF">
              <w:rPr>
                <w:lang w:val="uk-UA"/>
              </w:rPr>
              <w:t>Проведення екологічних толок на території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40ACD4"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33215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A9429F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1B4E62" w14:textId="77777777" w:rsidR="00001DDF" w:rsidRPr="00001DDF" w:rsidRDefault="00001DDF" w:rsidP="00001DDF">
            <w:pPr>
              <w:jc w:val="center"/>
              <w:rPr>
                <w:sz w:val="24"/>
                <w:szCs w:val="24"/>
                <w:lang w:val="uk-UA"/>
              </w:rPr>
            </w:pPr>
            <w:r w:rsidRPr="00001DDF">
              <w:rPr>
                <w:lang w:val="uk-UA"/>
              </w:rPr>
              <w:t>Залучення громадськості до розв'язання екологічних питань, очищення території та запобігання стихійних сміттєзвалищ</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9AFB64"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0529E28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4BB2D1" w14:textId="77777777" w:rsidR="00001DDF" w:rsidRPr="00001DDF" w:rsidRDefault="00001DDF" w:rsidP="00001DDF">
            <w:pPr>
              <w:jc w:val="center"/>
              <w:rPr>
                <w:sz w:val="24"/>
                <w:szCs w:val="24"/>
                <w:lang w:val="uk-UA"/>
              </w:rPr>
            </w:pPr>
            <w:r w:rsidRPr="00001DDF">
              <w:rPr>
                <w:b/>
                <w:bCs/>
                <w:sz w:val="24"/>
                <w:szCs w:val="24"/>
                <w:lang w:val="uk-UA"/>
              </w:rPr>
              <w:t>120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17BC70" w14:textId="77777777" w:rsidR="00001DDF" w:rsidRPr="00001DDF" w:rsidRDefault="00001DDF" w:rsidP="00001DDF">
            <w:pPr>
              <w:jc w:val="center"/>
              <w:rPr>
                <w:sz w:val="24"/>
                <w:szCs w:val="24"/>
                <w:lang w:val="uk-UA"/>
              </w:rPr>
            </w:pPr>
            <w:r w:rsidRPr="00001DDF">
              <w:rPr>
                <w:lang w:val="uk-UA"/>
              </w:rPr>
              <w:t>3.1.1. Сприяти охороні довкілля та раціональному використанню природних ресурсів</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A4FD96" w14:textId="77777777" w:rsidR="00001DDF" w:rsidRPr="00001DDF" w:rsidRDefault="00001DDF" w:rsidP="00001DDF">
            <w:pPr>
              <w:jc w:val="center"/>
              <w:rPr>
                <w:sz w:val="24"/>
                <w:szCs w:val="24"/>
                <w:lang w:val="uk-UA"/>
              </w:rPr>
            </w:pPr>
            <w:r w:rsidRPr="00001DDF">
              <w:rPr>
                <w:lang w:val="uk-UA"/>
              </w:rPr>
              <w:t>Розроблення та затвердження екологічного паспорта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A148B9"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6FA3E5"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BEF54FF"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9C7514" w14:textId="77777777" w:rsidR="00001DDF" w:rsidRPr="00001DDF" w:rsidRDefault="00001DDF" w:rsidP="00001DDF">
            <w:pPr>
              <w:jc w:val="center"/>
              <w:rPr>
                <w:sz w:val="24"/>
                <w:szCs w:val="24"/>
                <w:lang w:val="uk-UA"/>
              </w:rPr>
            </w:pPr>
            <w:r w:rsidRPr="00001DDF">
              <w:rPr>
                <w:lang w:val="uk-UA"/>
              </w:rPr>
              <w:t>Визначення екологічних потреб та стану довкілля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44742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1F67F66"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E50CE5" w14:textId="77777777" w:rsidR="00001DDF" w:rsidRPr="00001DDF" w:rsidRDefault="00001DDF" w:rsidP="00001DDF">
            <w:pPr>
              <w:jc w:val="center"/>
              <w:rPr>
                <w:sz w:val="24"/>
                <w:szCs w:val="24"/>
                <w:lang w:val="uk-UA"/>
              </w:rPr>
            </w:pPr>
            <w:r w:rsidRPr="00001DDF">
              <w:rPr>
                <w:b/>
                <w:bCs/>
                <w:sz w:val="24"/>
                <w:szCs w:val="24"/>
                <w:lang w:val="uk-UA"/>
              </w:rPr>
              <w:t>121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2C8695" w14:textId="77777777" w:rsidR="00001DDF" w:rsidRPr="00001DDF" w:rsidRDefault="00001DDF" w:rsidP="00001DDF">
            <w:pPr>
              <w:jc w:val="center"/>
              <w:rPr>
                <w:sz w:val="24"/>
                <w:szCs w:val="24"/>
                <w:lang w:val="uk-UA"/>
              </w:rPr>
            </w:pPr>
            <w:r w:rsidRPr="00001DDF">
              <w:rPr>
                <w:lang w:val="uk-UA"/>
              </w:rPr>
              <w:t>3.1.2. Покращити технічний, екологічний стан та благоустрій водойм</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33D05A" w14:textId="77777777" w:rsidR="00001DDF" w:rsidRPr="00001DDF" w:rsidRDefault="00001DDF" w:rsidP="00001DDF">
            <w:pPr>
              <w:jc w:val="center"/>
              <w:rPr>
                <w:sz w:val="24"/>
                <w:szCs w:val="24"/>
                <w:lang w:val="uk-UA"/>
              </w:rPr>
            </w:pPr>
            <w:r w:rsidRPr="00001DDF">
              <w:rPr>
                <w:lang w:val="uk-UA"/>
              </w:rPr>
              <w:t xml:space="preserve">Проведення заходів берегоукріплення на річці Десна (бетонування, </w:t>
            </w:r>
            <w:proofErr w:type="spellStart"/>
            <w:r w:rsidRPr="00001DDF">
              <w:rPr>
                <w:lang w:val="uk-UA"/>
              </w:rPr>
              <w:t>свайне</w:t>
            </w:r>
            <w:proofErr w:type="spellEnd"/>
            <w:r w:rsidRPr="00001DDF">
              <w:rPr>
                <w:lang w:val="uk-UA"/>
              </w:rPr>
              <w:t xml:space="preserve"> поле, берегові гаті, підсипка </w:t>
            </w:r>
            <w:proofErr w:type="spellStart"/>
            <w:r w:rsidRPr="00001DDF">
              <w:rPr>
                <w:lang w:val="uk-UA"/>
              </w:rPr>
              <w:t>щеьенем</w:t>
            </w:r>
            <w:proofErr w:type="spellEnd"/>
            <w:r w:rsidRPr="00001DDF">
              <w:rPr>
                <w:lang w:val="uk-UA"/>
              </w:rPr>
              <w:t>)</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CCFED1"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583D9E"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444097E3"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0FC6DD" w14:textId="77777777" w:rsidR="00001DDF" w:rsidRPr="00001DDF" w:rsidRDefault="00001DDF" w:rsidP="00001DDF">
            <w:pPr>
              <w:jc w:val="center"/>
              <w:rPr>
                <w:sz w:val="24"/>
                <w:szCs w:val="24"/>
                <w:lang w:val="uk-UA"/>
              </w:rPr>
            </w:pPr>
            <w:r w:rsidRPr="00001DDF">
              <w:rPr>
                <w:lang w:val="uk-UA"/>
              </w:rPr>
              <w:t>Укріплені береги і, як результат, попередження розмиву берега, зменшення втрати берегової лінії та попередження техногенних ситуацій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4CFF99"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68F55A4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825EB2" w14:textId="77777777" w:rsidR="00001DDF" w:rsidRPr="00001DDF" w:rsidRDefault="00001DDF" w:rsidP="00001DDF">
            <w:pPr>
              <w:jc w:val="center"/>
              <w:rPr>
                <w:sz w:val="24"/>
                <w:szCs w:val="24"/>
                <w:lang w:val="uk-UA"/>
              </w:rPr>
            </w:pPr>
            <w:r w:rsidRPr="00001DDF">
              <w:rPr>
                <w:b/>
                <w:bCs/>
                <w:sz w:val="24"/>
                <w:szCs w:val="24"/>
                <w:lang w:val="uk-UA"/>
              </w:rPr>
              <w:t>122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77A90E" w14:textId="77777777" w:rsidR="00001DDF" w:rsidRPr="00001DDF" w:rsidRDefault="00001DDF" w:rsidP="00001DDF">
            <w:pPr>
              <w:jc w:val="center"/>
              <w:rPr>
                <w:sz w:val="24"/>
                <w:szCs w:val="24"/>
                <w:lang w:val="uk-UA"/>
              </w:rPr>
            </w:pPr>
            <w:r w:rsidRPr="00001DDF">
              <w:rPr>
                <w:lang w:val="uk-UA"/>
              </w:rPr>
              <w:t>3.1.2. Покращити технічний, екологічний стан та благоустрій водойм</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9D687C" w14:textId="77777777" w:rsidR="00001DDF" w:rsidRPr="00001DDF" w:rsidRDefault="00001DDF" w:rsidP="00001DDF">
            <w:pPr>
              <w:jc w:val="center"/>
              <w:rPr>
                <w:sz w:val="24"/>
                <w:szCs w:val="24"/>
                <w:lang w:val="uk-UA"/>
              </w:rPr>
            </w:pPr>
            <w:r w:rsidRPr="00001DDF">
              <w:rPr>
                <w:lang w:val="uk-UA"/>
              </w:rPr>
              <w:t xml:space="preserve">Проведення інвентаризації водних об'єктів, розроблення технічної документації на водні об'єкти та </w:t>
            </w:r>
            <w:proofErr w:type="spellStart"/>
            <w:r w:rsidRPr="00001DDF">
              <w:rPr>
                <w:lang w:val="uk-UA"/>
              </w:rPr>
              <w:t>проєктної</w:t>
            </w:r>
            <w:proofErr w:type="spellEnd"/>
            <w:r w:rsidRPr="00001DDF">
              <w:rPr>
                <w:lang w:val="uk-UA"/>
              </w:rPr>
              <w:t xml:space="preserve"> документації на їх благоустрій,; формування на їх основі </w:t>
            </w:r>
            <w:r w:rsidRPr="00001DDF">
              <w:rPr>
                <w:lang w:val="uk-UA"/>
              </w:rPr>
              <w:lastRenderedPageBreak/>
              <w:t>переліку перспективних зон відпочинку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BE3431" w14:textId="77777777" w:rsidR="00001DDF" w:rsidRPr="00001DDF" w:rsidRDefault="00001DDF" w:rsidP="00001DDF">
            <w:pPr>
              <w:jc w:val="center"/>
              <w:rPr>
                <w:sz w:val="24"/>
                <w:szCs w:val="24"/>
                <w:lang w:val="uk-UA"/>
              </w:rPr>
            </w:pPr>
            <w:r w:rsidRPr="00001DDF">
              <w:rPr>
                <w:lang w:val="uk-UA"/>
              </w:rPr>
              <w:lastRenderedPageBreak/>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E4F8CA"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C29580A"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235ED0" w14:textId="77777777" w:rsidR="00001DDF" w:rsidRPr="00001DDF" w:rsidRDefault="00001DDF" w:rsidP="00001DDF">
            <w:pPr>
              <w:jc w:val="center"/>
              <w:rPr>
                <w:sz w:val="24"/>
                <w:szCs w:val="24"/>
                <w:lang w:val="uk-UA"/>
              </w:rPr>
            </w:pPr>
            <w:r w:rsidRPr="00001DDF">
              <w:rPr>
                <w:lang w:val="uk-UA"/>
              </w:rPr>
              <w:t>Повний перелік водних об'єктів для наступного їх благоустрою</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F909AF"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50EE6851"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9588F3" w14:textId="77777777" w:rsidR="00001DDF" w:rsidRPr="00001DDF" w:rsidRDefault="00001DDF" w:rsidP="00001DDF">
            <w:pPr>
              <w:jc w:val="center"/>
              <w:rPr>
                <w:sz w:val="24"/>
                <w:szCs w:val="24"/>
                <w:lang w:val="uk-UA"/>
              </w:rPr>
            </w:pPr>
            <w:r w:rsidRPr="00001DDF">
              <w:rPr>
                <w:b/>
                <w:bCs/>
                <w:sz w:val="24"/>
                <w:szCs w:val="24"/>
                <w:lang w:val="uk-UA"/>
              </w:rPr>
              <w:t>123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B3915E" w14:textId="77777777" w:rsidR="00001DDF" w:rsidRPr="00001DDF" w:rsidRDefault="00001DDF" w:rsidP="00001DDF">
            <w:pPr>
              <w:jc w:val="center"/>
              <w:rPr>
                <w:sz w:val="24"/>
                <w:szCs w:val="24"/>
                <w:lang w:val="uk-UA"/>
              </w:rPr>
            </w:pPr>
            <w:r w:rsidRPr="00001DDF">
              <w:rPr>
                <w:lang w:val="uk-UA"/>
              </w:rPr>
              <w:t>3.1.3. Організувати захист від підтоплення і затоплення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DC9ABE" w14:textId="77777777" w:rsidR="00001DDF" w:rsidRPr="00001DDF" w:rsidRDefault="00001DDF" w:rsidP="00001DDF">
            <w:pPr>
              <w:jc w:val="center"/>
              <w:rPr>
                <w:sz w:val="24"/>
                <w:szCs w:val="24"/>
                <w:lang w:val="uk-UA"/>
              </w:rPr>
            </w:pPr>
            <w:r w:rsidRPr="00001DDF">
              <w:rPr>
                <w:lang w:val="uk-UA"/>
              </w:rPr>
              <w:t xml:space="preserve">Розробка </w:t>
            </w:r>
            <w:proofErr w:type="spellStart"/>
            <w:r w:rsidRPr="00001DDF">
              <w:rPr>
                <w:lang w:val="uk-UA"/>
              </w:rPr>
              <w:t>проєкту</w:t>
            </w:r>
            <w:proofErr w:type="spellEnd"/>
            <w:r w:rsidRPr="00001DDF">
              <w:rPr>
                <w:lang w:val="uk-UA"/>
              </w:rPr>
              <w:t xml:space="preserve"> з берегоукріплення Десни у найбільш вразливих для підтоплення місцях</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292B7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752FC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FB78E76"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E1072E" w14:textId="77777777" w:rsidR="00001DDF" w:rsidRPr="00001DDF" w:rsidRDefault="00001DDF" w:rsidP="00001DDF">
            <w:pPr>
              <w:jc w:val="center"/>
              <w:rPr>
                <w:sz w:val="24"/>
                <w:szCs w:val="24"/>
                <w:lang w:val="uk-UA"/>
              </w:rPr>
            </w:pPr>
            <w:r w:rsidRPr="00001DDF">
              <w:rPr>
                <w:lang w:val="uk-UA"/>
              </w:rPr>
              <w:t>Зменшення ймовірності підтоплення території через вихід води з Десни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6DD4008"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250EC54C"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24DD77" w14:textId="77777777" w:rsidR="00001DDF" w:rsidRPr="00001DDF" w:rsidRDefault="00001DDF" w:rsidP="00001DDF">
            <w:pPr>
              <w:jc w:val="center"/>
              <w:rPr>
                <w:sz w:val="24"/>
                <w:szCs w:val="24"/>
                <w:lang w:val="uk-UA"/>
              </w:rPr>
            </w:pPr>
            <w:r w:rsidRPr="00001DDF">
              <w:rPr>
                <w:b/>
                <w:bCs/>
                <w:sz w:val="24"/>
                <w:szCs w:val="24"/>
                <w:lang w:val="uk-UA"/>
              </w:rPr>
              <w:t>124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51099A" w14:textId="77777777" w:rsidR="00001DDF" w:rsidRPr="00001DDF" w:rsidRDefault="00001DDF" w:rsidP="00001DDF">
            <w:pPr>
              <w:jc w:val="center"/>
              <w:rPr>
                <w:sz w:val="24"/>
                <w:szCs w:val="24"/>
                <w:lang w:val="uk-UA"/>
              </w:rPr>
            </w:pPr>
            <w:r w:rsidRPr="00001DDF">
              <w:rPr>
                <w:lang w:val="uk-UA"/>
              </w:rPr>
              <w:t>3.1.3. Організувати захист від підтоплення і затоплення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EA3DF4" w14:textId="77777777" w:rsidR="00001DDF" w:rsidRPr="00001DDF" w:rsidRDefault="00001DDF" w:rsidP="00001DDF">
            <w:pPr>
              <w:jc w:val="center"/>
              <w:rPr>
                <w:sz w:val="24"/>
                <w:szCs w:val="24"/>
                <w:lang w:val="uk-UA"/>
              </w:rPr>
            </w:pPr>
            <w:r w:rsidRPr="00001DDF">
              <w:rPr>
                <w:lang w:val="uk-UA"/>
              </w:rPr>
              <w:t>Створення реєстру мережі меліоративних каналів для майбутньої їх очистки та благоустрою</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57676B"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27736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3282EFE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39BD84" w14:textId="77777777" w:rsidR="00001DDF" w:rsidRPr="00001DDF" w:rsidRDefault="00001DDF" w:rsidP="00001DDF">
            <w:pPr>
              <w:jc w:val="center"/>
              <w:rPr>
                <w:sz w:val="24"/>
                <w:szCs w:val="24"/>
                <w:lang w:val="uk-UA"/>
              </w:rPr>
            </w:pPr>
            <w:r w:rsidRPr="00001DDF">
              <w:rPr>
                <w:lang w:val="uk-UA"/>
              </w:rPr>
              <w:t>Забезпечення місця для стоку води у випадку виходу води з Десни</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2859EE"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2304523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B3B32D" w14:textId="77777777" w:rsidR="00001DDF" w:rsidRPr="00001DDF" w:rsidRDefault="00001DDF" w:rsidP="00001DDF">
            <w:pPr>
              <w:jc w:val="center"/>
              <w:rPr>
                <w:sz w:val="24"/>
                <w:szCs w:val="24"/>
                <w:lang w:val="uk-UA"/>
              </w:rPr>
            </w:pPr>
            <w:r w:rsidRPr="00001DDF">
              <w:rPr>
                <w:b/>
                <w:bCs/>
                <w:sz w:val="24"/>
                <w:szCs w:val="24"/>
                <w:lang w:val="uk-UA"/>
              </w:rPr>
              <w:t>125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ED9287" w14:textId="77777777" w:rsidR="00001DDF" w:rsidRPr="00001DDF" w:rsidRDefault="00001DDF" w:rsidP="00001DDF">
            <w:pPr>
              <w:jc w:val="center"/>
              <w:rPr>
                <w:sz w:val="24"/>
                <w:szCs w:val="24"/>
                <w:lang w:val="uk-UA"/>
              </w:rPr>
            </w:pPr>
            <w:r w:rsidRPr="00001DDF">
              <w:rPr>
                <w:lang w:val="uk-UA"/>
              </w:rPr>
              <w:t>3.1.3. Організувати захист від підтоплення і затоплення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1AFBF6" w14:textId="77777777" w:rsidR="00001DDF" w:rsidRPr="00001DDF" w:rsidRDefault="00001DDF" w:rsidP="00001DDF">
            <w:pPr>
              <w:jc w:val="center"/>
              <w:rPr>
                <w:sz w:val="24"/>
                <w:szCs w:val="24"/>
                <w:lang w:val="uk-UA"/>
              </w:rPr>
            </w:pPr>
            <w:r w:rsidRPr="00001DDF">
              <w:rPr>
                <w:lang w:val="uk-UA"/>
              </w:rPr>
              <w:t xml:space="preserve">Розробка </w:t>
            </w:r>
            <w:proofErr w:type="spellStart"/>
            <w:r w:rsidRPr="00001DDF">
              <w:rPr>
                <w:lang w:val="uk-UA"/>
              </w:rPr>
              <w:t>проєкту</w:t>
            </w:r>
            <w:proofErr w:type="spellEnd"/>
            <w:r w:rsidRPr="00001DDF">
              <w:rPr>
                <w:lang w:val="uk-UA"/>
              </w:rPr>
              <w:t xml:space="preserve"> та проведення вишукувальних робіт з урахуванням гідрологічних особливостей р. Десна з метою виконання робіт з розчищення річища</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41120A"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5DFC59" w14:textId="77777777" w:rsidR="00001DDF" w:rsidRPr="00001DDF" w:rsidRDefault="00001DDF" w:rsidP="00001DDF">
            <w:pPr>
              <w:jc w:val="center"/>
              <w:rPr>
                <w:sz w:val="24"/>
                <w:szCs w:val="24"/>
                <w:lang w:val="uk-UA"/>
              </w:rPr>
            </w:pPr>
            <w:r w:rsidRPr="00001DDF">
              <w:rPr>
                <w:lang w:val="uk-UA"/>
              </w:rPr>
              <w:t>2027</w:t>
            </w:r>
          </w:p>
        </w:tc>
        <w:tc>
          <w:tcPr>
            <w:tcW w:w="355" w:type="pct"/>
            <w:tcBorders>
              <w:top w:val="single" w:sz="4" w:space="0" w:color="auto"/>
              <w:left w:val="single" w:sz="4" w:space="0" w:color="auto"/>
              <w:bottom w:val="single" w:sz="4" w:space="0" w:color="auto"/>
              <w:right w:val="single" w:sz="4" w:space="0" w:color="auto"/>
            </w:tcBorders>
            <w:hideMark/>
          </w:tcPr>
          <w:p w14:paraId="40A6BFC5"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17AF73" w14:textId="77777777" w:rsidR="00001DDF" w:rsidRPr="00001DDF" w:rsidRDefault="00001DDF" w:rsidP="00001DDF">
            <w:pPr>
              <w:jc w:val="center"/>
              <w:rPr>
                <w:sz w:val="24"/>
                <w:szCs w:val="24"/>
                <w:lang w:val="uk-UA"/>
              </w:rPr>
            </w:pPr>
            <w:r w:rsidRPr="00001DDF">
              <w:rPr>
                <w:lang w:val="uk-UA"/>
              </w:rPr>
              <w:t>Підстава та рух для виконання робіт для берегоукріплення</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B2A22D"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4DB21E6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D20454" w14:textId="77777777" w:rsidR="00001DDF" w:rsidRPr="00001DDF" w:rsidRDefault="00001DDF" w:rsidP="00001DDF">
            <w:pPr>
              <w:jc w:val="center"/>
              <w:rPr>
                <w:sz w:val="24"/>
                <w:szCs w:val="24"/>
                <w:lang w:val="uk-UA"/>
              </w:rPr>
            </w:pPr>
            <w:r w:rsidRPr="00001DDF">
              <w:rPr>
                <w:b/>
                <w:bCs/>
                <w:sz w:val="24"/>
                <w:szCs w:val="24"/>
                <w:lang w:val="uk-UA"/>
              </w:rPr>
              <w:t>126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EFD053F" w14:textId="77777777" w:rsidR="00001DDF" w:rsidRPr="00001DDF" w:rsidRDefault="00001DDF" w:rsidP="00001DDF">
            <w:pPr>
              <w:jc w:val="center"/>
              <w:rPr>
                <w:sz w:val="24"/>
                <w:szCs w:val="24"/>
                <w:lang w:val="uk-UA"/>
              </w:rPr>
            </w:pPr>
            <w:r w:rsidRPr="00001DDF">
              <w:rPr>
                <w:lang w:val="uk-UA"/>
              </w:rPr>
              <w:t>3.1.4. Удосконалити систему управління відходами на засадах технологій сортування сміття</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BF301B" w14:textId="77777777" w:rsidR="00001DDF" w:rsidRPr="00001DDF" w:rsidRDefault="00001DDF" w:rsidP="00001DDF">
            <w:pPr>
              <w:jc w:val="center"/>
              <w:rPr>
                <w:sz w:val="24"/>
                <w:szCs w:val="24"/>
                <w:lang w:val="uk-UA"/>
              </w:rPr>
            </w:pPr>
            <w:r w:rsidRPr="00001DDF">
              <w:rPr>
                <w:lang w:val="uk-UA"/>
              </w:rPr>
              <w:t>Будівництво лінії сортування та опорних пунктів для збору відсортованих та не сортованих відходів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A55D11"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F0262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01F54D64"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A69BEB" w14:textId="77777777" w:rsidR="00001DDF" w:rsidRPr="00001DDF" w:rsidRDefault="00001DDF" w:rsidP="00001DDF">
            <w:pPr>
              <w:jc w:val="center"/>
              <w:rPr>
                <w:sz w:val="24"/>
                <w:szCs w:val="24"/>
                <w:lang w:val="uk-UA"/>
              </w:rPr>
            </w:pPr>
            <w:r w:rsidRPr="00001DDF">
              <w:rPr>
                <w:highlight w:val="white"/>
                <w:lang w:val="uk-UA"/>
              </w:rPr>
              <w:t>Підвищення екологічного стану, покращення логістики для транспортування та збору відходів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B84EC2" w14:textId="77777777" w:rsidR="00001DDF" w:rsidRPr="00001DDF" w:rsidRDefault="00001DDF" w:rsidP="00001DDF">
            <w:pPr>
              <w:jc w:val="center"/>
              <w:rPr>
                <w:sz w:val="24"/>
                <w:szCs w:val="24"/>
                <w:lang w:val="uk-UA"/>
              </w:rPr>
            </w:pPr>
            <w:r w:rsidRPr="00001DDF">
              <w:rPr>
                <w:b/>
                <w:bCs/>
                <w:sz w:val="24"/>
                <w:szCs w:val="24"/>
                <w:lang w:val="uk-UA"/>
              </w:rPr>
              <w:t>Система потребує вдосконалення</w:t>
            </w:r>
          </w:p>
        </w:tc>
      </w:tr>
      <w:tr w:rsidR="00001DDF" w:rsidRPr="00001DDF" w14:paraId="7FCC86C7"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460D0B" w14:textId="77777777" w:rsidR="00001DDF" w:rsidRPr="00001DDF" w:rsidRDefault="00001DDF" w:rsidP="00001DDF">
            <w:pPr>
              <w:jc w:val="center"/>
              <w:rPr>
                <w:sz w:val="24"/>
                <w:szCs w:val="24"/>
                <w:lang w:val="uk-UA"/>
              </w:rPr>
            </w:pPr>
            <w:r w:rsidRPr="00001DDF">
              <w:rPr>
                <w:b/>
                <w:bCs/>
                <w:sz w:val="24"/>
                <w:szCs w:val="24"/>
                <w:lang w:val="uk-UA"/>
              </w:rPr>
              <w:t>127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6F49D8" w14:textId="77777777" w:rsidR="00001DDF" w:rsidRPr="00001DDF" w:rsidRDefault="00001DDF" w:rsidP="00001DDF">
            <w:pPr>
              <w:jc w:val="center"/>
              <w:rPr>
                <w:sz w:val="24"/>
                <w:szCs w:val="24"/>
                <w:lang w:val="uk-UA"/>
              </w:rPr>
            </w:pPr>
            <w:r w:rsidRPr="00001DDF">
              <w:rPr>
                <w:lang w:val="uk-UA"/>
              </w:rPr>
              <w:t>3.1.5. Підвищити рівень екологічної культури та свідомості мешканців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70BE0E" w14:textId="77777777" w:rsidR="00001DDF" w:rsidRPr="00001DDF" w:rsidRDefault="00001DDF" w:rsidP="00001DDF">
            <w:pPr>
              <w:jc w:val="center"/>
              <w:rPr>
                <w:sz w:val="24"/>
                <w:szCs w:val="24"/>
                <w:lang w:val="uk-UA"/>
              </w:rPr>
            </w:pPr>
            <w:r w:rsidRPr="00001DDF">
              <w:rPr>
                <w:lang w:val="uk-UA"/>
              </w:rPr>
              <w:t>Проведення інформаційної кампанії щодо важливості сортування ТПВ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381013"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CDA5CE"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4C5EC83F"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34EEC1" w14:textId="77777777" w:rsidR="00001DDF" w:rsidRPr="00001DDF" w:rsidRDefault="00001DDF" w:rsidP="00001DDF">
            <w:pPr>
              <w:jc w:val="center"/>
              <w:rPr>
                <w:sz w:val="24"/>
                <w:szCs w:val="24"/>
                <w:lang w:val="uk-UA"/>
              </w:rPr>
            </w:pPr>
            <w:r w:rsidRPr="00001DDF">
              <w:rPr>
                <w:highlight w:val="white"/>
                <w:lang w:val="uk-UA"/>
              </w:rPr>
              <w:t>Обізнаність громадян щодо сортування ТПВ</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B84218"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684ACCE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5B8E5B" w14:textId="77777777" w:rsidR="00001DDF" w:rsidRPr="00001DDF" w:rsidRDefault="00001DDF" w:rsidP="00001DDF">
            <w:pPr>
              <w:jc w:val="center"/>
              <w:rPr>
                <w:sz w:val="24"/>
                <w:szCs w:val="24"/>
                <w:lang w:val="uk-UA"/>
              </w:rPr>
            </w:pPr>
            <w:r w:rsidRPr="00001DDF">
              <w:rPr>
                <w:b/>
                <w:bCs/>
                <w:sz w:val="24"/>
                <w:szCs w:val="24"/>
                <w:lang w:val="uk-UA"/>
              </w:rPr>
              <w:t>128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7121E3" w14:textId="77777777" w:rsidR="00001DDF" w:rsidRPr="00001DDF" w:rsidRDefault="00001DDF" w:rsidP="00001DDF">
            <w:pPr>
              <w:jc w:val="center"/>
              <w:rPr>
                <w:sz w:val="24"/>
                <w:szCs w:val="24"/>
                <w:lang w:val="uk-UA"/>
              </w:rPr>
            </w:pPr>
            <w:r w:rsidRPr="00001DDF">
              <w:rPr>
                <w:lang w:val="uk-UA"/>
              </w:rPr>
              <w:t>3.1.5. Підвищити рівень екологічної культури та свідомості мешканців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2DB95D" w14:textId="77777777" w:rsidR="00001DDF" w:rsidRPr="00001DDF" w:rsidRDefault="00001DDF" w:rsidP="00001DDF">
            <w:pPr>
              <w:jc w:val="center"/>
              <w:rPr>
                <w:sz w:val="24"/>
                <w:szCs w:val="24"/>
                <w:lang w:val="uk-UA"/>
              </w:rPr>
            </w:pPr>
            <w:r w:rsidRPr="00001DDF">
              <w:rPr>
                <w:lang w:val="uk-UA"/>
              </w:rPr>
              <w:t>Проведення екологічного фестивалю (інших ініціатив) з ярмарком для реалізації екологічних виробів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2CEB99"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56F2A5"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5FA78845" w14:textId="77777777" w:rsidR="00001DDF" w:rsidRPr="00001DDF" w:rsidRDefault="00001DDF" w:rsidP="00001DDF">
            <w:pPr>
              <w:jc w:val="center"/>
              <w:rPr>
                <w:sz w:val="24"/>
                <w:szCs w:val="24"/>
                <w:lang w:val="uk-UA"/>
              </w:rPr>
            </w:pPr>
            <w:r w:rsidRPr="00001DDF">
              <w:rPr>
                <w:b/>
                <w:bCs/>
                <w:sz w:val="24"/>
                <w:szCs w:val="24"/>
                <w:lang w:val="uk-UA"/>
              </w:rPr>
              <w:t>-</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23A139" w14:textId="77777777" w:rsidR="00001DDF" w:rsidRPr="00001DDF" w:rsidRDefault="00001DDF" w:rsidP="00001DDF">
            <w:pPr>
              <w:jc w:val="center"/>
              <w:rPr>
                <w:sz w:val="24"/>
                <w:szCs w:val="24"/>
                <w:lang w:val="uk-UA"/>
              </w:rPr>
            </w:pPr>
            <w:r w:rsidRPr="00001DDF">
              <w:rPr>
                <w:highlight w:val="white"/>
                <w:lang w:val="uk-UA"/>
              </w:rPr>
              <w:t xml:space="preserve">Залучення учнів для виготовлення екологічних виробів, покращення екологічної обізнаності та рівня </w:t>
            </w:r>
            <w:proofErr w:type="spellStart"/>
            <w:r w:rsidRPr="00001DDF">
              <w:rPr>
                <w:highlight w:val="white"/>
                <w:lang w:val="uk-UA"/>
              </w:rPr>
              <w:t>екоосвіти</w:t>
            </w:r>
            <w:proofErr w:type="spellEnd"/>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ECDF9A" w14:textId="77777777" w:rsidR="00001DDF" w:rsidRPr="00001DDF" w:rsidRDefault="00001DDF" w:rsidP="00001DDF">
            <w:pPr>
              <w:jc w:val="center"/>
              <w:rPr>
                <w:sz w:val="24"/>
                <w:szCs w:val="24"/>
                <w:lang w:val="uk-UA"/>
              </w:rPr>
            </w:pPr>
            <w:r w:rsidRPr="00001DDF">
              <w:rPr>
                <w:b/>
                <w:bCs/>
                <w:sz w:val="24"/>
                <w:szCs w:val="24"/>
                <w:lang w:val="uk-UA"/>
              </w:rPr>
              <w:t>0%</w:t>
            </w:r>
          </w:p>
        </w:tc>
      </w:tr>
      <w:tr w:rsidR="00001DDF" w:rsidRPr="00001DDF" w14:paraId="31CCA71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A33EA4" w14:textId="77777777" w:rsidR="00001DDF" w:rsidRPr="00001DDF" w:rsidRDefault="00001DDF" w:rsidP="00001DDF">
            <w:pPr>
              <w:jc w:val="center"/>
              <w:rPr>
                <w:sz w:val="24"/>
                <w:szCs w:val="24"/>
                <w:lang w:val="uk-UA"/>
              </w:rPr>
            </w:pPr>
            <w:r w:rsidRPr="00001DDF">
              <w:rPr>
                <w:b/>
                <w:bCs/>
                <w:sz w:val="24"/>
                <w:szCs w:val="24"/>
                <w:lang w:val="uk-UA"/>
              </w:rPr>
              <w:lastRenderedPageBreak/>
              <w:t>129</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A6DE10" w14:textId="77777777" w:rsidR="00001DDF" w:rsidRPr="00001DDF" w:rsidRDefault="00001DDF" w:rsidP="00001DDF">
            <w:pPr>
              <w:jc w:val="center"/>
              <w:rPr>
                <w:sz w:val="24"/>
                <w:szCs w:val="24"/>
                <w:lang w:val="uk-UA"/>
              </w:rPr>
            </w:pPr>
            <w:r w:rsidRPr="00001DDF">
              <w:rPr>
                <w:lang w:val="uk-UA"/>
              </w:rPr>
              <w:t>3.1.6. Сприяти захисту населення і території громади від надзвичайних ситуацій техногенного та природного характеру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A1E667" w14:textId="77777777" w:rsidR="00001DDF" w:rsidRPr="00001DDF" w:rsidRDefault="00001DDF" w:rsidP="00001DDF">
            <w:pPr>
              <w:jc w:val="center"/>
              <w:rPr>
                <w:sz w:val="24"/>
                <w:szCs w:val="24"/>
                <w:lang w:val="uk-UA"/>
              </w:rPr>
            </w:pPr>
            <w:r w:rsidRPr="00001DDF">
              <w:rPr>
                <w:lang w:val="uk-UA"/>
              </w:rPr>
              <w:t>Покращення матеріально-технічної резервного фонду на випадок виникнення надзвичайних ситуацій</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10C80C"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D74AE7"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376151E4"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8F66BB" w14:textId="77777777" w:rsidR="00001DDF" w:rsidRPr="00001DDF" w:rsidRDefault="00001DDF" w:rsidP="00001DDF">
            <w:pPr>
              <w:jc w:val="center"/>
              <w:rPr>
                <w:sz w:val="24"/>
                <w:szCs w:val="24"/>
                <w:lang w:val="uk-UA"/>
              </w:rPr>
            </w:pPr>
            <w:r w:rsidRPr="00001DDF">
              <w:rPr>
                <w:lang w:val="uk-UA"/>
              </w:rPr>
              <w:t>Зменшення негативних наслідків надзвичайних ситуацій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764D1AD"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34B5391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334E57" w14:textId="77777777" w:rsidR="00001DDF" w:rsidRPr="00001DDF" w:rsidRDefault="00001DDF" w:rsidP="00001DDF">
            <w:pPr>
              <w:jc w:val="center"/>
              <w:rPr>
                <w:sz w:val="24"/>
                <w:szCs w:val="24"/>
                <w:lang w:val="uk-UA"/>
              </w:rPr>
            </w:pPr>
            <w:r w:rsidRPr="00001DDF">
              <w:rPr>
                <w:b/>
                <w:bCs/>
                <w:sz w:val="24"/>
                <w:szCs w:val="24"/>
                <w:lang w:val="uk-UA"/>
              </w:rPr>
              <w:t>130</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51146E" w14:textId="77777777" w:rsidR="00001DDF" w:rsidRPr="00001DDF" w:rsidRDefault="00001DDF" w:rsidP="00001DDF">
            <w:pPr>
              <w:jc w:val="center"/>
              <w:rPr>
                <w:sz w:val="24"/>
                <w:szCs w:val="24"/>
                <w:lang w:val="uk-UA"/>
              </w:rPr>
            </w:pPr>
            <w:r w:rsidRPr="00001DDF">
              <w:rPr>
                <w:lang w:val="uk-UA"/>
              </w:rPr>
              <w:t>3.1.6. Сприяти захисту населення і території громади від надзвичайних ситуацій техногенного та природного характеру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899BF8" w14:textId="77777777" w:rsidR="00001DDF" w:rsidRPr="00001DDF" w:rsidRDefault="00001DDF" w:rsidP="00001DDF">
            <w:pPr>
              <w:jc w:val="center"/>
              <w:rPr>
                <w:sz w:val="24"/>
                <w:szCs w:val="24"/>
                <w:lang w:val="uk-UA"/>
              </w:rPr>
            </w:pPr>
            <w:r w:rsidRPr="00001DDF">
              <w:rPr>
                <w:lang w:val="uk-UA"/>
              </w:rPr>
              <w:t>Організація навчання населення правилам поведінки під час надзвичайних ситуацій техногенного та природного характеру</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317B66"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57A6BD"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FA45A5B"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2B29A7" w14:textId="77777777" w:rsidR="00001DDF" w:rsidRPr="00001DDF" w:rsidRDefault="00001DDF" w:rsidP="00001DDF">
            <w:pPr>
              <w:jc w:val="center"/>
              <w:rPr>
                <w:sz w:val="24"/>
                <w:szCs w:val="24"/>
                <w:lang w:val="uk-UA"/>
              </w:rPr>
            </w:pPr>
            <w:r w:rsidRPr="00001DDF">
              <w:rPr>
                <w:lang w:val="uk-UA"/>
              </w:rPr>
              <w:t>Обізнаність населення щодо практичних навичок під час виникнення надзвичайних ситуацій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E9C848"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427A9AAE"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75CE7E7" w14:textId="77777777" w:rsidR="00001DDF" w:rsidRPr="00001DDF" w:rsidRDefault="00001DDF" w:rsidP="00001DDF">
            <w:pPr>
              <w:jc w:val="center"/>
              <w:rPr>
                <w:sz w:val="24"/>
                <w:szCs w:val="24"/>
                <w:lang w:val="uk-UA"/>
              </w:rPr>
            </w:pPr>
            <w:r w:rsidRPr="00001DDF">
              <w:rPr>
                <w:b/>
                <w:bCs/>
                <w:sz w:val="24"/>
                <w:szCs w:val="24"/>
                <w:lang w:val="uk-UA"/>
              </w:rPr>
              <w:t>131</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393EA5" w14:textId="77777777" w:rsidR="00001DDF" w:rsidRPr="00001DDF" w:rsidRDefault="00001DDF" w:rsidP="00001DDF">
            <w:pPr>
              <w:jc w:val="center"/>
              <w:rPr>
                <w:sz w:val="24"/>
                <w:szCs w:val="24"/>
                <w:lang w:val="uk-UA"/>
              </w:rPr>
            </w:pPr>
            <w:r w:rsidRPr="00001DDF">
              <w:rPr>
                <w:lang w:val="uk-UA"/>
              </w:rPr>
              <w:t>3.1.6. Сприяти захисту населення і території громади від надзвичайних ситуацій техногенного та природного характеру</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24FC7B" w14:textId="77777777" w:rsidR="00001DDF" w:rsidRPr="00001DDF" w:rsidRDefault="00001DDF" w:rsidP="00001DDF">
            <w:pPr>
              <w:jc w:val="center"/>
              <w:rPr>
                <w:sz w:val="24"/>
                <w:szCs w:val="24"/>
                <w:lang w:val="uk-UA"/>
              </w:rPr>
            </w:pPr>
            <w:r w:rsidRPr="00001DDF">
              <w:rPr>
                <w:lang w:val="uk-UA"/>
              </w:rPr>
              <w:t>Проведення роз'яснювальної роботи серед громадськості щодо попередження надзвичайних ситуацій (щодо не спалювання бур'янів та сухостійної трави)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F6F1E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AAB7A7"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26547D60"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5AA185" w14:textId="77777777" w:rsidR="00001DDF" w:rsidRPr="00001DDF" w:rsidRDefault="00001DDF" w:rsidP="00001DDF">
            <w:pPr>
              <w:jc w:val="center"/>
              <w:rPr>
                <w:sz w:val="24"/>
                <w:szCs w:val="24"/>
                <w:lang w:val="uk-UA"/>
              </w:rPr>
            </w:pPr>
            <w:r w:rsidRPr="00001DDF">
              <w:rPr>
                <w:lang w:val="uk-UA"/>
              </w:rPr>
              <w:t>Залучення ширшого кола учасників до попередження надзвичайних ситуацій та покращення обізнаності в цьому питанні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F33665"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07D35A7D"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8CE4D1" w14:textId="77777777" w:rsidR="00001DDF" w:rsidRPr="00001DDF" w:rsidRDefault="00001DDF" w:rsidP="00001DDF">
            <w:pPr>
              <w:jc w:val="center"/>
              <w:rPr>
                <w:sz w:val="24"/>
                <w:szCs w:val="24"/>
                <w:lang w:val="uk-UA"/>
              </w:rPr>
            </w:pPr>
            <w:r w:rsidRPr="00001DDF">
              <w:rPr>
                <w:b/>
                <w:bCs/>
                <w:sz w:val="24"/>
                <w:szCs w:val="24"/>
                <w:lang w:val="uk-UA"/>
              </w:rPr>
              <w:t>132</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331D6F" w14:textId="77777777" w:rsidR="00001DDF" w:rsidRPr="00001DDF" w:rsidRDefault="00001DDF" w:rsidP="00001DDF">
            <w:pPr>
              <w:jc w:val="center"/>
              <w:rPr>
                <w:sz w:val="24"/>
                <w:szCs w:val="24"/>
                <w:lang w:val="uk-UA"/>
              </w:rPr>
            </w:pPr>
            <w:r w:rsidRPr="00001DDF">
              <w:rPr>
                <w:lang w:val="uk-UA"/>
              </w:rPr>
              <w:t xml:space="preserve">3.2.1. Підтримати функціонування місцевих </w:t>
            </w:r>
            <w:proofErr w:type="spellStart"/>
            <w:r w:rsidRPr="00001DDF">
              <w:rPr>
                <w:lang w:val="uk-UA"/>
              </w:rPr>
              <w:t>пожежно</w:t>
            </w:r>
            <w:proofErr w:type="spellEnd"/>
            <w:r w:rsidRPr="00001DDF">
              <w:rPr>
                <w:lang w:val="uk-UA"/>
              </w:rPr>
              <w:t>-рятувальних підрозділів для забезпечення пожежної охорони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FD20BD" w14:textId="77777777" w:rsidR="00001DDF" w:rsidRPr="00001DDF" w:rsidRDefault="00001DDF" w:rsidP="00001DDF">
            <w:pPr>
              <w:jc w:val="center"/>
              <w:rPr>
                <w:sz w:val="24"/>
                <w:szCs w:val="24"/>
                <w:lang w:val="uk-UA"/>
              </w:rPr>
            </w:pPr>
            <w:r w:rsidRPr="00001DDF">
              <w:rPr>
                <w:lang w:val="uk-UA"/>
              </w:rPr>
              <w:t>Залучення населення до навчання та проведення заходів щодо правил пожежної безпеки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DDBE5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DBD49E"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69787009"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6F03C7" w14:textId="77777777" w:rsidR="00001DDF" w:rsidRPr="00001DDF" w:rsidRDefault="00001DDF" w:rsidP="00001DDF">
            <w:pPr>
              <w:jc w:val="center"/>
              <w:rPr>
                <w:sz w:val="24"/>
                <w:szCs w:val="24"/>
                <w:lang w:val="uk-UA"/>
              </w:rPr>
            </w:pPr>
            <w:r w:rsidRPr="00001DDF">
              <w:rPr>
                <w:highlight w:val="white"/>
                <w:lang w:val="uk-UA"/>
              </w:rPr>
              <w:t>Зменшення кількості надзвичайних ситуацій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F0D976" w14:textId="77777777" w:rsidR="00001DDF" w:rsidRPr="00001DDF" w:rsidRDefault="00001DDF" w:rsidP="00001DDF">
            <w:pPr>
              <w:jc w:val="center"/>
              <w:rPr>
                <w:sz w:val="24"/>
                <w:szCs w:val="24"/>
                <w:lang w:val="uk-UA"/>
              </w:rPr>
            </w:pPr>
            <w:r w:rsidRPr="00001DDF">
              <w:rPr>
                <w:b/>
                <w:bCs/>
                <w:sz w:val="24"/>
                <w:szCs w:val="24"/>
                <w:lang w:val="uk-UA"/>
              </w:rPr>
              <w:t>Заходи через школярів</w:t>
            </w:r>
          </w:p>
        </w:tc>
      </w:tr>
      <w:tr w:rsidR="00001DDF" w:rsidRPr="00001DDF" w14:paraId="5DF87898"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431FFC" w14:textId="77777777" w:rsidR="00001DDF" w:rsidRPr="00001DDF" w:rsidRDefault="00001DDF" w:rsidP="00001DDF">
            <w:pPr>
              <w:jc w:val="center"/>
              <w:rPr>
                <w:sz w:val="24"/>
                <w:szCs w:val="24"/>
                <w:lang w:val="uk-UA"/>
              </w:rPr>
            </w:pPr>
            <w:r w:rsidRPr="00001DDF">
              <w:rPr>
                <w:b/>
                <w:bCs/>
                <w:sz w:val="24"/>
                <w:szCs w:val="24"/>
                <w:lang w:val="uk-UA"/>
              </w:rPr>
              <w:t>133</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42EF7B0" w14:textId="77777777" w:rsidR="00001DDF" w:rsidRPr="00001DDF" w:rsidRDefault="00001DDF" w:rsidP="00001DDF">
            <w:pPr>
              <w:jc w:val="center"/>
              <w:rPr>
                <w:sz w:val="24"/>
                <w:szCs w:val="24"/>
                <w:lang w:val="uk-UA"/>
              </w:rPr>
            </w:pPr>
            <w:r w:rsidRPr="00001DDF">
              <w:rPr>
                <w:lang w:val="uk-UA"/>
              </w:rPr>
              <w:t xml:space="preserve">3.2.1. Підтримати функціонування місцевих </w:t>
            </w:r>
            <w:proofErr w:type="spellStart"/>
            <w:r w:rsidRPr="00001DDF">
              <w:rPr>
                <w:lang w:val="uk-UA"/>
              </w:rPr>
              <w:t>пожежно</w:t>
            </w:r>
            <w:proofErr w:type="spellEnd"/>
            <w:r w:rsidRPr="00001DDF">
              <w:rPr>
                <w:lang w:val="uk-UA"/>
              </w:rPr>
              <w:t>-рятувальних підрозділів для забезпечення пожежної охорони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E0FF6B" w14:textId="77777777" w:rsidR="00001DDF" w:rsidRPr="00001DDF" w:rsidRDefault="00001DDF" w:rsidP="00001DDF">
            <w:pPr>
              <w:jc w:val="center"/>
              <w:rPr>
                <w:sz w:val="24"/>
                <w:szCs w:val="24"/>
                <w:lang w:val="uk-UA"/>
              </w:rPr>
            </w:pPr>
            <w:r w:rsidRPr="00001DDF">
              <w:rPr>
                <w:lang w:val="uk-UA"/>
              </w:rPr>
              <w:t>Комплексне покращення матеріально-технічної бази сільських пожежних команд</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B375AC"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B64477"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586D622B"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5BFCC2" w14:textId="77777777" w:rsidR="00001DDF" w:rsidRPr="00001DDF" w:rsidRDefault="00001DDF" w:rsidP="00001DDF">
            <w:pPr>
              <w:jc w:val="center"/>
              <w:rPr>
                <w:sz w:val="24"/>
                <w:szCs w:val="24"/>
                <w:lang w:val="uk-UA"/>
              </w:rPr>
            </w:pPr>
            <w:r w:rsidRPr="00001DDF">
              <w:rPr>
                <w:highlight w:val="white"/>
                <w:lang w:val="uk-UA"/>
              </w:rPr>
              <w:t>Безпека працівників СПК та покращення якості надання послуг</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FCA952" w14:textId="77777777" w:rsidR="00001DDF" w:rsidRPr="00001DDF" w:rsidRDefault="00001DDF" w:rsidP="00001DDF">
            <w:pPr>
              <w:jc w:val="center"/>
              <w:rPr>
                <w:sz w:val="24"/>
                <w:szCs w:val="24"/>
                <w:lang w:val="uk-UA"/>
              </w:rPr>
            </w:pPr>
            <w:r w:rsidRPr="00001DDF">
              <w:rPr>
                <w:b/>
                <w:bCs/>
                <w:sz w:val="24"/>
                <w:szCs w:val="24"/>
                <w:lang w:val="uk-UA"/>
              </w:rPr>
              <w:t xml:space="preserve">Два пожежних авто, нове </w:t>
            </w:r>
            <w:proofErr w:type="spellStart"/>
            <w:r w:rsidRPr="00001DDF">
              <w:rPr>
                <w:b/>
                <w:bCs/>
                <w:sz w:val="24"/>
                <w:szCs w:val="24"/>
                <w:lang w:val="uk-UA"/>
              </w:rPr>
              <w:t>пождепо</w:t>
            </w:r>
            <w:proofErr w:type="spellEnd"/>
            <w:r w:rsidRPr="00001DDF">
              <w:rPr>
                <w:b/>
                <w:bCs/>
                <w:sz w:val="24"/>
                <w:szCs w:val="24"/>
                <w:lang w:val="uk-UA"/>
              </w:rPr>
              <w:t xml:space="preserve"> в с. Пухівка, обладнання, одяг тощо</w:t>
            </w:r>
          </w:p>
        </w:tc>
      </w:tr>
      <w:tr w:rsidR="00001DDF" w:rsidRPr="00001DDF" w14:paraId="4EA76D0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3735D7" w14:textId="77777777" w:rsidR="00001DDF" w:rsidRPr="00001DDF" w:rsidRDefault="00001DDF" w:rsidP="00001DDF">
            <w:pPr>
              <w:jc w:val="center"/>
              <w:rPr>
                <w:sz w:val="24"/>
                <w:szCs w:val="24"/>
                <w:lang w:val="uk-UA"/>
              </w:rPr>
            </w:pPr>
            <w:r w:rsidRPr="00001DDF">
              <w:rPr>
                <w:b/>
                <w:bCs/>
                <w:sz w:val="24"/>
                <w:szCs w:val="24"/>
                <w:lang w:val="uk-UA"/>
              </w:rPr>
              <w:t>134</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92BB0" w14:textId="77777777" w:rsidR="00001DDF" w:rsidRPr="00001DDF" w:rsidRDefault="00001DDF" w:rsidP="00001DDF">
            <w:pPr>
              <w:jc w:val="center"/>
              <w:rPr>
                <w:sz w:val="24"/>
                <w:szCs w:val="24"/>
                <w:lang w:val="uk-UA"/>
              </w:rPr>
            </w:pPr>
            <w:r w:rsidRPr="00001DDF">
              <w:rPr>
                <w:lang w:val="uk-UA"/>
              </w:rPr>
              <w:t xml:space="preserve">3.2.1. Підтримати функціонування місцевих </w:t>
            </w:r>
            <w:proofErr w:type="spellStart"/>
            <w:r w:rsidRPr="00001DDF">
              <w:rPr>
                <w:lang w:val="uk-UA"/>
              </w:rPr>
              <w:t>пожежно</w:t>
            </w:r>
            <w:proofErr w:type="spellEnd"/>
            <w:r w:rsidRPr="00001DDF">
              <w:rPr>
                <w:lang w:val="uk-UA"/>
              </w:rPr>
              <w:t xml:space="preserve">-рятувальних підрозділів для </w:t>
            </w:r>
            <w:r w:rsidRPr="00001DDF">
              <w:rPr>
                <w:lang w:val="uk-UA"/>
              </w:rPr>
              <w:lastRenderedPageBreak/>
              <w:t>забезпечення пожежної охорони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ADA35A" w14:textId="77777777" w:rsidR="00001DDF" w:rsidRPr="00001DDF" w:rsidRDefault="00001DDF" w:rsidP="00001DDF">
            <w:pPr>
              <w:jc w:val="center"/>
              <w:rPr>
                <w:sz w:val="24"/>
                <w:szCs w:val="24"/>
                <w:lang w:val="uk-UA"/>
              </w:rPr>
            </w:pPr>
            <w:r w:rsidRPr="00001DDF">
              <w:rPr>
                <w:lang w:val="uk-UA"/>
              </w:rPr>
              <w:lastRenderedPageBreak/>
              <w:t xml:space="preserve">Оновлення автопарку пожежної служби шляхом закупівлі </w:t>
            </w:r>
            <w:r w:rsidRPr="00001DDF">
              <w:rPr>
                <w:lang w:val="uk-UA"/>
              </w:rPr>
              <w:lastRenderedPageBreak/>
              <w:t>спеціалізованих автомобілів</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60982D" w14:textId="77777777" w:rsidR="00001DDF" w:rsidRPr="00001DDF" w:rsidRDefault="00001DDF" w:rsidP="00001DDF">
            <w:pPr>
              <w:jc w:val="center"/>
              <w:rPr>
                <w:sz w:val="24"/>
                <w:szCs w:val="24"/>
                <w:lang w:val="uk-UA"/>
              </w:rPr>
            </w:pPr>
            <w:r w:rsidRPr="00001DDF">
              <w:rPr>
                <w:lang w:val="uk-UA"/>
              </w:rPr>
              <w:lastRenderedPageBreak/>
              <w:t>2026</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BACB8B" w14:textId="77777777" w:rsidR="00001DDF" w:rsidRPr="00001DDF" w:rsidRDefault="00001DDF" w:rsidP="00001DDF">
            <w:pPr>
              <w:jc w:val="center"/>
              <w:rPr>
                <w:sz w:val="24"/>
                <w:szCs w:val="24"/>
                <w:lang w:val="uk-UA"/>
              </w:rPr>
            </w:pPr>
            <w:r w:rsidRPr="00001DDF">
              <w:rPr>
                <w:lang w:val="uk-UA"/>
              </w:rPr>
              <w:t>2026</w:t>
            </w:r>
          </w:p>
        </w:tc>
        <w:tc>
          <w:tcPr>
            <w:tcW w:w="355" w:type="pct"/>
            <w:tcBorders>
              <w:top w:val="single" w:sz="4" w:space="0" w:color="auto"/>
              <w:left w:val="single" w:sz="4" w:space="0" w:color="auto"/>
              <w:bottom w:val="single" w:sz="4" w:space="0" w:color="auto"/>
              <w:right w:val="single" w:sz="4" w:space="0" w:color="auto"/>
            </w:tcBorders>
            <w:hideMark/>
          </w:tcPr>
          <w:p w14:paraId="2E1F5B21"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F7CD58" w14:textId="77777777" w:rsidR="00001DDF" w:rsidRPr="00001DDF" w:rsidRDefault="00001DDF" w:rsidP="00001DDF">
            <w:pPr>
              <w:jc w:val="center"/>
              <w:rPr>
                <w:sz w:val="24"/>
                <w:szCs w:val="24"/>
                <w:lang w:val="uk-UA"/>
              </w:rPr>
            </w:pPr>
            <w:r w:rsidRPr="00001DDF">
              <w:rPr>
                <w:highlight w:val="white"/>
                <w:lang w:val="uk-UA"/>
              </w:rPr>
              <w:t>Зменшення збиткових наслідків від пожеж</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8D5FF7" w14:textId="77777777" w:rsidR="00001DDF" w:rsidRPr="00001DDF" w:rsidRDefault="00001DDF" w:rsidP="00001DDF">
            <w:pPr>
              <w:jc w:val="center"/>
              <w:rPr>
                <w:sz w:val="24"/>
                <w:szCs w:val="24"/>
                <w:lang w:val="uk-UA"/>
              </w:rPr>
            </w:pPr>
            <w:r w:rsidRPr="00001DDF">
              <w:rPr>
                <w:b/>
                <w:bCs/>
                <w:sz w:val="24"/>
                <w:szCs w:val="24"/>
                <w:lang w:val="uk-UA"/>
              </w:rPr>
              <w:t xml:space="preserve">Два </w:t>
            </w:r>
            <w:proofErr w:type="spellStart"/>
            <w:r w:rsidRPr="00001DDF">
              <w:rPr>
                <w:b/>
                <w:bCs/>
                <w:sz w:val="24"/>
                <w:szCs w:val="24"/>
                <w:lang w:val="uk-UA"/>
              </w:rPr>
              <w:t>пожавто</w:t>
            </w:r>
            <w:proofErr w:type="spellEnd"/>
          </w:p>
        </w:tc>
      </w:tr>
      <w:tr w:rsidR="00001DDF" w:rsidRPr="00001DDF" w14:paraId="4D7BC2E2"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0DBD3F" w14:textId="77777777" w:rsidR="00001DDF" w:rsidRPr="00001DDF" w:rsidRDefault="00001DDF" w:rsidP="00001DDF">
            <w:pPr>
              <w:jc w:val="center"/>
              <w:rPr>
                <w:sz w:val="24"/>
                <w:szCs w:val="24"/>
                <w:lang w:val="uk-UA"/>
              </w:rPr>
            </w:pPr>
            <w:r w:rsidRPr="00001DDF">
              <w:rPr>
                <w:b/>
                <w:bCs/>
                <w:sz w:val="24"/>
                <w:szCs w:val="24"/>
                <w:lang w:val="uk-UA"/>
              </w:rPr>
              <w:t>135</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21D35C" w14:textId="77777777" w:rsidR="00001DDF" w:rsidRPr="00001DDF" w:rsidRDefault="00001DDF" w:rsidP="00001DDF">
            <w:pPr>
              <w:jc w:val="center"/>
              <w:rPr>
                <w:sz w:val="24"/>
                <w:szCs w:val="24"/>
                <w:lang w:val="uk-UA"/>
              </w:rPr>
            </w:pPr>
            <w:r w:rsidRPr="00001DDF">
              <w:rPr>
                <w:lang w:val="uk-UA"/>
              </w:rPr>
              <w:t>3.2.3. Знизити рівень небезпеки від безпритульних тварин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B6301D" w14:textId="77777777" w:rsidR="00001DDF" w:rsidRPr="00001DDF" w:rsidRDefault="00001DDF" w:rsidP="00001DDF">
            <w:pPr>
              <w:jc w:val="center"/>
              <w:rPr>
                <w:sz w:val="24"/>
                <w:szCs w:val="24"/>
                <w:lang w:val="uk-UA"/>
              </w:rPr>
            </w:pPr>
            <w:r w:rsidRPr="00001DDF">
              <w:rPr>
                <w:lang w:val="uk-UA"/>
              </w:rPr>
              <w:t>Розроблення та впровадження правил поводження з домашніми та бездоглядними тваринами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608B26"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C6F6A3"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2BF0B025"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A2489E" w14:textId="77777777" w:rsidR="00001DDF" w:rsidRPr="00001DDF" w:rsidRDefault="00001DDF" w:rsidP="00001DDF">
            <w:pPr>
              <w:jc w:val="center"/>
              <w:rPr>
                <w:sz w:val="24"/>
                <w:szCs w:val="24"/>
                <w:lang w:val="uk-UA"/>
              </w:rPr>
            </w:pPr>
            <w:r w:rsidRPr="00001DDF">
              <w:rPr>
                <w:highlight w:val="white"/>
                <w:lang w:val="uk-UA"/>
              </w:rPr>
              <w:t>Зменшення ризику небезпеки від безпритульних тварин, створення єдиного механізму поводження з тваринами в громаді</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C8B2B0"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03C3FAC4"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F033BE" w14:textId="77777777" w:rsidR="00001DDF" w:rsidRPr="00001DDF" w:rsidRDefault="00001DDF" w:rsidP="00001DDF">
            <w:pPr>
              <w:jc w:val="center"/>
              <w:rPr>
                <w:sz w:val="24"/>
                <w:szCs w:val="24"/>
                <w:lang w:val="uk-UA"/>
              </w:rPr>
            </w:pPr>
            <w:r w:rsidRPr="00001DDF">
              <w:rPr>
                <w:b/>
                <w:bCs/>
                <w:sz w:val="24"/>
                <w:szCs w:val="24"/>
                <w:lang w:val="uk-UA"/>
              </w:rPr>
              <w:t>136</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FDB91E" w14:textId="77777777" w:rsidR="00001DDF" w:rsidRPr="00001DDF" w:rsidRDefault="00001DDF" w:rsidP="00001DDF">
            <w:pPr>
              <w:jc w:val="center"/>
              <w:rPr>
                <w:sz w:val="24"/>
                <w:szCs w:val="24"/>
                <w:lang w:val="uk-UA"/>
              </w:rPr>
            </w:pPr>
            <w:r w:rsidRPr="00001DDF">
              <w:rPr>
                <w:lang w:val="uk-UA"/>
              </w:rPr>
              <w:t>3.2.3. Знизити рівень небезпеки від безпритульних тварин на території громади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B39D7A" w14:textId="77777777" w:rsidR="00001DDF" w:rsidRPr="00001DDF" w:rsidRDefault="00001DDF" w:rsidP="00001DDF">
            <w:pPr>
              <w:widowControl w:val="0"/>
              <w:jc w:val="center"/>
            </w:pPr>
            <w:r w:rsidRPr="00001DDF">
              <w:rPr>
                <w:lang w:val="uk-UA"/>
              </w:rPr>
              <w:t>Впровадження системи громадських робіт як альтернативного покарання за порушення правил благоустрою</w:t>
            </w:r>
          </w:p>
          <w:p w14:paraId="61AD022C" w14:textId="77777777" w:rsidR="00001DDF" w:rsidRPr="00001DDF" w:rsidRDefault="00001DDF" w:rsidP="00001DDF">
            <w:pPr>
              <w:jc w:val="center"/>
              <w:rPr>
                <w:sz w:val="24"/>
                <w:szCs w:val="24"/>
              </w:rPr>
            </w:pPr>
            <w:r w:rsidRPr="00001DDF">
              <w:rPr>
                <w:lang w:val="uk-UA"/>
              </w:rPr>
              <w:t>Примітка: Система передбачає відповідність міри покарання характеру порушення. Наприклад, за засмічення прибережної зони порушник залучається до прибирання всієї відповідної території</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393C4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CB72DF" w14:textId="77777777" w:rsidR="00001DDF" w:rsidRPr="00001DDF" w:rsidRDefault="00001DDF" w:rsidP="00001DDF">
            <w:pPr>
              <w:jc w:val="center"/>
              <w:rPr>
                <w:sz w:val="24"/>
                <w:szCs w:val="24"/>
                <w:lang w:val="uk-UA"/>
              </w:rPr>
            </w:pPr>
            <w:r w:rsidRPr="00001DDF">
              <w:rPr>
                <w:lang w:val="uk-UA"/>
              </w:rPr>
              <w:t>2025</w:t>
            </w:r>
          </w:p>
        </w:tc>
        <w:tc>
          <w:tcPr>
            <w:tcW w:w="355" w:type="pct"/>
            <w:tcBorders>
              <w:top w:val="single" w:sz="4" w:space="0" w:color="auto"/>
              <w:left w:val="single" w:sz="4" w:space="0" w:color="auto"/>
              <w:bottom w:val="single" w:sz="4" w:space="0" w:color="auto"/>
              <w:right w:val="single" w:sz="4" w:space="0" w:color="auto"/>
            </w:tcBorders>
            <w:hideMark/>
          </w:tcPr>
          <w:p w14:paraId="7B02BC7C"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05DB55" w14:textId="77777777" w:rsidR="00001DDF" w:rsidRPr="00001DDF" w:rsidRDefault="00001DDF" w:rsidP="00001DDF">
            <w:pPr>
              <w:jc w:val="center"/>
              <w:rPr>
                <w:sz w:val="24"/>
                <w:szCs w:val="24"/>
                <w:lang w:val="uk-UA"/>
              </w:rPr>
            </w:pPr>
            <w:r w:rsidRPr="00001DDF">
              <w:rPr>
                <w:highlight w:val="white"/>
                <w:lang w:val="uk-UA"/>
              </w:rPr>
              <w:t>Підвищення відповідальності за засмічення та зменшення безкарності, зменшення порушень в сфері екологічних питань</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BC1025" w14:textId="77777777" w:rsidR="00001DDF" w:rsidRPr="00001DDF" w:rsidRDefault="00001DDF" w:rsidP="00001DDF">
            <w:pPr>
              <w:jc w:val="center"/>
              <w:rPr>
                <w:sz w:val="24"/>
                <w:szCs w:val="24"/>
                <w:lang w:val="uk-UA"/>
              </w:rPr>
            </w:pPr>
            <w:r w:rsidRPr="00001DDF">
              <w:rPr>
                <w:b/>
                <w:bCs/>
                <w:sz w:val="24"/>
                <w:szCs w:val="24"/>
                <w:lang w:val="uk-UA"/>
              </w:rPr>
              <w:t>Рішення приймаються індивідуально на запит суду</w:t>
            </w:r>
          </w:p>
        </w:tc>
      </w:tr>
      <w:tr w:rsidR="00001DDF" w:rsidRPr="00001DDF" w14:paraId="65186CC9"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077E1D6" w14:textId="77777777" w:rsidR="00001DDF" w:rsidRPr="00001DDF" w:rsidRDefault="00001DDF" w:rsidP="00001DDF">
            <w:pPr>
              <w:jc w:val="center"/>
              <w:rPr>
                <w:sz w:val="24"/>
                <w:szCs w:val="24"/>
                <w:lang w:val="uk-UA"/>
              </w:rPr>
            </w:pPr>
            <w:r w:rsidRPr="00001DDF">
              <w:rPr>
                <w:b/>
                <w:bCs/>
                <w:sz w:val="24"/>
                <w:szCs w:val="24"/>
                <w:lang w:val="uk-UA"/>
              </w:rPr>
              <w:t>137</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1F94CA" w14:textId="77777777" w:rsidR="00001DDF" w:rsidRPr="00001DDF" w:rsidRDefault="00001DDF" w:rsidP="00001DDF">
            <w:pPr>
              <w:jc w:val="center"/>
              <w:rPr>
                <w:sz w:val="24"/>
                <w:szCs w:val="24"/>
                <w:lang w:val="uk-UA"/>
              </w:rPr>
            </w:pPr>
            <w:r w:rsidRPr="00001DDF">
              <w:rPr>
                <w:lang w:val="uk-UA"/>
              </w:rPr>
              <w:t>3.2.4. Активізувати боротьбу з карантинними рослинами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9BF3F7" w14:textId="77777777" w:rsidR="00001DDF" w:rsidRPr="00001DDF" w:rsidRDefault="00001DDF" w:rsidP="00001DDF">
            <w:pPr>
              <w:jc w:val="center"/>
              <w:rPr>
                <w:sz w:val="24"/>
                <w:szCs w:val="24"/>
                <w:lang w:val="uk-UA"/>
              </w:rPr>
            </w:pPr>
            <w:r w:rsidRPr="00001DDF">
              <w:rPr>
                <w:lang w:val="uk-UA"/>
              </w:rPr>
              <w:t>Систематичне проведення заходів зі знешкодження карантинних рослин на території громади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EB4684"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FCEC20"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1EFB6DFB"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EB6EE4E" w14:textId="77777777" w:rsidR="00001DDF" w:rsidRPr="00001DDF" w:rsidRDefault="00001DDF" w:rsidP="00001DDF">
            <w:pPr>
              <w:jc w:val="center"/>
              <w:rPr>
                <w:sz w:val="24"/>
                <w:szCs w:val="24"/>
                <w:lang w:val="uk-UA"/>
              </w:rPr>
            </w:pPr>
            <w:r w:rsidRPr="00001DDF">
              <w:rPr>
                <w:lang w:val="uk-UA"/>
              </w:rPr>
              <w:t xml:space="preserve">Покращення екологічного та </w:t>
            </w:r>
            <w:proofErr w:type="spellStart"/>
            <w:r w:rsidRPr="00001DDF">
              <w:rPr>
                <w:lang w:val="uk-UA"/>
              </w:rPr>
              <w:t>довкіллєвого</w:t>
            </w:r>
            <w:proofErr w:type="spellEnd"/>
            <w:r w:rsidRPr="00001DDF">
              <w:rPr>
                <w:lang w:val="uk-UA"/>
              </w:rPr>
              <w:t xml:space="preserve"> стану для зменшення карантинних рослин, та, як результат, негативного впливу на здоров'я людей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E1020C" w14:textId="77777777" w:rsidR="00001DDF" w:rsidRPr="00001DDF" w:rsidRDefault="00001DDF" w:rsidP="00001DDF">
            <w:pPr>
              <w:jc w:val="center"/>
              <w:rPr>
                <w:sz w:val="24"/>
                <w:szCs w:val="24"/>
                <w:lang w:val="uk-UA"/>
              </w:rPr>
            </w:pPr>
            <w:r w:rsidRPr="00001DDF">
              <w:rPr>
                <w:b/>
                <w:bCs/>
                <w:sz w:val="24"/>
                <w:szCs w:val="24"/>
                <w:lang w:val="uk-UA"/>
              </w:rPr>
              <w:t>100%</w:t>
            </w:r>
          </w:p>
        </w:tc>
      </w:tr>
      <w:tr w:rsidR="00001DDF" w:rsidRPr="00001DDF" w14:paraId="2AE7859A" w14:textId="77777777" w:rsidTr="00001DDF">
        <w:tc>
          <w:tcPr>
            <w:tcW w:w="2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124078" w14:textId="77777777" w:rsidR="00001DDF" w:rsidRPr="00001DDF" w:rsidRDefault="00001DDF" w:rsidP="00001DDF">
            <w:pPr>
              <w:jc w:val="center"/>
              <w:rPr>
                <w:sz w:val="24"/>
                <w:szCs w:val="24"/>
                <w:lang w:val="uk-UA"/>
              </w:rPr>
            </w:pPr>
            <w:r w:rsidRPr="00001DDF">
              <w:rPr>
                <w:b/>
                <w:bCs/>
                <w:sz w:val="24"/>
                <w:szCs w:val="24"/>
                <w:lang w:val="uk-UA"/>
              </w:rPr>
              <w:t>138</w:t>
            </w:r>
          </w:p>
        </w:tc>
        <w:tc>
          <w:tcPr>
            <w:tcW w:w="8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40398C" w14:textId="77777777" w:rsidR="00001DDF" w:rsidRPr="00001DDF" w:rsidRDefault="00001DDF" w:rsidP="00001DDF">
            <w:pPr>
              <w:jc w:val="center"/>
              <w:rPr>
                <w:sz w:val="24"/>
                <w:szCs w:val="24"/>
                <w:lang w:val="uk-UA"/>
              </w:rPr>
            </w:pPr>
            <w:r w:rsidRPr="00001DDF">
              <w:rPr>
                <w:lang w:val="uk-UA"/>
              </w:rPr>
              <w:t>3.2.4. Активізувати боротьбу з карантинними рослинами</w:t>
            </w:r>
          </w:p>
        </w:tc>
        <w:tc>
          <w:tcPr>
            <w:tcW w:w="7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EC96BD" w14:textId="77777777" w:rsidR="00001DDF" w:rsidRPr="00001DDF" w:rsidRDefault="00001DDF" w:rsidP="00001DDF">
            <w:pPr>
              <w:jc w:val="center"/>
              <w:rPr>
                <w:sz w:val="24"/>
                <w:szCs w:val="24"/>
                <w:lang w:val="uk-UA"/>
              </w:rPr>
            </w:pPr>
            <w:r w:rsidRPr="00001DDF">
              <w:rPr>
                <w:lang w:val="uk-UA"/>
              </w:rPr>
              <w:t>Реалізація інформаційної кампанії щодо небезпеки карантинних рослин та методів боротьби з ними</w:t>
            </w:r>
          </w:p>
        </w:tc>
        <w:tc>
          <w:tcPr>
            <w:tcW w:w="72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5F9332"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9ECA65" w14:textId="77777777" w:rsidR="00001DDF" w:rsidRPr="00001DDF" w:rsidRDefault="00001DDF" w:rsidP="00001DDF">
            <w:pPr>
              <w:jc w:val="center"/>
              <w:rPr>
                <w:sz w:val="24"/>
                <w:szCs w:val="24"/>
                <w:lang w:val="uk-UA"/>
              </w:rPr>
            </w:pPr>
            <w:r w:rsidRPr="00001DDF">
              <w:rPr>
                <w:lang w:val="uk-UA"/>
              </w:rPr>
              <w:t>2024</w:t>
            </w:r>
          </w:p>
        </w:tc>
        <w:tc>
          <w:tcPr>
            <w:tcW w:w="355" w:type="pct"/>
            <w:tcBorders>
              <w:top w:val="single" w:sz="4" w:space="0" w:color="auto"/>
              <w:left w:val="single" w:sz="4" w:space="0" w:color="auto"/>
              <w:bottom w:val="single" w:sz="4" w:space="0" w:color="auto"/>
              <w:right w:val="single" w:sz="4" w:space="0" w:color="auto"/>
            </w:tcBorders>
            <w:hideMark/>
          </w:tcPr>
          <w:p w14:paraId="40C74761" w14:textId="77777777" w:rsidR="00001DDF" w:rsidRPr="00001DDF" w:rsidRDefault="00001DDF" w:rsidP="00001DDF">
            <w:pPr>
              <w:jc w:val="center"/>
              <w:rPr>
                <w:sz w:val="24"/>
                <w:szCs w:val="24"/>
                <w:lang w:val="uk-UA"/>
              </w:rPr>
            </w:pPr>
            <w:r w:rsidRPr="00001DDF">
              <w:rPr>
                <w:b/>
                <w:bCs/>
                <w:sz w:val="24"/>
                <w:szCs w:val="24"/>
                <w:lang w:val="uk-UA"/>
              </w:rPr>
              <w:t>2025</w:t>
            </w:r>
          </w:p>
        </w:tc>
        <w:tc>
          <w:tcPr>
            <w:tcW w:w="9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0A210A" w14:textId="77777777" w:rsidR="00001DDF" w:rsidRPr="00001DDF" w:rsidRDefault="00001DDF" w:rsidP="00001DDF">
            <w:pPr>
              <w:jc w:val="center"/>
              <w:rPr>
                <w:sz w:val="24"/>
                <w:szCs w:val="24"/>
                <w:lang w:val="uk-UA"/>
              </w:rPr>
            </w:pPr>
            <w:r w:rsidRPr="00001DDF">
              <w:rPr>
                <w:lang w:val="uk-UA"/>
              </w:rPr>
              <w:t>Покращення екологічного та стану довкілля для зменшення карантинних рослин, та, як результат, негативного впливу на здоров'я людей</w:t>
            </w:r>
          </w:p>
        </w:tc>
        <w:tc>
          <w:tcPr>
            <w:tcW w:w="8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7A25D70" w14:textId="77777777" w:rsidR="00001DDF" w:rsidRPr="00001DDF" w:rsidRDefault="00001DDF" w:rsidP="00001DDF">
            <w:pPr>
              <w:jc w:val="center"/>
              <w:rPr>
                <w:sz w:val="24"/>
                <w:szCs w:val="24"/>
                <w:lang w:val="uk-UA"/>
              </w:rPr>
            </w:pPr>
            <w:r w:rsidRPr="00001DDF">
              <w:rPr>
                <w:b/>
                <w:bCs/>
                <w:sz w:val="24"/>
                <w:szCs w:val="24"/>
                <w:lang w:val="uk-UA"/>
              </w:rPr>
              <w:t>100%</w:t>
            </w:r>
          </w:p>
        </w:tc>
      </w:tr>
    </w:tbl>
    <w:p w14:paraId="0EFD3ECA" w14:textId="77777777" w:rsidR="00001DDF" w:rsidRPr="00001DDF" w:rsidRDefault="00001DDF" w:rsidP="00001DDF">
      <w:pPr>
        <w:spacing w:after="160" w:line="256" w:lineRule="auto"/>
        <w:rPr>
          <w:rFonts w:ascii="Calibri" w:eastAsia="Calibri" w:hAnsi="Calibri" w:cs="Arial"/>
          <w:sz w:val="22"/>
          <w:szCs w:val="22"/>
          <w:lang w:val="uk-UA" w:eastAsia="en-US"/>
          <w14:ligatures w14:val="standardContextual"/>
        </w:rPr>
      </w:pPr>
    </w:p>
    <w:p w14:paraId="245E76B2" w14:textId="77777777" w:rsidR="00001DDF" w:rsidRPr="00001DDF" w:rsidRDefault="00001DDF" w:rsidP="00001DDF">
      <w:pPr>
        <w:spacing w:after="160" w:line="256" w:lineRule="auto"/>
        <w:rPr>
          <w:rFonts w:ascii="Calibri" w:eastAsia="Calibri" w:hAnsi="Calibri" w:cs="Arial"/>
          <w:sz w:val="22"/>
          <w:szCs w:val="22"/>
          <w:lang w:val="uk-UA" w:eastAsia="en-US"/>
          <w14:ligatures w14:val="standardContextual"/>
        </w:rPr>
      </w:pPr>
    </w:p>
    <w:p w14:paraId="56FC3DB0" w14:textId="77777777" w:rsidR="00001DDF" w:rsidRPr="00001DDF" w:rsidRDefault="00001DDF" w:rsidP="00001DDF">
      <w:pPr>
        <w:ind w:firstLine="709"/>
        <w:jc w:val="both"/>
        <w:rPr>
          <w:rFonts w:eastAsia="Calibri"/>
          <w:sz w:val="28"/>
          <w:szCs w:val="28"/>
          <w:lang w:val="uk-UA" w:eastAsia="en-US"/>
          <w14:ligatures w14:val="standardContextual"/>
        </w:rPr>
      </w:pPr>
    </w:p>
    <w:p w14:paraId="25D77D87" w14:textId="77777777" w:rsidR="00001DDF" w:rsidRPr="00001DDF" w:rsidRDefault="00001DDF" w:rsidP="00001DDF">
      <w:pPr>
        <w:rPr>
          <w:rFonts w:eastAsia="Calibri"/>
          <w:sz w:val="28"/>
          <w:szCs w:val="28"/>
          <w:lang w:val="uk-UA" w:eastAsia="en-US"/>
        </w:rPr>
        <w:sectPr w:rsidR="00001DDF" w:rsidRPr="00001DDF">
          <w:pgSz w:w="16838" w:h="11906" w:orient="landscape"/>
          <w:pgMar w:top="1418" w:right="851" w:bottom="851" w:left="851" w:header="709" w:footer="709" w:gutter="0"/>
          <w:cols w:space="720"/>
        </w:sectPr>
      </w:pPr>
    </w:p>
    <w:p w14:paraId="56F76FCB"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lastRenderedPageBreak/>
        <w:t>Оперативна ціль 1.4 - Розвиток туризму та рекреації. Туристичний блок Стратегії є сектором з найнижчим рівнем виконання приблизно 15% від плану. Абсолютна більшість заходів не розпочата: туристичний реєстр не створений, портал не розроблений, офіційні маршрути не затверджені, програма розвитку туризму відсутня. Фактично реалізованими є лише проведення благодійних фестивалів («Зірки на канікулах», «</w:t>
      </w:r>
      <w:proofErr w:type="spellStart"/>
      <w:r w:rsidRPr="00001DDF">
        <w:rPr>
          <w:sz w:val="28"/>
          <w:szCs w:val="28"/>
          <w:lang w:val="uk-UA" w:eastAsia="en-US"/>
          <w14:ligatures w14:val="standardContextual"/>
        </w:rPr>
        <w:t>Patriot</w:t>
      </w:r>
      <w:proofErr w:type="spellEnd"/>
      <w:r w:rsidRPr="00001DDF">
        <w:rPr>
          <w:sz w:val="28"/>
          <w:szCs w:val="28"/>
          <w:lang w:val="uk-UA" w:eastAsia="en-US"/>
          <w14:ligatures w14:val="standardContextual"/>
        </w:rPr>
        <w:t xml:space="preserve"> </w:t>
      </w:r>
      <w:proofErr w:type="spellStart"/>
      <w:r w:rsidRPr="00001DDF">
        <w:rPr>
          <w:sz w:val="28"/>
          <w:szCs w:val="28"/>
          <w:lang w:val="uk-UA" w:eastAsia="en-US"/>
          <w14:ligatures w14:val="standardContextual"/>
        </w:rPr>
        <w:t>Family</w:t>
      </w:r>
      <w:proofErr w:type="spellEnd"/>
      <w:r w:rsidRPr="00001DDF">
        <w:rPr>
          <w:sz w:val="28"/>
          <w:szCs w:val="28"/>
          <w:lang w:val="uk-UA" w:eastAsia="en-US"/>
          <w14:ligatures w14:val="standardContextual"/>
        </w:rPr>
        <w:t xml:space="preserve"> </w:t>
      </w:r>
      <w:proofErr w:type="spellStart"/>
      <w:r w:rsidRPr="00001DDF">
        <w:rPr>
          <w:sz w:val="28"/>
          <w:szCs w:val="28"/>
          <w:lang w:val="uk-UA" w:eastAsia="en-US"/>
          <w14:ligatures w14:val="standardContextual"/>
        </w:rPr>
        <w:t>Fest</w:t>
      </w:r>
      <w:proofErr w:type="spellEnd"/>
      <w:r w:rsidRPr="00001DDF">
        <w:rPr>
          <w:sz w:val="28"/>
          <w:szCs w:val="28"/>
          <w:lang w:val="uk-UA" w:eastAsia="en-US"/>
          <w14:ligatures w14:val="standardContextual"/>
        </w:rPr>
        <w:t xml:space="preserve">»), здійснення </w:t>
      </w:r>
      <w:proofErr w:type="spellStart"/>
      <w:r w:rsidRPr="00001DDF">
        <w:rPr>
          <w:sz w:val="28"/>
          <w:szCs w:val="28"/>
          <w:lang w:val="uk-UA" w:eastAsia="en-US"/>
          <w14:ligatures w14:val="standardContextual"/>
        </w:rPr>
        <w:t>відеорозповідей</w:t>
      </w:r>
      <w:proofErr w:type="spellEnd"/>
      <w:r w:rsidRPr="00001DDF">
        <w:rPr>
          <w:sz w:val="28"/>
          <w:szCs w:val="28"/>
          <w:lang w:val="uk-UA" w:eastAsia="en-US"/>
          <w14:ligatures w14:val="standardContextual"/>
        </w:rPr>
        <w:t xml:space="preserve"> про туристичні локації та забіги. Відставання у туристичному блоці пояснюється комбінацією факторів: обмеженнями воєнного стану, відсутністю профільного підрозділу в структурі ради та дефіцитом кваліфікованих кадрів. Громада усвідомлює </w:t>
      </w:r>
      <w:proofErr w:type="spellStart"/>
      <w:r w:rsidRPr="00001DDF">
        <w:rPr>
          <w:sz w:val="28"/>
          <w:szCs w:val="28"/>
          <w:lang w:val="uk-UA" w:eastAsia="en-US"/>
          <w14:ligatures w14:val="standardContextual"/>
        </w:rPr>
        <w:t>нереалістичність</w:t>
      </w:r>
      <w:proofErr w:type="spellEnd"/>
      <w:r w:rsidRPr="00001DDF">
        <w:rPr>
          <w:sz w:val="28"/>
          <w:szCs w:val="28"/>
          <w:lang w:val="uk-UA" w:eastAsia="en-US"/>
          <w14:ligatures w14:val="standardContextual"/>
        </w:rPr>
        <w:t xml:space="preserve"> частини первинних планів: </w:t>
      </w:r>
      <w:proofErr w:type="spellStart"/>
      <w:r w:rsidRPr="00001DDF">
        <w:rPr>
          <w:sz w:val="28"/>
          <w:szCs w:val="28"/>
          <w:lang w:val="uk-UA" w:eastAsia="en-US"/>
          <w14:ligatures w14:val="standardContextual"/>
        </w:rPr>
        <w:t>проєкт</w:t>
      </w:r>
      <w:proofErr w:type="spellEnd"/>
      <w:r w:rsidRPr="00001DDF">
        <w:rPr>
          <w:sz w:val="28"/>
          <w:szCs w:val="28"/>
          <w:lang w:val="uk-UA" w:eastAsia="en-US"/>
          <w14:ligatures w14:val="standardContextual"/>
        </w:rPr>
        <w:t xml:space="preserve"> «Єдина набережна Погреби–Літки» визнано нереалізованим, лобіювання мосту через Десну відкладено до після завершення воєнних дій.</w:t>
      </w:r>
    </w:p>
    <w:p w14:paraId="6D88B116" w14:textId="77777777" w:rsidR="00001DDF" w:rsidRPr="00001DDF" w:rsidRDefault="00001DDF" w:rsidP="00001DDF">
      <w:pPr>
        <w:widowControl w:val="0"/>
        <w:ind w:firstLine="709"/>
        <w:jc w:val="both"/>
        <w:outlineLvl w:val="1"/>
        <w:rPr>
          <w:rFonts w:ascii="Calibri Light" w:hAnsi="Calibri Light"/>
          <w:sz w:val="28"/>
          <w:szCs w:val="28"/>
          <w:lang w:val="uk-UA" w:eastAsia="en-US"/>
          <w14:ligatures w14:val="standardContextual"/>
        </w:rPr>
      </w:pPr>
      <w:r w:rsidRPr="00001DDF">
        <w:rPr>
          <w:sz w:val="28"/>
          <w:szCs w:val="28"/>
          <w:lang w:val="uk-UA" w:eastAsia="en-US"/>
          <w14:ligatures w14:val="standardContextual"/>
        </w:rPr>
        <w:t>Стратегічна ціль 2 - Соціальний захист громади. Стратегічна ціль соціального захисту демонструє найвищий загальний рівень виконання серед трьох стратегічних цілей. Що є закономірним результатом пріоритетності соціального напряму в умовах воєнного стану, а також значного міжнародного та волонтерського сприяння громаді.</w:t>
      </w:r>
    </w:p>
    <w:p w14:paraId="2FFE79E0"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Оперативна ціль 2.1 - Підвищення рівня соціальної  безпеки громади. Рівень реалізації заходів у сфері громадської безпеки складає близько 80%. Встановлено понад 30 нових камер відеоспостереження в усіх населених пунктах громади у 3 рази більше від запланованого показника. Розширено штат поліцейських офіцерів громади до трьох осіб, відкрито другу поліцейську станцію, отримано новий поліцейський автомобіль від держави. Затверджено Положення та склади комісій з визначення збитків від воєнної агресії, розроблено Соціальний паспорт громади. Заходи корелюють з ЦСР 16.</w:t>
      </w:r>
    </w:p>
    <w:p w14:paraId="50965AF8"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Оперативна ціль 2.2 - Підтримка соціально-незахищених верств населення,  учасників бойових дій, ветеранів  війни та Сил оборони України. Найвищий показник виконання у всій Стратегії - близько 85–90%. Програма «Турбота» реалізується у повному обсязі з додатковим фінансуванням відповідно до потреб. КЗ «Центр надання соціальних послуг» функціонує в повній мірі - психологічна підтримка надається всім, хто звертається, послуги соціальної адаптації для ветеранів реалізовуються відповідно до потреб. Відкрито Ветеранський простір на базі Зазимського клубу. Підтримка підрозділів Сил оборони здійснюється на 100% від плану. Ці результати безпосередньо відповідають ЦСР 1, 3 та ЦСР 10.</w:t>
      </w:r>
    </w:p>
    <w:p w14:paraId="332CB8B5" w14:textId="77777777" w:rsidR="00001DDF" w:rsidRPr="00001DDF" w:rsidRDefault="00001DDF" w:rsidP="00001DDF">
      <w:pPr>
        <w:widowControl w:val="0"/>
        <w:ind w:firstLine="709"/>
        <w:jc w:val="both"/>
        <w:outlineLvl w:val="2"/>
        <w:rPr>
          <w:sz w:val="28"/>
          <w:szCs w:val="28"/>
          <w:lang w:val="uk-UA" w:eastAsia="en-US"/>
          <w14:ligatures w14:val="standardContextual"/>
        </w:rPr>
      </w:pPr>
      <w:r w:rsidRPr="00001DDF">
        <w:rPr>
          <w:sz w:val="28"/>
          <w:szCs w:val="28"/>
          <w:lang w:val="uk-UA" w:eastAsia="en-US"/>
          <w14:ligatures w14:val="standardContextual"/>
        </w:rPr>
        <w:t xml:space="preserve">Оперативна ціль 2.3 - Забезпечення доступу до якісної освіти та культурного і спортивного середовища. Рівень виконання - приблизно 30%. Серед фактично реалізованих заходів: модернізація харчоблоку Пухівського ЗЗСО, покращення мережі дитячих майданчиків, проведення занять щодо здорового харчування. Шкільний громадський бюджет, грантові </w:t>
      </w:r>
      <w:proofErr w:type="spellStart"/>
      <w:r w:rsidRPr="00001DDF">
        <w:rPr>
          <w:sz w:val="28"/>
          <w:szCs w:val="28"/>
          <w:lang w:val="uk-UA" w:eastAsia="en-US"/>
          <w14:ligatures w14:val="standardContextual"/>
        </w:rPr>
        <w:t>проєкти</w:t>
      </w:r>
      <w:proofErr w:type="spellEnd"/>
      <w:r w:rsidRPr="00001DDF">
        <w:rPr>
          <w:sz w:val="28"/>
          <w:szCs w:val="28"/>
          <w:lang w:val="uk-UA" w:eastAsia="en-US"/>
          <w14:ligatures w14:val="standardContextual"/>
        </w:rPr>
        <w:t xml:space="preserve"> розвитку культури, реструктуризація КЗ «Центр культури, дозвілля і спорту» - не реалізовані. Реформа мережі закладів загальної середньої освіти відповідно до державних вимог перенесена на 2026 рік. Відставання в цій сфері є критичним з точки зору ЦСР 4 (Якісна освіта).</w:t>
      </w:r>
    </w:p>
    <w:p w14:paraId="55B6BEB6" w14:textId="77777777" w:rsidR="00001DDF" w:rsidRPr="00001DDF" w:rsidRDefault="00001DDF" w:rsidP="00001DDF">
      <w:pPr>
        <w:spacing w:after="160" w:line="256" w:lineRule="auto"/>
        <w:rPr>
          <w:rFonts w:ascii="Calibri" w:eastAsia="Calibri" w:hAnsi="Calibri" w:cs="Arial"/>
          <w:sz w:val="22"/>
          <w:szCs w:val="22"/>
          <w:lang w:val="uk-UA" w:eastAsia="en-US"/>
          <w14:ligatures w14:val="standardContextual"/>
        </w:rPr>
      </w:pPr>
    </w:p>
    <w:p w14:paraId="5EBF267B"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 xml:space="preserve">Оперативна ціль 2.4 - Підвищення доступності до якісної медичної </w:t>
      </w:r>
      <w:r w:rsidRPr="00001DDF">
        <w:rPr>
          <w:sz w:val="28"/>
          <w:szCs w:val="28"/>
          <w:lang w:val="uk-UA" w:eastAsia="en-US"/>
          <w14:ligatures w14:val="standardContextual"/>
        </w:rPr>
        <w:lastRenderedPageBreak/>
        <w:t>допомоги. Рівень виконання близько 71%. Успішно реалізовані: облаштування УЗД-кабінету, забезпечення населення ліками в межах програми «Доступні ліки», залучення спеціалістів вузького профілю за запитом, отримання гуманітарної медичної допомоги від міжнародних організацій. Відстають: будівництво нових спортивних об'єктів, залучення міжнародного фінансування для медицини, створення пункту невідкладної допомоги. Позитивні результати прямо відповідають ЦСР 3.</w:t>
      </w:r>
    </w:p>
    <w:p w14:paraId="663418C5"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 xml:space="preserve">Оперативна ціль 2.5 - Організація благоустрою населених пунктів та створення </w:t>
      </w:r>
      <w:proofErr w:type="spellStart"/>
      <w:r w:rsidRPr="00001DDF">
        <w:rPr>
          <w:sz w:val="28"/>
          <w:szCs w:val="28"/>
          <w:lang w:val="uk-UA" w:eastAsia="en-US"/>
          <w14:ligatures w14:val="standardContextual"/>
        </w:rPr>
        <w:t>безбар’єрного</w:t>
      </w:r>
      <w:proofErr w:type="spellEnd"/>
      <w:r w:rsidRPr="00001DDF">
        <w:rPr>
          <w:sz w:val="28"/>
          <w:szCs w:val="28"/>
          <w:lang w:val="uk-UA" w:eastAsia="en-US"/>
          <w14:ligatures w14:val="standardContextual"/>
        </w:rPr>
        <w:t xml:space="preserve"> простору. Рівень виконання приблизно 38%. Встановлено звукові сигнали на одному світлофорі (Зазим'я), запущено пробний соціальний автобусний маршрут (Літочки–Погреби), проведено обстеження об'єктів на відповідність вимогам </w:t>
      </w:r>
      <w:proofErr w:type="spellStart"/>
      <w:r w:rsidRPr="00001DDF">
        <w:rPr>
          <w:sz w:val="28"/>
          <w:szCs w:val="28"/>
          <w:lang w:val="uk-UA" w:eastAsia="en-US"/>
          <w14:ligatures w14:val="standardContextual"/>
        </w:rPr>
        <w:t>безбар'єрності</w:t>
      </w:r>
      <w:proofErr w:type="spellEnd"/>
      <w:r w:rsidRPr="00001DDF">
        <w:rPr>
          <w:sz w:val="28"/>
          <w:szCs w:val="28"/>
          <w:lang w:val="uk-UA" w:eastAsia="en-US"/>
          <w14:ligatures w14:val="standardContextual"/>
        </w:rPr>
        <w:t>. Критично незадовільним є стан заходів з інклюзивного облаштування: пандуси встановлені, але не відповідають нормам, реєстр паркових зон не створений, аудит благоустрою не проведений. Це є суттєвим відставанням щодо ЦСР 10 та ЦСР 11.</w:t>
      </w:r>
    </w:p>
    <w:p w14:paraId="77A72078" w14:textId="77777777" w:rsidR="00001DDF" w:rsidRPr="00001DDF" w:rsidRDefault="00001DDF" w:rsidP="00001DDF">
      <w:pPr>
        <w:widowControl w:val="0"/>
        <w:ind w:firstLine="709"/>
        <w:jc w:val="both"/>
        <w:outlineLvl w:val="1"/>
        <w:rPr>
          <w:rFonts w:ascii="Calibri Light" w:hAnsi="Calibri Light"/>
          <w:sz w:val="28"/>
          <w:szCs w:val="28"/>
          <w:lang w:val="uk-UA" w:eastAsia="en-US"/>
          <w14:ligatures w14:val="standardContextual"/>
        </w:rPr>
      </w:pPr>
      <w:r w:rsidRPr="00001DDF">
        <w:rPr>
          <w:sz w:val="28"/>
          <w:szCs w:val="28"/>
          <w:lang w:val="uk-UA" w:eastAsia="en-US"/>
          <w14:ligatures w14:val="standardContextual"/>
        </w:rPr>
        <w:t>Стратегічна ціль 3 - Екологічна безпека громади. Стратегічна ціль екологічної безпеки демонструє другий за рівнем виконання показник після соціального захисту, що значною мірою зумовлено отриманням міжнародної гуманітарної допомоги для пожежної охорони та системною роботою з населенням.</w:t>
      </w:r>
    </w:p>
    <w:p w14:paraId="619592CE"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 xml:space="preserve">Оперативна ціль 3.1 - Підвищення рівня екологічної безпеки громади. Рівень виконання близько 62%. Успішно реалізовані: регулярна інформаційна кампанія щодо сортування ТПВ (двотижнева публікація в соціальних мережах), проведення екологічних толок, встановлення додаткових сміттєвих баків, внесення змін до екологічних програм, розробка </w:t>
      </w:r>
      <w:proofErr w:type="spellStart"/>
      <w:r w:rsidRPr="00001DDF">
        <w:rPr>
          <w:sz w:val="28"/>
          <w:szCs w:val="28"/>
          <w:lang w:val="uk-UA" w:eastAsia="en-US"/>
          <w14:ligatures w14:val="standardContextual"/>
        </w:rPr>
        <w:t>проєктно</w:t>
      </w:r>
      <w:proofErr w:type="spellEnd"/>
      <w:r w:rsidRPr="00001DDF">
        <w:rPr>
          <w:sz w:val="28"/>
          <w:szCs w:val="28"/>
          <w:lang w:val="uk-UA" w:eastAsia="en-US"/>
          <w14:ligatures w14:val="standardContextual"/>
        </w:rPr>
        <w:t xml:space="preserve">-кошторисної документації для берегоукріплення р. Десна в </w:t>
      </w:r>
      <w:proofErr w:type="spellStart"/>
      <w:r w:rsidRPr="00001DDF">
        <w:rPr>
          <w:sz w:val="28"/>
          <w:szCs w:val="28"/>
          <w:lang w:val="uk-UA" w:eastAsia="en-US"/>
          <w14:ligatures w14:val="standardContextual"/>
        </w:rPr>
        <w:t>Зазим'ї</w:t>
      </w:r>
      <w:proofErr w:type="spellEnd"/>
      <w:r w:rsidRPr="00001DDF">
        <w:rPr>
          <w:sz w:val="28"/>
          <w:szCs w:val="28"/>
          <w:lang w:val="uk-UA" w:eastAsia="en-US"/>
          <w14:ligatures w14:val="standardContextual"/>
        </w:rPr>
        <w:t>, поповнення резервного фонду для надзвичайних ситуацій. Не виконані: фізичні роботи з берегоукріплення, створення реєстру водних об'єктів, інвентаризація меліоративних каналів, розробка екологічного паспорта громади, будівництво ліній сортування сміття. Цей блок відповідає ЦСР 6 і ЦСР 15.</w:t>
      </w:r>
    </w:p>
    <w:p w14:paraId="422DC260" w14:textId="77777777" w:rsidR="00001DDF" w:rsidRPr="00001DDF" w:rsidRDefault="00001DDF" w:rsidP="00001DDF">
      <w:pPr>
        <w:widowControl w:val="0"/>
        <w:ind w:firstLine="709"/>
        <w:jc w:val="both"/>
        <w:outlineLvl w:val="2"/>
        <w:rPr>
          <w:rFonts w:ascii="Calibri" w:hAnsi="Calibri"/>
          <w:sz w:val="28"/>
          <w:szCs w:val="28"/>
          <w:lang w:val="uk-UA" w:eastAsia="en-US"/>
          <w14:ligatures w14:val="standardContextual"/>
        </w:rPr>
      </w:pPr>
      <w:r w:rsidRPr="00001DDF">
        <w:rPr>
          <w:sz w:val="28"/>
          <w:szCs w:val="28"/>
          <w:lang w:val="uk-UA" w:eastAsia="en-US"/>
          <w14:ligatures w14:val="standardContextual"/>
        </w:rPr>
        <w:t>Оперативна ціль 3.2 - Запобігання пожежним та протиепізоотичним небезпекам. Найвищий показник виконання в екологічному блоці близько 90%. Отримано два пожежних автомобілі як міжнародна гуманітарна допомога (від народів Іспанії та Швейцарії), добудовано пожежне депо в с. Пухівка, оновлено спорядження та обладнання. Затверджено Правила поводження з домашніми та бездоглядними тваринами. Систематично проводяться заходи зі знешкодження карантинних рослин. Ці результати відповідають ЦСР 3 і ЦСР 15.</w:t>
      </w:r>
    </w:p>
    <w:p w14:paraId="7086B909" w14:textId="77777777" w:rsidR="00001DDF" w:rsidRPr="00001DDF" w:rsidRDefault="00001DDF" w:rsidP="00001DDF">
      <w:pPr>
        <w:widowControl w:val="0"/>
        <w:ind w:firstLine="709"/>
        <w:jc w:val="both"/>
        <w:rPr>
          <w:sz w:val="28"/>
          <w:szCs w:val="28"/>
          <w:lang w:val="uk-UA" w:eastAsia="en-US"/>
          <w14:ligatures w14:val="standardContextual"/>
        </w:rPr>
      </w:pPr>
      <w:r w:rsidRPr="00001DDF">
        <w:rPr>
          <w:sz w:val="28"/>
          <w:szCs w:val="28"/>
          <w:lang w:val="uk-UA" w:eastAsia="en-US"/>
          <w14:ligatures w14:val="standardContextual"/>
        </w:rPr>
        <w:t>Зіставлення заходів Стратегії розвитку Зазимської ТГ з Цілями сталого розвитку ООН здійснювалося відповідно до методології локалізації ЦСР на місцевому рівні. Проведений аналіз виявив тісні зв'язки між Стратегією та одинадцятьма з сімнадцяти ЦСР (Таблиця).</w:t>
      </w:r>
    </w:p>
    <w:p w14:paraId="7B757824" w14:textId="77777777" w:rsidR="00001DDF" w:rsidRPr="00001DDF" w:rsidRDefault="00001DDF" w:rsidP="00001DDF">
      <w:pPr>
        <w:widowControl w:val="0"/>
        <w:ind w:firstLine="709"/>
        <w:jc w:val="both"/>
        <w:rPr>
          <w:sz w:val="28"/>
          <w:szCs w:val="28"/>
          <w:lang w:val="uk-UA" w:eastAsia="en-US"/>
          <w14:ligatures w14:val="standardContextual"/>
        </w:rPr>
      </w:pPr>
    </w:p>
    <w:p w14:paraId="648EF03E" w14:textId="77777777" w:rsidR="00001DDF" w:rsidRPr="00001DDF" w:rsidRDefault="00001DDF" w:rsidP="00001DDF">
      <w:pPr>
        <w:widowControl w:val="0"/>
        <w:ind w:firstLine="709"/>
        <w:jc w:val="both"/>
        <w:rPr>
          <w:rFonts w:ascii="Calibri" w:eastAsia="Calibri" w:hAnsi="Calibri" w:cs="Arial"/>
          <w:sz w:val="28"/>
          <w:szCs w:val="28"/>
          <w:lang w:val="uk-UA" w:eastAsia="en-US"/>
          <w14:ligatures w14:val="standardContextual"/>
        </w:rPr>
      </w:pPr>
    </w:p>
    <w:p w14:paraId="5AA35B68" w14:textId="77777777" w:rsidR="00001DDF" w:rsidRPr="00001DDF" w:rsidRDefault="00001DDF" w:rsidP="00001DDF">
      <w:pPr>
        <w:ind w:firstLine="709"/>
        <w:jc w:val="center"/>
        <w:rPr>
          <w:rFonts w:ascii="Calibri" w:eastAsia="Calibri" w:hAnsi="Calibri" w:cs="Arial"/>
          <w:sz w:val="28"/>
          <w:szCs w:val="28"/>
          <w:lang w:val="uk-UA" w:eastAsia="en-US"/>
          <w14:ligatures w14:val="standardContextual"/>
        </w:rPr>
      </w:pPr>
      <w:r w:rsidRPr="00001DDF">
        <w:rPr>
          <w:b/>
          <w:bCs/>
          <w:color w:val="000000"/>
          <w:sz w:val="28"/>
          <w:szCs w:val="28"/>
          <w:lang w:val="uk-UA" w:eastAsia="en-US"/>
          <w14:ligatures w14:val="standardContextual"/>
        </w:rPr>
        <w:t>Таблиця. Відповідність заходів Стратегії розвитку Зазимської територіальної громади Цілям сталого розвитку ООН</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7"/>
        <w:gridCol w:w="3143"/>
        <w:gridCol w:w="1486"/>
        <w:gridCol w:w="1924"/>
        <w:gridCol w:w="1630"/>
      </w:tblGrid>
      <w:tr w:rsidR="00001DDF" w:rsidRPr="00001DDF" w14:paraId="5C4163D8" w14:textId="77777777" w:rsidTr="00001DDF">
        <w:trPr>
          <w:tblHeader/>
        </w:trPr>
        <w:tc>
          <w:tcPr>
            <w:tcW w:w="1177" w:type="dxa"/>
            <w:tcBorders>
              <w:top w:val="single" w:sz="4" w:space="0" w:color="auto"/>
              <w:left w:val="single" w:sz="4" w:space="0" w:color="auto"/>
              <w:bottom w:val="single" w:sz="4" w:space="0" w:color="auto"/>
              <w:right w:val="single" w:sz="4" w:space="0" w:color="auto"/>
            </w:tcBorders>
            <w:shd w:val="clear" w:color="auto" w:fill="D6E4F0"/>
            <w:tcMar>
              <w:top w:w="80" w:type="dxa"/>
              <w:left w:w="120" w:type="dxa"/>
              <w:bottom w:w="80" w:type="dxa"/>
              <w:right w:w="120" w:type="dxa"/>
            </w:tcMar>
            <w:vAlign w:val="center"/>
            <w:hideMark/>
          </w:tcPr>
          <w:p w14:paraId="47F6794D"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lastRenderedPageBreak/>
              <w:t>Номер ЦСР</w:t>
            </w:r>
          </w:p>
        </w:tc>
        <w:tc>
          <w:tcPr>
            <w:tcW w:w="3143" w:type="dxa"/>
            <w:tcBorders>
              <w:top w:val="single" w:sz="4" w:space="0" w:color="auto"/>
              <w:left w:val="single" w:sz="4" w:space="0" w:color="auto"/>
              <w:bottom w:val="single" w:sz="4" w:space="0" w:color="auto"/>
              <w:right w:val="single" w:sz="4" w:space="0" w:color="auto"/>
            </w:tcBorders>
            <w:shd w:val="clear" w:color="auto" w:fill="D6E4F0"/>
            <w:tcMar>
              <w:top w:w="80" w:type="dxa"/>
              <w:left w:w="120" w:type="dxa"/>
              <w:bottom w:w="80" w:type="dxa"/>
              <w:right w:w="120" w:type="dxa"/>
            </w:tcMar>
            <w:vAlign w:val="center"/>
            <w:hideMark/>
          </w:tcPr>
          <w:p w14:paraId="5598549D"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Назва цілі</w:t>
            </w:r>
          </w:p>
        </w:tc>
        <w:tc>
          <w:tcPr>
            <w:tcW w:w="1486" w:type="dxa"/>
            <w:tcBorders>
              <w:top w:val="single" w:sz="4" w:space="0" w:color="auto"/>
              <w:left w:val="single" w:sz="4" w:space="0" w:color="auto"/>
              <w:bottom w:val="single" w:sz="4" w:space="0" w:color="auto"/>
              <w:right w:val="single" w:sz="4" w:space="0" w:color="auto"/>
            </w:tcBorders>
            <w:shd w:val="clear" w:color="auto" w:fill="D6E4F0"/>
            <w:tcMar>
              <w:top w:w="80" w:type="dxa"/>
              <w:left w:w="120" w:type="dxa"/>
              <w:bottom w:w="80" w:type="dxa"/>
              <w:right w:w="120" w:type="dxa"/>
            </w:tcMar>
            <w:vAlign w:val="center"/>
            <w:hideMark/>
          </w:tcPr>
          <w:p w14:paraId="4FF2FC7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Охоплені заходи</w:t>
            </w:r>
          </w:p>
        </w:tc>
        <w:tc>
          <w:tcPr>
            <w:tcW w:w="1924" w:type="dxa"/>
            <w:tcBorders>
              <w:top w:val="single" w:sz="4" w:space="0" w:color="auto"/>
              <w:left w:val="single" w:sz="4" w:space="0" w:color="auto"/>
              <w:bottom w:val="single" w:sz="4" w:space="0" w:color="auto"/>
              <w:right w:val="single" w:sz="4" w:space="0" w:color="auto"/>
            </w:tcBorders>
            <w:shd w:val="clear" w:color="auto" w:fill="D6E4F0"/>
            <w:tcMar>
              <w:top w:w="80" w:type="dxa"/>
              <w:left w:w="120" w:type="dxa"/>
              <w:bottom w:w="80" w:type="dxa"/>
              <w:right w:w="120" w:type="dxa"/>
            </w:tcMar>
            <w:vAlign w:val="center"/>
            <w:hideMark/>
          </w:tcPr>
          <w:p w14:paraId="37CCAE4F"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Рівень відповідності</w:t>
            </w:r>
          </w:p>
        </w:tc>
        <w:tc>
          <w:tcPr>
            <w:tcW w:w="1630" w:type="dxa"/>
            <w:tcBorders>
              <w:top w:val="single" w:sz="4" w:space="0" w:color="auto"/>
              <w:left w:val="single" w:sz="4" w:space="0" w:color="auto"/>
              <w:bottom w:val="single" w:sz="4" w:space="0" w:color="auto"/>
              <w:right w:val="single" w:sz="4" w:space="0" w:color="auto"/>
            </w:tcBorders>
            <w:shd w:val="clear" w:color="auto" w:fill="D6E4F0"/>
            <w:tcMar>
              <w:top w:w="80" w:type="dxa"/>
              <w:left w:w="120" w:type="dxa"/>
              <w:bottom w:w="80" w:type="dxa"/>
              <w:right w:w="120" w:type="dxa"/>
            </w:tcMar>
            <w:vAlign w:val="center"/>
            <w:hideMark/>
          </w:tcPr>
          <w:p w14:paraId="4247EC4F"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Оцінка виконання</w:t>
            </w:r>
          </w:p>
        </w:tc>
      </w:tr>
      <w:tr w:rsidR="00001DDF" w:rsidRPr="00001DDF" w14:paraId="6CB1AFCD"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53A04ACE"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3</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762ABE9"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Здоров'я та добробут</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2F69D2C7"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09C7DA90"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Високий</w:t>
            </w:r>
          </w:p>
        </w:tc>
        <w:tc>
          <w:tcPr>
            <w:tcW w:w="1630"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5318779D"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90%</w:t>
            </w:r>
          </w:p>
        </w:tc>
      </w:tr>
      <w:tr w:rsidR="00001DDF" w:rsidRPr="00001DDF" w14:paraId="7A0D3A68"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77B24FA5"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EA656AB"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Подолання бідності</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1E579CFD"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222E5899"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Високий</w:t>
            </w:r>
          </w:p>
        </w:tc>
        <w:tc>
          <w:tcPr>
            <w:tcW w:w="1630"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6709B262"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85%</w:t>
            </w:r>
          </w:p>
        </w:tc>
      </w:tr>
      <w:tr w:rsidR="00001DDF" w:rsidRPr="00001DDF" w14:paraId="53CB63E2"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68869BB1"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10</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F0FD582"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Скорочення нерівності</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6D7E8788"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2A226C29"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Високий</w:t>
            </w:r>
          </w:p>
        </w:tc>
        <w:tc>
          <w:tcPr>
            <w:tcW w:w="1630" w:type="dxa"/>
            <w:tcBorders>
              <w:top w:val="single" w:sz="4" w:space="0" w:color="auto"/>
              <w:left w:val="single" w:sz="4" w:space="0" w:color="auto"/>
              <w:bottom w:val="single" w:sz="4" w:space="0" w:color="auto"/>
              <w:right w:val="single" w:sz="4" w:space="0" w:color="auto"/>
            </w:tcBorders>
            <w:shd w:val="clear" w:color="auto" w:fill="D5F5E3"/>
            <w:tcMar>
              <w:top w:w="80" w:type="dxa"/>
              <w:left w:w="120" w:type="dxa"/>
              <w:bottom w:w="80" w:type="dxa"/>
              <w:right w:w="120" w:type="dxa"/>
            </w:tcMar>
            <w:vAlign w:val="center"/>
            <w:hideMark/>
          </w:tcPr>
          <w:p w14:paraId="059C2F33"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80%</w:t>
            </w:r>
          </w:p>
        </w:tc>
      </w:tr>
      <w:tr w:rsidR="00001DDF" w:rsidRPr="00001DDF" w14:paraId="5872FCAB"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CC3C352"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15</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D29020C"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Екосистеми на суші</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6940575B"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64642575"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Середній</w:t>
            </w:r>
          </w:p>
        </w:tc>
        <w:tc>
          <w:tcPr>
            <w:tcW w:w="1630"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70FDECD1"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65%</w:t>
            </w:r>
          </w:p>
        </w:tc>
      </w:tr>
      <w:tr w:rsidR="00001DDF" w:rsidRPr="00001DDF" w14:paraId="7898E6CA"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E5417F1"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16</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B276101"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Мир, правосуддя, сильні інститути</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0C11EC9"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0BC6BA13"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Середній</w:t>
            </w:r>
          </w:p>
        </w:tc>
        <w:tc>
          <w:tcPr>
            <w:tcW w:w="1630"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61DD0F18"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42%</w:t>
            </w:r>
          </w:p>
        </w:tc>
      </w:tr>
      <w:tr w:rsidR="00001DDF" w:rsidRPr="00001DDF" w14:paraId="2F33E44F"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1CDADE74"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11</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1394C06A"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Сталі міста та громади</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CA665CB"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269BFAEF"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Середній</w:t>
            </w:r>
          </w:p>
        </w:tc>
        <w:tc>
          <w:tcPr>
            <w:tcW w:w="1630" w:type="dxa"/>
            <w:tcBorders>
              <w:top w:val="single" w:sz="4" w:space="0" w:color="auto"/>
              <w:left w:val="single" w:sz="4" w:space="0" w:color="auto"/>
              <w:bottom w:val="single" w:sz="4" w:space="0" w:color="auto"/>
              <w:right w:val="single" w:sz="4" w:space="0" w:color="auto"/>
            </w:tcBorders>
            <w:shd w:val="clear" w:color="auto" w:fill="FEF9E7"/>
            <w:tcMar>
              <w:top w:w="80" w:type="dxa"/>
              <w:left w:w="120" w:type="dxa"/>
              <w:bottom w:w="80" w:type="dxa"/>
              <w:right w:w="120" w:type="dxa"/>
            </w:tcMar>
            <w:vAlign w:val="center"/>
            <w:hideMark/>
          </w:tcPr>
          <w:p w14:paraId="48F662A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40%</w:t>
            </w:r>
          </w:p>
        </w:tc>
      </w:tr>
      <w:tr w:rsidR="00001DDF" w:rsidRPr="00001DDF" w14:paraId="3AADC93D"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74CA684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7</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140FC490"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Доступна та чиста енергія</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BF48E85"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300C65B9"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Низький</w:t>
            </w:r>
          </w:p>
        </w:tc>
        <w:tc>
          <w:tcPr>
            <w:tcW w:w="1630"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66A74924"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35%</w:t>
            </w:r>
          </w:p>
        </w:tc>
      </w:tr>
      <w:tr w:rsidR="00001DDF" w:rsidRPr="00001DDF" w14:paraId="45D26529"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80DF6DD"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4</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AC43DA0"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Якісна освіта</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257CE597"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438089C1"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Низький</w:t>
            </w:r>
          </w:p>
        </w:tc>
        <w:tc>
          <w:tcPr>
            <w:tcW w:w="1630"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353177EC"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30%</w:t>
            </w:r>
          </w:p>
        </w:tc>
      </w:tr>
      <w:tr w:rsidR="00001DDF" w:rsidRPr="00001DDF" w14:paraId="15544CF5"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37FBA39"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9</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617FEDD"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Інновації та інфраструктура</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21993C2E"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0EA666A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Низький</w:t>
            </w:r>
          </w:p>
        </w:tc>
        <w:tc>
          <w:tcPr>
            <w:tcW w:w="1630"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20BD32D8"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25%</w:t>
            </w:r>
          </w:p>
        </w:tc>
      </w:tr>
      <w:tr w:rsidR="00001DDF" w:rsidRPr="00001DDF" w14:paraId="5399B24D"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5E19073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8</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01372D11"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Гідна праця та зростання</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3CC8955B"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76169607"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Критичний</w:t>
            </w:r>
          </w:p>
        </w:tc>
        <w:tc>
          <w:tcPr>
            <w:tcW w:w="1630"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5B868B45"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18%</w:t>
            </w:r>
          </w:p>
        </w:tc>
      </w:tr>
      <w:tr w:rsidR="00001DDF" w:rsidRPr="00001DDF" w14:paraId="5AE1BAD8" w14:textId="77777777" w:rsidTr="00001DDF">
        <w:tc>
          <w:tcPr>
            <w:tcW w:w="117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A5A24D0"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ЦСР 13</w:t>
            </w:r>
          </w:p>
        </w:tc>
        <w:tc>
          <w:tcPr>
            <w:tcW w:w="314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7F432E87" w14:textId="77777777" w:rsidR="00001DDF" w:rsidRPr="00001DDF" w:rsidRDefault="00001DDF" w:rsidP="00001DDF">
            <w:pP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Пом'якшення наслідків зміни клімату</w:t>
            </w:r>
          </w:p>
        </w:tc>
        <w:tc>
          <w:tcPr>
            <w:tcW w:w="148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hideMark/>
          </w:tcPr>
          <w:p w14:paraId="4F5CF19F"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Пов'язані</w:t>
            </w:r>
          </w:p>
        </w:tc>
        <w:tc>
          <w:tcPr>
            <w:tcW w:w="1924"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3BAE2EEA"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Низький</w:t>
            </w:r>
          </w:p>
        </w:tc>
        <w:tc>
          <w:tcPr>
            <w:tcW w:w="1630" w:type="dxa"/>
            <w:tcBorders>
              <w:top w:val="single" w:sz="4" w:space="0" w:color="auto"/>
              <w:left w:val="single" w:sz="4" w:space="0" w:color="auto"/>
              <w:bottom w:val="single" w:sz="4" w:space="0" w:color="auto"/>
              <w:right w:val="single" w:sz="4" w:space="0" w:color="auto"/>
            </w:tcBorders>
            <w:shd w:val="clear" w:color="auto" w:fill="FDEDEC"/>
            <w:tcMar>
              <w:top w:w="80" w:type="dxa"/>
              <w:left w:w="120" w:type="dxa"/>
              <w:bottom w:w="80" w:type="dxa"/>
              <w:right w:w="120" w:type="dxa"/>
            </w:tcMar>
            <w:vAlign w:val="center"/>
            <w:hideMark/>
          </w:tcPr>
          <w:p w14:paraId="244A8BCB" w14:textId="77777777" w:rsidR="00001DDF" w:rsidRPr="00001DDF" w:rsidRDefault="00001DDF" w:rsidP="00001DDF">
            <w:pPr>
              <w:jc w:val="center"/>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35%</w:t>
            </w:r>
          </w:p>
        </w:tc>
      </w:tr>
    </w:tbl>
    <w:p w14:paraId="20C9D0FB" w14:textId="77777777" w:rsidR="00001DDF" w:rsidRPr="00001DDF" w:rsidRDefault="00001DDF" w:rsidP="00001DDF">
      <w:pPr>
        <w:ind w:firstLine="709"/>
        <w:rPr>
          <w:rFonts w:ascii="Calibri" w:eastAsia="Calibri" w:hAnsi="Calibri" w:cs="Arial"/>
          <w:sz w:val="28"/>
          <w:szCs w:val="28"/>
          <w:lang w:val="uk-UA" w:eastAsia="en-US"/>
          <w14:ligatures w14:val="standardContextual"/>
        </w:rPr>
      </w:pPr>
    </w:p>
    <w:p w14:paraId="7962DEDC" w14:textId="77777777" w:rsidR="00001DDF" w:rsidRPr="00001DDF" w:rsidRDefault="00001DDF" w:rsidP="00001DDF">
      <w:pPr>
        <w:ind w:firstLine="709"/>
        <w:jc w:val="both"/>
        <w:rPr>
          <w:rFonts w:ascii="Calibri" w:eastAsia="Calibri" w:hAnsi="Calibri" w:cs="Arial"/>
          <w:sz w:val="28"/>
          <w:szCs w:val="28"/>
          <w:lang w:val="uk-UA" w:eastAsia="en-US"/>
          <w14:ligatures w14:val="standardContextual"/>
        </w:rPr>
      </w:pPr>
      <w:r w:rsidRPr="00001DDF">
        <w:rPr>
          <w:color w:val="000000"/>
          <w:sz w:val="28"/>
          <w:szCs w:val="28"/>
          <w:lang w:val="uk-UA" w:eastAsia="en-US"/>
          <w14:ligatures w14:val="standardContextual"/>
        </w:rPr>
        <w:t xml:space="preserve">Найвищий рівень відповідності та виконання зафіксований для ЦСР 3 «Міцне здоров'я і благополуччя»: заходи з розвитку первинної медицини, психологічної підтримки населення та ветеранів, забезпечення ліками реалізовані на 90% від плану. Програма «Турбота» та заходи підтримки ветеранів безпосередньо корелюють з ЦСР 1 «Подолання бідності» і ЦСР 10 «Скорочення нерівності». Суттєво нижчий рівень відповідності демонструють ЦСР 8 «Гідна праця та економічне зростання» та ЦСР 4 «Якісна освіта». Туристичний блок, що мав забезпечити відповідність ЦСР 8, виконаний лише на 15–18%. Реформа мережі закладів освіти, що є ключовим індикатором ЦСР 4, перенесена на 2026 рік; гранти для освіти і культури не залучалися. ЦСР 16 «Мир, правосуддя та ефективні інститути» представлена в Стратегії через заходи цифровізації, відкритих даних та підвищення кваліфікації управлінського персоналу. Незважаючи на те, що </w:t>
      </w:r>
      <w:proofErr w:type="spellStart"/>
      <w:r w:rsidRPr="00001DDF">
        <w:rPr>
          <w:color w:val="000000"/>
          <w:sz w:val="28"/>
          <w:szCs w:val="28"/>
          <w:lang w:val="uk-UA" w:eastAsia="en-US"/>
          <w14:ligatures w14:val="standardContextual"/>
        </w:rPr>
        <w:t>безпековий</w:t>
      </w:r>
      <w:proofErr w:type="spellEnd"/>
      <w:r w:rsidRPr="00001DDF">
        <w:rPr>
          <w:color w:val="000000"/>
          <w:sz w:val="28"/>
          <w:szCs w:val="28"/>
          <w:lang w:val="uk-UA" w:eastAsia="en-US"/>
          <w14:ligatures w14:val="standardContextual"/>
        </w:rPr>
        <w:t xml:space="preserve"> компонент ЦСР 16 реалізується успішно (</w:t>
      </w:r>
      <w:proofErr w:type="spellStart"/>
      <w:r w:rsidRPr="00001DDF">
        <w:rPr>
          <w:color w:val="000000"/>
          <w:sz w:val="28"/>
          <w:szCs w:val="28"/>
          <w:lang w:val="uk-UA" w:eastAsia="en-US"/>
          <w14:ligatures w14:val="standardContextual"/>
        </w:rPr>
        <w:t>відеонагляд</w:t>
      </w:r>
      <w:proofErr w:type="spellEnd"/>
      <w:r w:rsidRPr="00001DDF">
        <w:rPr>
          <w:color w:val="000000"/>
          <w:sz w:val="28"/>
          <w:szCs w:val="28"/>
          <w:lang w:val="uk-UA" w:eastAsia="en-US"/>
          <w14:ligatures w14:val="standardContextual"/>
        </w:rPr>
        <w:t>, поліцейські офіцери), інституційний складник відстає критично: відкриті дані публікуються фрагментарно, підвищення кваліфікації посадових осіб фактично не здійснювалося.</w:t>
      </w:r>
    </w:p>
    <w:p w14:paraId="610C882B" w14:textId="77777777" w:rsidR="00001DDF" w:rsidRPr="00001DDF" w:rsidRDefault="00001DDF" w:rsidP="00001DDF">
      <w:pPr>
        <w:spacing w:after="80" w:line="256" w:lineRule="auto"/>
        <w:rPr>
          <w:rFonts w:ascii="Calibri" w:eastAsia="Calibri" w:hAnsi="Calibri" w:cs="Arial"/>
          <w:sz w:val="22"/>
          <w:szCs w:val="22"/>
          <w:lang w:val="uk-UA" w:eastAsia="en-US"/>
          <w14:ligatures w14:val="standardContextual"/>
        </w:rPr>
      </w:pPr>
    </w:p>
    <w:p w14:paraId="38D0C957" w14:textId="77777777" w:rsidR="00001DDF" w:rsidRPr="00001DDF" w:rsidRDefault="00001DDF" w:rsidP="00001DDF">
      <w:pPr>
        <w:spacing w:after="160" w:line="256" w:lineRule="auto"/>
        <w:ind w:firstLine="851"/>
        <w:rPr>
          <w:rFonts w:eastAsia="Calibri"/>
          <w:b/>
          <w:bCs/>
          <w:color w:val="538135"/>
          <w:sz w:val="28"/>
          <w:szCs w:val="28"/>
          <w:lang w:val="uk-UA" w:eastAsia="en-US"/>
          <w14:ligatures w14:val="standardContextual"/>
        </w:rPr>
      </w:pPr>
      <w:r w:rsidRPr="00001DDF">
        <w:rPr>
          <w:rFonts w:eastAsia="Calibri"/>
          <w:b/>
          <w:bCs/>
          <w:color w:val="538135"/>
          <w:sz w:val="28"/>
          <w:szCs w:val="28"/>
          <w:lang w:val="uk-UA" w:eastAsia="en-US"/>
          <w14:ligatures w14:val="standardContextual"/>
        </w:rPr>
        <w:t xml:space="preserve">3. РЕЗУЛЬТАТИ ОЦІНКИ ВПЛИВУ НА ДОВКІЛЛЯ РЕАЛІЗАЦІЇ СТРАТЕГІЇ РОЗВИТКУ ЗАЗИМСЬКОЇ СІЛЬСЬКОЇ ТЕРИТОРІАЛЬНОЇ ГРОМАДИ БРОВАРСЬКОГО РАЙОНУ КИЇВСЬКОЇ ОБЛАСТІ ДО 2027 РОКУ ТА  ВИКОНАННЯ ПЛАНУ ЗАХОДІВ ЗА 2025 РІК </w:t>
      </w:r>
    </w:p>
    <w:p w14:paraId="3CC8E1C7" w14:textId="77777777" w:rsidR="00001DDF" w:rsidRPr="00001DDF" w:rsidRDefault="00001DDF" w:rsidP="00001DDF">
      <w:pPr>
        <w:spacing w:line="256" w:lineRule="auto"/>
        <w:ind w:firstLine="709"/>
        <w:jc w:val="both"/>
        <w:rPr>
          <w:rFonts w:eastAsia="Calibri"/>
          <w:sz w:val="28"/>
          <w:szCs w:val="28"/>
          <w:lang w:val="uk-UA" w:eastAsia="en-US"/>
          <w14:ligatures w14:val="standardContextual"/>
        </w:rPr>
      </w:pPr>
    </w:p>
    <w:p w14:paraId="018A5A9A"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Оцінка впливу виконання заходів на навколишнє природне середовищу при реалізації  Стратегії розвитку Зазимської сільської територіальної громади Броварського району Київської області до 2027 року є одним із головних показників оцінювання ефективності управлінських рішень, результативності виконання планових заходів та динаміки соціально-економічних процесів у громаді.</w:t>
      </w:r>
    </w:p>
    <w:p w14:paraId="33C2681D"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В громаді Стратегічною цілю 3 визначено екологічна безпека громади</w:t>
      </w:r>
    </w:p>
    <w:p w14:paraId="4420F3C8"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Оцінка впливу на довкілля проводиться згідно з Порядком здійснення моніторингу наслідків виконання документа державного планування для довкілля, у тому числі для здоров’я населення (затверджений Постановою Кабінету Міністрів України від 16.12.2020 №1272).</w:t>
      </w:r>
    </w:p>
    <w:p w14:paraId="3F351D6E"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При проведенні моніторингу використовуються наступні нормативно-правові акти, в яких визначено методичні вимоги щодо ефективності досліджень:</w:t>
      </w:r>
    </w:p>
    <w:p w14:paraId="73B6D7FB"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тверді побутові відходи - для визначення показників утворення відходів (загальний обсяг, охоплення житлового комплексу послугами із збирання та перевезення побутових відходів) передбачено проводити облік відповідно до Договору про надання послуг з поводження з побутовими відходами. Відповідно п. 1.5. Методичних рекомендацій з організації збирання, перевезення, перероблення та утилізації побутових відходів (Затверджено Наказ Міністерства з питань житлово-комунального господарства України 07.06.2010 № 176) порядок поводження з ТПВ у населеному пункті визначається затвердженими органом місцевого самоврядування Правилами благоустрою, Схемою санітарної очистки та місцевими програмами поводження з ТПВ;</w:t>
      </w:r>
    </w:p>
    <w:p w14:paraId="48889BEA"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для визначення кількості зібраних відсортованих відходів по видам як вторинної сировини від загальної кількості утворених відходів передбачено проводити облік відповідно до Договору про надання послуг з поводження з побутовими відходами;</w:t>
      </w:r>
    </w:p>
    <w:p w14:paraId="3BD230DB"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для моніторингу рівня забруднення атмосферного повітря в населеному пункті – Порядок здійснення державного моніторингу в галузі охорони атмосферного повітря (Затверджено Постановою Кабінету Міністрів України від 14 серпня 2019 р. № 827). Відповідно п. 7 Порядку, суб’єкти моніторингу атмосферного повітря ведуть спостереження за рівнями забруднювальних речовин та вмістом складових та/або показників атмосферних опадів, визначених у списку А пункту 1 додатка 2, проводять аналіз і прогнозування стану атмосферного повітря та оцінювання його якості з дотриманням законодавства про охорону атмосферного повітря, єдиних методичних вимог у сфері державного моніторингу у галузі охорони атмосферного повітря, а також вимог Закону України «Про метрологію та метрологічну діяльність»;</w:t>
      </w:r>
    </w:p>
    <w:p w14:paraId="09A91B07"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рівень забезпечення централізованим водопостачанням та централізованою каналізацією передбачено визначати обліковим методом;</w:t>
      </w:r>
    </w:p>
    <w:p w14:paraId="377E8A60"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  для визначення якості питної води (за фізико-хімічними показниками та бактеріологічними показниками) – </w:t>
      </w:r>
      <w:proofErr w:type="spellStart"/>
      <w:r w:rsidRPr="00001DDF">
        <w:rPr>
          <w:rFonts w:eastAsia="Calibri"/>
          <w:sz w:val="28"/>
          <w:szCs w:val="28"/>
          <w:lang w:val="uk-UA" w:eastAsia="en-US"/>
          <w14:ligatures w14:val="standardContextual"/>
        </w:rPr>
        <w:t>ДСанПіН</w:t>
      </w:r>
      <w:proofErr w:type="spellEnd"/>
      <w:r w:rsidRPr="00001DDF">
        <w:rPr>
          <w:rFonts w:eastAsia="Calibri"/>
          <w:sz w:val="28"/>
          <w:szCs w:val="28"/>
          <w:lang w:val="uk-UA" w:eastAsia="en-US"/>
          <w14:ligatures w14:val="standardContextual"/>
        </w:rPr>
        <w:t xml:space="preserve"> 2.2.4-171-10 (Затверджено Наказом Міністерства охорони здоров'я України 12.05.2010 № 400) - Додаток 1, таблиця 1, таблиця 1.1;</w:t>
      </w:r>
    </w:p>
    <w:p w14:paraId="0C8F4C83"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 для моніторингу стану зелених насаджень на території громади – Наказ Міністерства будівництва, архітектури та житлово-комунального господарства </w:t>
      </w:r>
      <w:r w:rsidRPr="00001DDF">
        <w:rPr>
          <w:rFonts w:eastAsia="Calibri"/>
          <w:sz w:val="28"/>
          <w:szCs w:val="28"/>
          <w:lang w:val="uk-UA" w:eastAsia="en-US"/>
          <w14:ligatures w14:val="standardContextual"/>
        </w:rPr>
        <w:lastRenderedPageBreak/>
        <w:t>України № 105 від 10.04.2006 «Про затвердження Правил утримання зелених насаджень у населених пунктах України», Розділ 14 «Облік зелених насаджень»;</w:t>
      </w:r>
    </w:p>
    <w:p w14:paraId="7076E393"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для моніторингу стану ґрунтів на території громади Постанова Кабінету Міністрів України від 20.08.1993 № 661 «Про затвердження Положення про моніторинг земель», Постанова Кабінету Міністрів України від 26.02.2004 № 51 «Про затвердження Положення про моніторинг ґрунтів на землях сільськогосподарського призначення».</w:t>
      </w:r>
    </w:p>
    <w:p w14:paraId="1C058221"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Заходи, передбачені для здійснення моніторингу, враховують специфіку Плану заходів, період його реалізації та необхідність здійснення моніторингу на різних стадіях виконання визначених в ньому заходів. Водночас вплив на довкілля заходів, проектів інших програм розвитку, скерованих на досягнення завдань Стратегії, виконання яких передбачає проведення стратегічної екологічної оцінки відповідно до Закону України «Про стратегічну екологічну оцінку», будуть </w:t>
      </w:r>
      <w:proofErr w:type="spellStart"/>
      <w:r w:rsidRPr="00001DDF">
        <w:rPr>
          <w:rFonts w:eastAsia="Calibri"/>
          <w:sz w:val="28"/>
          <w:szCs w:val="28"/>
          <w:lang w:val="uk-UA" w:eastAsia="en-US"/>
          <w14:ligatures w14:val="standardContextual"/>
        </w:rPr>
        <w:t>моніторитися</w:t>
      </w:r>
      <w:proofErr w:type="spellEnd"/>
      <w:r w:rsidRPr="00001DDF">
        <w:rPr>
          <w:rFonts w:eastAsia="Calibri"/>
          <w:sz w:val="28"/>
          <w:szCs w:val="28"/>
          <w:lang w:val="uk-UA" w:eastAsia="en-US"/>
          <w14:ligatures w14:val="standardContextual"/>
        </w:rPr>
        <w:t xml:space="preserve"> окремо під час їх реалізації та після їх завершення.</w:t>
      </w:r>
    </w:p>
    <w:p w14:paraId="1A5DEC0E"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Моніторинг наслідків виконання Плану заходів для довкілля, у тому числі для здоров’я населення, базується на відстеженні відповідних індикаторів в розрізі компонентів довкілля. Перелік вказаних індикаторів викладено у наведеній нижче таблиці.</w:t>
      </w:r>
    </w:p>
    <w:p w14:paraId="2035942E" w14:textId="77777777" w:rsidR="00001DDF" w:rsidRPr="00001DDF" w:rsidRDefault="00001DDF" w:rsidP="00001DDF">
      <w:pPr>
        <w:spacing w:line="256" w:lineRule="auto"/>
        <w:ind w:firstLine="709"/>
        <w:jc w:val="center"/>
        <w:rPr>
          <w:rFonts w:eastAsia="Calibri"/>
          <w:b/>
          <w:bCs/>
          <w:sz w:val="24"/>
          <w:szCs w:val="24"/>
          <w:lang w:val="uk-UA" w:eastAsia="en-US"/>
          <w14:ligatures w14:val="standardContextual"/>
        </w:rPr>
      </w:pPr>
      <w:r w:rsidRPr="00001DDF">
        <w:rPr>
          <w:rFonts w:eastAsia="Calibri"/>
          <w:b/>
          <w:bCs/>
          <w:sz w:val="28"/>
          <w:szCs w:val="28"/>
          <w:lang w:val="uk-UA" w:eastAsia="en-US"/>
          <w14:ligatures w14:val="standardContextual"/>
        </w:rPr>
        <w:t>Перелік індикаторів та показників в розрізі компонентів довкілля</w:t>
      </w:r>
    </w:p>
    <w:tbl>
      <w:tblPr>
        <w:tblStyle w:val="af8"/>
        <w:tblW w:w="9634" w:type="dxa"/>
        <w:tblInd w:w="0" w:type="dxa"/>
        <w:tblLook w:val="04A0" w:firstRow="1" w:lastRow="0" w:firstColumn="1" w:lastColumn="0" w:noHBand="0" w:noVBand="1"/>
      </w:tblPr>
      <w:tblGrid>
        <w:gridCol w:w="1696"/>
        <w:gridCol w:w="6096"/>
        <w:gridCol w:w="850"/>
        <w:gridCol w:w="992"/>
      </w:tblGrid>
      <w:tr w:rsidR="00001DDF" w:rsidRPr="00001DDF" w14:paraId="36FFA4D1" w14:textId="77777777" w:rsidTr="00001DDF">
        <w:tc>
          <w:tcPr>
            <w:tcW w:w="1696" w:type="dxa"/>
            <w:tcBorders>
              <w:top w:val="single" w:sz="4" w:space="0" w:color="auto"/>
              <w:left w:val="single" w:sz="4" w:space="0" w:color="auto"/>
              <w:bottom w:val="single" w:sz="4" w:space="0" w:color="auto"/>
              <w:right w:val="single" w:sz="4" w:space="0" w:color="auto"/>
            </w:tcBorders>
            <w:shd w:val="clear" w:color="auto" w:fill="ACB9CA"/>
            <w:tcMar>
              <w:top w:w="0" w:type="dxa"/>
              <w:left w:w="0" w:type="dxa"/>
              <w:bottom w:w="0" w:type="dxa"/>
              <w:right w:w="0" w:type="dxa"/>
            </w:tcMar>
            <w:hideMark/>
          </w:tcPr>
          <w:p w14:paraId="428259F0" w14:textId="77777777" w:rsidR="00001DDF" w:rsidRPr="00001DDF" w:rsidRDefault="00001DDF" w:rsidP="00001DDF">
            <w:pPr>
              <w:rPr>
                <w:sz w:val="24"/>
                <w:szCs w:val="24"/>
                <w:lang w:val="uk-UA"/>
              </w:rPr>
            </w:pPr>
            <w:r w:rsidRPr="00001DDF">
              <w:rPr>
                <w:sz w:val="24"/>
                <w:szCs w:val="24"/>
                <w:lang w:val="uk-UA"/>
              </w:rPr>
              <w:t>Об’єкт моніторингу</w:t>
            </w:r>
          </w:p>
        </w:tc>
        <w:tc>
          <w:tcPr>
            <w:tcW w:w="6096" w:type="dxa"/>
            <w:tcBorders>
              <w:top w:val="single" w:sz="4" w:space="0" w:color="auto"/>
              <w:left w:val="single" w:sz="4" w:space="0" w:color="auto"/>
              <w:bottom w:val="single" w:sz="4" w:space="0" w:color="auto"/>
              <w:right w:val="single" w:sz="4" w:space="0" w:color="auto"/>
            </w:tcBorders>
            <w:shd w:val="clear" w:color="auto" w:fill="ACB9CA"/>
            <w:tcMar>
              <w:top w:w="0" w:type="dxa"/>
              <w:left w:w="0" w:type="dxa"/>
              <w:bottom w:w="0" w:type="dxa"/>
              <w:right w:w="0" w:type="dxa"/>
            </w:tcMar>
            <w:hideMark/>
          </w:tcPr>
          <w:p w14:paraId="1DC132FE" w14:textId="77777777" w:rsidR="00001DDF" w:rsidRPr="00001DDF" w:rsidRDefault="00001DDF" w:rsidP="00001DDF">
            <w:pPr>
              <w:rPr>
                <w:sz w:val="24"/>
                <w:szCs w:val="24"/>
                <w:lang w:val="uk-UA"/>
              </w:rPr>
            </w:pPr>
            <w:r w:rsidRPr="00001DDF">
              <w:rPr>
                <w:sz w:val="24"/>
                <w:szCs w:val="24"/>
                <w:lang w:val="uk-UA"/>
              </w:rPr>
              <w:t>Параметри моніторингу</w:t>
            </w:r>
          </w:p>
        </w:tc>
        <w:tc>
          <w:tcPr>
            <w:tcW w:w="850" w:type="dxa"/>
            <w:tcBorders>
              <w:top w:val="single" w:sz="4" w:space="0" w:color="auto"/>
              <w:left w:val="single" w:sz="4" w:space="0" w:color="auto"/>
              <w:bottom w:val="single" w:sz="4" w:space="0" w:color="auto"/>
              <w:right w:val="single" w:sz="4" w:space="0" w:color="auto"/>
            </w:tcBorders>
            <w:shd w:val="clear" w:color="auto" w:fill="ACB9CA"/>
            <w:tcMar>
              <w:top w:w="0" w:type="dxa"/>
              <w:left w:w="0" w:type="dxa"/>
              <w:bottom w:w="0" w:type="dxa"/>
              <w:right w:w="0" w:type="dxa"/>
            </w:tcMar>
            <w:hideMark/>
          </w:tcPr>
          <w:p w14:paraId="17CDF5D8" w14:textId="77777777" w:rsidR="00001DDF" w:rsidRPr="00001DDF" w:rsidRDefault="00001DDF" w:rsidP="00001DDF">
            <w:pPr>
              <w:jc w:val="right"/>
              <w:rPr>
                <w:sz w:val="24"/>
                <w:szCs w:val="24"/>
                <w:lang w:val="uk-UA"/>
              </w:rPr>
            </w:pPr>
            <w:r w:rsidRPr="00001DDF">
              <w:rPr>
                <w:sz w:val="24"/>
                <w:szCs w:val="24"/>
                <w:lang w:val="uk-UA"/>
              </w:rPr>
              <w:t>2024</w:t>
            </w:r>
          </w:p>
        </w:tc>
        <w:tc>
          <w:tcPr>
            <w:tcW w:w="992" w:type="dxa"/>
            <w:tcBorders>
              <w:top w:val="single" w:sz="4" w:space="0" w:color="auto"/>
              <w:left w:val="single" w:sz="4" w:space="0" w:color="auto"/>
              <w:bottom w:val="single" w:sz="4" w:space="0" w:color="auto"/>
              <w:right w:val="single" w:sz="4" w:space="0" w:color="auto"/>
            </w:tcBorders>
            <w:shd w:val="clear" w:color="auto" w:fill="ACB9CA"/>
            <w:tcMar>
              <w:top w:w="0" w:type="dxa"/>
              <w:left w:w="0" w:type="dxa"/>
              <w:bottom w:w="0" w:type="dxa"/>
              <w:right w:w="0" w:type="dxa"/>
            </w:tcMar>
            <w:hideMark/>
          </w:tcPr>
          <w:p w14:paraId="535D2274" w14:textId="77777777" w:rsidR="00001DDF" w:rsidRPr="00001DDF" w:rsidRDefault="00001DDF" w:rsidP="00001DDF">
            <w:pPr>
              <w:jc w:val="right"/>
              <w:rPr>
                <w:sz w:val="24"/>
                <w:szCs w:val="24"/>
                <w:lang w:val="uk-UA"/>
              </w:rPr>
            </w:pPr>
            <w:r w:rsidRPr="00001DDF">
              <w:rPr>
                <w:sz w:val="24"/>
                <w:szCs w:val="24"/>
                <w:lang w:val="uk-UA"/>
              </w:rPr>
              <w:t>2025</w:t>
            </w:r>
          </w:p>
        </w:tc>
      </w:tr>
      <w:tr w:rsidR="00001DDF" w:rsidRPr="00001DDF" w14:paraId="56183C57"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62B641" w14:textId="77777777" w:rsidR="00001DDF" w:rsidRPr="00001DDF" w:rsidRDefault="00001DDF" w:rsidP="00001DDF">
            <w:pPr>
              <w:rPr>
                <w:sz w:val="24"/>
                <w:szCs w:val="24"/>
                <w:lang w:val="uk-UA"/>
              </w:rPr>
            </w:pPr>
            <w:r w:rsidRPr="00001DDF">
              <w:rPr>
                <w:sz w:val="24"/>
                <w:szCs w:val="24"/>
                <w:lang w:val="uk-UA"/>
              </w:rPr>
              <w:t xml:space="preserve">Атмосферне повітря і </w:t>
            </w:r>
          </w:p>
          <w:p w14:paraId="4DF6844C" w14:textId="77777777" w:rsidR="00001DDF" w:rsidRPr="00001DDF" w:rsidRDefault="00001DDF" w:rsidP="00001DDF">
            <w:pPr>
              <w:rPr>
                <w:sz w:val="24"/>
                <w:szCs w:val="24"/>
                <w:lang w:val="uk-UA"/>
              </w:rPr>
            </w:pPr>
            <w:r w:rsidRPr="00001DDF">
              <w:rPr>
                <w:sz w:val="24"/>
                <w:szCs w:val="24"/>
                <w:lang w:val="uk-UA"/>
              </w:rPr>
              <w:t>клімат</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53E49A7" w14:textId="77777777" w:rsidR="00001DDF" w:rsidRPr="00001DDF" w:rsidRDefault="00001DDF" w:rsidP="00001DDF">
            <w:pPr>
              <w:rPr>
                <w:sz w:val="24"/>
                <w:szCs w:val="24"/>
                <w:lang w:val="uk-UA"/>
              </w:rPr>
            </w:pPr>
            <w:r w:rsidRPr="00001DDF">
              <w:rPr>
                <w:sz w:val="24"/>
                <w:szCs w:val="24"/>
                <w:lang w:val="uk-UA"/>
              </w:rPr>
              <w:t>викиди забруднюючих речовин у атмосферне повітря від стаціонарних джерел тис. т*</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9C50AD" w14:textId="77777777" w:rsidR="00001DDF" w:rsidRPr="00001DDF" w:rsidRDefault="00001DDF" w:rsidP="00001DDF">
            <w:pPr>
              <w:jc w:val="right"/>
              <w:rPr>
                <w:sz w:val="24"/>
                <w:szCs w:val="24"/>
                <w:lang w:val="uk-UA"/>
              </w:rPr>
            </w:pPr>
            <w:r w:rsidRPr="00001DDF">
              <w:rPr>
                <w:sz w:val="24"/>
                <w:szCs w:val="24"/>
                <w:lang w:val="uk-UA"/>
              </w:rPr>
              <w:t>19,9</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CFE1DA" w14:textId="77777777" w:rsidR="00001DDF" w:rsidRPr="00001DDF" w:rsidRDefault="00001DDF" w:rsidP="00001DDF">
            <w:pPr>
              <w:jc w:val="right"/>
              <w:rPr>
                <w:sz w:val="24"/>
                <w:szCs w:val="24"/>
                <w:lang w:val="uk-UA"/>
              </w:rPr>
            </w:pPr>
            <w:r w:rsidRPr="00001DDF">
              <w:rPr>
                <w:sz w:val="24"/>
                <w:szCs w:val="24"/>
                <w:lang w:val="uk-UA"/>
              </w:rPr>
              <w:t>18,7</w:t>
            </w:r>
          </w:p>
        </w:tc>
      </w:tr>
      <w:tr w:rsidR="00001DDF" w:rsidRPr="00001DDF" w14:paraId="7D584056"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7ACFAEC4"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709B41" w14:textId="77777777" w:rsidR="00001DDF" w:rsidRPr="00001DDF" w:rsidRDefault="00001DDF" w:rsidP="00001DDF">
            <w:pPr>
              <w:rPr>
                <w:sz w:val="24"/>
                <w:szCs w:val="24"/>
                <w:lang w:val="uk-UA"/>
              </w:rPr>
            </w:pPr>
            <w:r w:rsidRPr="00001DDF">
              <w:rPr>
                <w:sz w:val="24"/>
                <w:szCs w:val="24"/>
                <w:lang w:val="uk-UA"/>
              </w:rPr>
              <w:t>викиди забруднюючих речовин у атмосферне повітря від пересувних джерел тис. т*</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00BE71"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96C6DF"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0606CC65"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3DA90F97"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C7E083" w14:textId="77777777" w:rsidR="00001DDF" w:rsidRPr="00001DDF" w:rsidRDefault="00001DDF" w:rsidP="00001DDF">
            <w:pPr>
              <w:rPr>
                <w:sz w:val="24"/>
                <w:szCs w:val="24"/>
                <w:lang w:val="uk-UA"/>
              </w:rPr>
            </w:pPr>
            <w:r w:rsidRPr="00001DDF">
              <w:rPr>
                <w:sz w:val="24"/>
                <w:szCs w:val="24"/>
                <w:lang w:val="uk-UA"/>
              </w:rPr>
              <w:t>обсяг споживання енергоресурсів установами комунальної власності;</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FCAE19"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AFCAE0"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465974F4"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4DDBEA13"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8AFBB44" w14:textId="77777777" w:rsidR="00001DDF" w:rsidRPr="00001DDF" w:rsidRDefault="00001DDF" w:rsidP="00001DDF">
            <w:pPr>
              <w:rPr>
                <w:sz w:val="24"/>
                <w:szCs w:val="24"/>
                <w:lang w:val="uk-UA"/>
              </w:rPr>
            </w:pPr>
            <w:r w:rsidRPr="00001DDF">
              <w:rPr>
                <w:sz w:val="24"/>
                <w:szCs w:val="24"/>
                <w:lang w:val="uk-UA"/>
              </w:rPr>
              <w:t>- викиди діоксиду вуглецю стаціонарними джерелами забруднення тис. т*</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8AFC371" w14:textId="77777777" w:rsidR="00001DDF" w:rsidRPr="00001DDF" w:rsidRDefault="00001DDF" w:rsidP="00001DDF">
            <w:pPr>
              <w:jc w:val="right"/>
              <w:rPr>
                <w:sz w:val="24"/>
                <w:szCs w:val="24"/>
                <w:lang w:val="uk-UA"/>
              </w:rP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9E9B88A" w14:textId="77777777" w:rsidR="00001DDF" w:rsidRPr="00001DDF" w:rsidRDefault="00001DDF" w:rsidP="00001DDF">
            <w:pPr>
              <w:jc w:val="right"/>
              <w:rPr>
                <w:sz w:val="24"/>
                <w:szCs w:val="24"/>
                <w:lang w:val="uk-UA"/>
              </w:rPr>
            </w:pPr>
          </w:p>
        </w:tc>
      </w:tr>
      <w:tr w:rsidR="00001DDF" w:rsidRPr="00001DDF" w14:paraId="12E33304"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E880EA" w14:textId="77777777" w:rsidR="00001DDF" w:rsidRPr="00001DDF" w:rsidRDefault="00001DDF" w:rsidP="00001DDF">
            <w:pPr>
              <w:rPr>
                <w:sz w:val="24"/>
                <w:szCs w:val="24"/>
                <w:lang w:val="uk-UA"/>
              </w:rPr>
            </w:pPr>
            <w:r w:rsidRPr="00001DDF">
              <w:rPr>
                <w:sz w:val="24"/>
                <w:szCs w:val="24"/>
                <w:lang w:val="uk-UA"/>
              </w:rPr>
              <w:t>Ґрунт</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A68DC4" w14:textId="77777777" w:rsidR="00001DDF" w:rsidRPr="00001DDF" w:rsidRDefault="00001DDF" w:rsidP="00001DDF">
            <w:pPr>
              <w:rPr>
                <w:sz w:val="24"/>
                <w:szCs w:val="24"/>
                <w:lang w:val="uk-UA"/>
              </w:rPr>
            </w:pPr>
            <w:r w:rsidRPr="00001DDF">
              <w:rPr>
                <w:sz w:val="24"/>
                <w:szCs w:val="24"/>
                <w:lang w:val="uk-UA"/>
              </w:rPr>
              <w:t xml:space="preserve">площа рекультивованих земель сільськогосподарського </w:t>
            </w:r>
          </w:p>
          <w:p w14:paraId="6A995C50" w14:textId="77777777" w:rsidR="00001DDF" w:rsidRPr="00001DDF" w:rsidRDefault="00001DDF" w:rsidP="00001DDF">
            <w:pPr>
              <w:rPr>
                <w:sz w:val="24"/>
                <w:szCs w:val="24"/>
                <w:lang w:val="uk-UA"/>
              </w:rPr>
            </w:pPr>
            <w:r w:rsidRPr="00001DDF">
              <w:rPr>
                <w:sz w:val="24"/>
                <w:szCs w:val="24"/>
                <w:lang w:val="uk-UA"/>
              </w:rPr>
              <w:t>призначення, які зазнали негативного екологічного впливу га*;</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77472D"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F24238"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525B73F9"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3128DDAC"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CCD253" w14:textId="77777777" w:rsidR="00001DDF" w:rsidRPr="00001DDF" w:rsidRDefault="00001DDF" w:rsidP="00001DDF">
            <w:pPr>
              <w:rPr>
                <w:sz w:val="24"/>
                <w:szCs w:val="24"/>
                <w:lang w:val="uk-UA"/>
              </w:rPr>
            </w:pPr>
            <w:r w:rsidRPr="00001DDF">
              <w:rPr>
                <w:sz w:val="24"/>
                <w:szCs w:val="24"/>
                <w:lang w:val="uk-UA"/>
              </w:rPr>
              <w:t xml:space="preserve">кількість захисних насаджень, вздовж водних об’єктів та полезахисних смуг, </w:t>
            </w:r>
            <w:proofErr w:type="spellStart"/>
            <w:r w:rsidRPr="00001DDF">
              <w:rPr>
                <w:sz w:val="24"/>
                <w:szCs w:val="24"/>
                <w:lang w:val="uk-UA"/>
              </w:rPr>
              <w:t>шт</w:t>
            </w:r>
            <w:proofErr w:type="spellEnd"/>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AD6E87"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76099C"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2E3AF5B1"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197CEA2E"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30AE91" w14:textId="77777777" w:rsidR="00001DDF" w:rsidRPr="00001DDF" w:rsidRDefault="00001DDF" w:rsidP="00001DDF">
            <w:pPr>
              <w:rPr>
                <w:sz w:val="24"/>
                <w:szCs w:val="24"/>
                <w:lang w:val="uk-UA"/>
              </w:rPr>
            </w:pPr>
            <w:r w:rsidRPr="00001DDF">
              <w:rPr>
                <w:sz w:val="24"/>
                <w:szCs w:val="24"/>
                <w:lang w:val="uk-UA"/>
              </w:rPr>
              <w:t>частка площі сільськогосподарських угідь екстенсивного використання (сіножатей, пасовищ) у загальній території громади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EA5D1EF" w14:textId="77777777" w:rsidR="00001DDF" w:rsidRPr="00001DDF" w:rsidRDefault="00001DDF" w:rsidP="00001DDF">
            <w:pPr>
              <w:jc w:val="right"/>
              <w:rPr>
                <w:sz w:val="24"/>
                <w:szCs w:val="24"/>
                <w:lang w:val="uk-UA"/>
              </w:rP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A738ED3" w14:textId="77777777" w:rsidR="00001DDF" w:rsidRPr="00001DDF" w:rsidRDefault="00001DDF" w:rsidP="00001DDF">
            <w:pPr>
              <w:jc w:val="right"/>
              <w:rPr>
                <w:sz w:val="24"/>
                <w:szCs w:val="24"/>
                <w:lang w:val="uk-UA"/>
              </w:rPr>
            </w:pPr>
          </w:p>
        </w:tc>
      </w:tr>
      <w:tr w:rsidR="00001DDF" w:rsidRPr="00001DDF" w14:paraId="441B4591"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26F05441"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DD09FE" w14:textId="77777777" w:rsidR="00001DDF" w:rsidRPr="00001DDF" w:rsidRDefault="00001DDF" w:rsidP="00001DDF">
            <w:pPr>
              <w:rPr>
                <w:sz w:val="24"/>
                <w:szCs w:val="24"/>
                <w:lang w:val="uk-UA"/>
              </w:rPr>
            </w:pPr>
            <w:r w:rsidRPr="00001DDF">
              <w:rPr>
                <w:sz w:val="24"/>
                <w:szCs w:val="24"/>
                <w:lang w:val="uk-UA"/>
              </w:rPr>
              <w:t>частка площі деградованих земель у загальній площі території громади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6D540F1"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E295E80"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22DB3188"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48A942" w14:textId="77777777" w:rsidR="00001DDF" w:rsidRPr="00001DDF" w:rsidRDefault="00001DDF" w:rsidP="00001DDF">
            <w:pPr>
              <w:rPr>
                <w:sz w:val="24"/>
                <w:szCs w:val="24"/>
                <w:lang w:val="uk-UA"/>
              </w:rPr>
            </w:pPr>
            <w:r w:rsidRPr="00001DDF">
              <w:rPr>
                <w:sz w:val="24"/>
                <w:szCs w:val="24"/>
                <w:lang w:val="uk-UA"/>
              </w:rPr>
              <w:t xml:space="preserve">Тверді побутові </w:t>
            </w:r>
          </w:p>
          <w:p w14:paraId="2F924429" w14:textId="77777777" w:rsidR="00001DDF" w:rsidRPr="00001DDF" w:rsidRDefault="00001DDF" w:rsidP="00001DDF">
            <w:pPr>
              <w:rPr>
                <w:sz w:val="24"/>
                <w:szCs w:val="24"/>
                <w:lang w:val="uk-UA"/>
              </w:rPr>
            </w:pPr>
            <w:r w:rsidRPr="00001DDF">
              <w:rPr>
                <w:sz w:val="24"/>
                <w:szCs w:val="24"/>
                <w:lang w:val="uk-UA"/>
              </w:rPr>
              <w:t>відходи</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4DA40D" w14:textId="77777777" w:rsidR="00001DDF" w:rsidRPr="00001DDF" w:rsidRDefault="00001DDF" w:rsidP="00001DDF">
            <w:pPr>
              <w:rPr>
                <w:sz w:val="24"/>
                <w:szCs w:val="24"/>
                <w:lang w:val="uk-UA"/>
              </w:rPr>
            </w:pPr>
            <w:r w:rsidRPr="00001DDF">
              <w:rPr>
                <w:sz w:val="24"/>
                <w:szCs w:val="24"/>
                <w:lang w:val="uk-UA"/>
              </w:rPr>
              <w:t>обсяг утворення ТПВ на території громади (т/рік*);</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9B4151" w14:textId="77777777" w:rsidR="00001DDF" w:rsidRPr="00001DDF" w:rsidRDefault="00001DDF" w:rsidP="00001DDF">
            <w:pPr>
              <w:jc w:val="right"/>
              <w:rPr>
                <w:sz w:val="24"/>
                <w:szCs w:val="24"/>
                <w:lang w:val="uk-UA"/>
              </w:rPr>
            </w:pPr>
            <w:r w:rsidRPr="00001DDF">
              <w:rPr>
                <w:sz w:val="24"/>
                <w:szCs w:val="24"/>
                <w:lang w:val="uk-UA"/>
              </w:rPr>
              <w:t>1750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259BEA" w14:textId="77777777" w:rsidR="00001DDF" w:rsidRPr="00001DDF" w:rsidRDefault="00001DDF" w:rsidP="00001DDF">
            <w:pPr>
              <w:jc w:val="right"/>
              <w:rPr>
                <w:sz w:val="24"/>
                <w:szCs w:val="24"/>
                <w:lang w:val="uk-UA"/>
              </w:rPr>
            </w:pPr>
            <w:r w:rsidRPr="00001DDF">
              <w:rPr>
                <w:sz w:val="24"/>
                <w:szCs w:val="24"/>
                <w:lang w:val="uk-UA"/>
              </w:rPr>
              <w:t>1900</w:t>
            </w:r>
          </w:p>
        </w:tc>
      </w:tr>
      <w:tr w:rsidR="00001DDF" w:rsidRPr="00001DDF" w14:paraId="26F2DC49"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4E07F9DC"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094364" w14:textId="77777777" w:rsidR="00001DDF" w:rsidRPr="00001DDF" w:rsidRDefault="00001DDF" w:rsidP="00001DDF">
            <w:pPr>
              <w:rPr>
                <w:sz w:val="24"/>
                <w:szCs w:val="24"/>
                <w:lang w:val="uk-UA"/>
              </w:rPr>
            </w:pPr>
            <w:r w:rsidRPr="00001DDF">
              <w:rPr>
                <w:sz w:val="24"/>
                <w:szCs w:val="24"/>
                <w:lang w:val="uk-UA"/>
              </w:rPr>
              <w:t>обсяг утворених відходів (тис. т*)</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56B1E55" w14:textId="77777777" w:rsidR="00001DDF" w:rsidRPr="00001DDF" w:rsidRDefault="00001DDF" w:rsidP="00001DDF">
            <w:pPr>
              <w:jc w:val="right"/>
              <w:rPr>
                <w:sz w:val="24"/>
                <w:szCs w:val="24"/>
                <w:lang w:val="uk-UA"/>
              </w:rP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97775E6" w14:textId="77777777" w:rsidR="00001DDF" w:rsidRPr="00001DDF" w:rsidRDefault="00001DDF" w:rsidP="00001DDF">
            <w:pPr>
              <w:jc w:val="right"/>
              <w:rPr>
                <w:sz w:val="24"/>
                <w:szCs w:val="24"/>
                <w:lang w:val="uk-UA"/>
              </w:rPr>
            </w:pPr>
          </w:p>
        </w:tc>
      </w:tr>
      <w:tr w:rsidR="00001DDF" w:rsidRPr="00001DDF" w14:paraId="05A7B881"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4DF9AD4B"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79E8BD" w14:textId="77777777" w:rsidR="00001DDF" w:rsidRPr="00001DDF" w:rsidRDefault="00001DDF" w:rsidP="00001DDF">
            <w:pPr>
              <w:rPr>
                <w:sz w:val="24"/>
                <w:szCs w:val="24"/>
                <w:lang w:val="uk-UA"/>
              </w:rPr>
            </w:pPr>
            <w:r w:rsidRPr="00001DDF">
              <w:rPr>
                <w:sz w:val="24"/>
                <w:szCs w:val="24"/>
                <w:lang w:val="uk-UA"/>
              </w:rPr>
              <w:t xml:space="preserve">кількість мешканців громади залучених до просвітницьких заходів з належного поводження з </w:t>
            </w:r>
          </w:p>
          <w:p w14:paraId="25E29A57" w14:textId="77777777" w:rsidR="00001DDF" w:rsidRPr="00001DDF" w:rsidRDefault="00001DDF" w:rsidP="00001DDF">
            <w:pPr>
              <w:rPr>
                <w:sz w:val="24"/>
                <w:szCs w:val="24"/>
                <w:lang w:val="uk-UA"/>
              </w:rPr>
            </w:pPr>
            <w:r w:rsidRPr="00001DDF">
              <w:rPr>
                <w:sz w:val="24"/>
                <w:szCs w:val="24"/>
                <w:lang w:val="uk-UA"/>
              </w:rPr>
              <w:t>ТВП.</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47C2DE" w14:textId="77777777" w:rsidR="00001DDF" w:rsidRPr="00001DDF" w:rsidRDefault="00001DDF" w:rsidP="00001DDF">
            <w:pPr>
              <w:jc w:val="right"/>
              <w:rPr>
                <w:sz w:val="24"/>
                <w:szCs w:val="24"/>
                <w:lang w:val="uk-UA"/>
              </w:rPr>
            </w:pPr>
            <w:r w:rsidRPr="00001DDF">
              <w:rPr>
                <w:sz w:val="24"/>
                <w:szCs w:val="24"/>
                <w:lang w:val="uk-UA"/>
              </w:rPr>
              <w:t>11500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0B6829" w14:textId="77777777" w:rsidR="00001DDF" w:rsidRPr="00001DDF" w:rsidRDefault="00001DDF" w:rsidP="00001DDF">
            <w:pPr>
              <w:jc w:val="right"/>
              <w:rPr>
                <w:sz w:val="24"/>
                <w:szCs w:val="24"/>
                <w:lang w:val="uk-UA"/>
              </w:rPr>
            </w:pPr>
            <w:r w:rsidRPr="00001DDF">
              <w:rPr>
                <w:sz w:val="24"/>
                <w:szCs w:val="24"/>
                <w:lang w:val="uk-UA"/>
              </w:rPr>
              <w:t>11700</w:t>
            </w:r>
          </w:p>
        </w:tc>
      </w:tr>
      <w:tr w:rsidR="00001DDF" w:rsidRPr="00001DDF" w14:paraId="59A41048"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0E5DD002"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019778" w14:textId="77777777" w:rsidR="00001DDF" w:rsidRPr="00001DDF" w:rsidRDefault="00001DDF" w:rsidP="00001DDF">
            <w:pPr>
              <w:rPr>
                <w:sz w:val="24"/>
                <w:szCs w:val="24"/>
                <w:lang w:val="uk-UA"/>
              </w:rPr>
            </w:pPr>
            <w:r w:rsidRPr="00001DDF">
              <w:rPr>
                <w:sz w:val="24"/>
                <w:szCs w:val="24"/>
                <w:lang w:val="uk-UA"/>
              </w:rPr>
              <w:t>кількість організованих пунктів прийому вторинної сировини;</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1CC005" w14:textId="77777777" w:rsidR="00001DDF" w:rsidRPr="00001DDF" w:rsidRDefault="00001DDF" w:rsidP="00001DDF">
            <w:pPr>
              <w:jc w:val="right"/>
              <w:rPr>
                <w:sz w:val="24"/>
                <w:szCs w:val="24"/>
                <w:lang w:val="uk-UA"/>
              </w:rPr>
            </w:pPr>
            <w:r w:rsidRPr="00001DDF">
              <w:rPr>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FF4919" w14:textId="77777777" w:rsidR="00001DDF" w:rsidRPr="00001DDF" w:rsidRDefault="00001DDF" w:rsidP="00001DDF">
            <w:pPr>
              <w:jc w:val="right"/>
              <w:rPr>
                <w:sz w:val="24"/>
                <w:szCs w:val="24"/>
                <w:lang w:val="uk-UA"/>
              </w:rPr>
            </w:pPr>
            <w:r w:rsidRPr="00001DDF">
              <w:rPr>
                <w:sz w:val="24"/>
                <w:szCs w:val="24"/>
                <w:lang w:val="uk-UA"/>
              </w:rPr>
              <w:t>2</w:t>
            </w:r>
          </w:p>
        </w:tc>
      </w:tr>
      <w:tr w:rsidR="00001DDF" w:rsidRPr="00001DDF" w14:paraId="29FF2743"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06118FF3"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CBFF11" w14:textId="77777777" w:rsidR="00001DDF" w:rsidRPr="00001DDF" w:rsidRDefault="00001DDF" w:rsidP="00001DDF">
            <w:pPr>
              <w:rPr>
                <w:sz w:val="24"/>
                <w:szCs w:val="24"/>
                <w:lang w:val="uk-UA"/>
              </w:rPr>
            </w:pPr>
            <w:r w:rsidRPr="00001DDF">
              <w:rPr>
                <w:sz w:val="24"/>
                <w:szCs w:val="24"/>
                <w:lang w:val="uk-UA"/>
              </w:rPr>
              <w:t>частка мешканців громади, які уклали угоди на вивезення ТПВ,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052C4F" w14:textId="77777777" w:rsidR="00001DDF" w:rsidRPr="00001DDF" w:rsidRDefault="00001DDF" w:rsidP="00001DDF">
            <w:pPr>
              <w:jc w:val="right"/>
              <w:rPr>
                <w:sz w:val="24"/>
                <w:szCs w:val="24"/>
                <w:lang w:val="uk-UA"/>
              </w:rPr>
            </w:pPr>
            <w:r w:rsidRPr="00001DDF">
              <w:rPr>
                <w:sz w:val="24"/>
                <w:szCs w:val="24"/>
                <w:lang w:val="uk-UA"/>
              </w:rPr>
              <w:t>90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481935C" w14:textId="77777777" w:rsidR="00001DDF" w:rsidRPr="00001DDF" w:rsidRDefault="00001DDF" w:rsidP="00001DDF">
            <w:pPr>
              <w:jc w:val="right"/>
              <w:rPr>
                <w:sz w:val="24"/>
                <w:szCs w:val="24"/>
                <w:lang w:val="uk-UA"/>
              </w:rPr>
            </w:pPr>
          </w:p>
        </w:tc>
      </w:tr>
      <w:tr w:rsidR="00001DDF" w:rsidRPr="00001DDF" w14:paraId="06647C91"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3C91EC1D"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51BE5E8" w14:textId="77777777" w:rsidR="00001DDF" w:rsidRPr="00001DDF" w:rsidRDefault="00001DDF" w:rsidP="00001DDF">
            <w:pPr>
              <w:rPr>
                <w:sz w:val="24"/>
                <w:szCs w:val="24"/>
                <w:lang w:val="uk-UA"/>
              </w:rPr>
            </w:pPr>
            <w:r w:rsidRPr="00001DDF">
              <w:rPr>
                <w:sz w:val="24"/>
                <w:szCs w:val="24"/>
                <w:lang w:val="uk-UA"/>
              </w:rPr>
              <w:t>кількість встановлених контейнерів для сортування сміття;</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A4FD929" w14:textId="77777777" w:rsidR="00001DDF" w:rsidRPr="00001DDF" w:rsidRDefault="00001DDF" w:rsidP="00001DDF">
            <w:pPr>
              <w:jc w:val="right"/>
              <w:rPr>
                <w:sz w:val="24"/>
                <w:szCs w:val="24"/>
                <w:lang w:val="uk-UA"/>
              </w:rPr>
            </w:pPr>
            <w:r w:rsidRPr="00001DDF">
              <w:rPr>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4AD89B" w14:textId="77777777" w:rsidR="00001DDF" w:rsidRPr="00001DDF" w:rsidRDefault="00001DDF" w:rsidP="00001DDF">
            <w:pPr>
              <w:jc w:val="right"/>
              <w:rPr>
                <w:sz w:val="24"/>
                <w:szCs w:val="24"/>
                <w:lang w:val="uk-UA"/>
              </w:rPr>
            </w:pPr>
            <w:r w:rsidRPr="00001DDF">
              <w:rPr>
                <w:sz w:val="24"/>
                <w:szCs w:val="24"/>
                <w:lang w:val="uk-UA"/>
              </w:rPr>
              <w:t>2</w:t>
            </w:r>
          </w:p>
        </w:tc>
      </w:tr>
      <w:tr w:rsidR="00001DDF" w:rsidRPr="00001DDF" w14:paraId="341B3FA5"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80B7A60"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B629B74" w14:textId="77777777" w:rsidR="00001DDF" w:rsidRPr="00001DDF" w:rsidRDefault="00001DDF" w:rsidP="00001DDF">
            <w:pPr>
              <w:rPr>
                <w:sz w:val="24"/>
                <w:szCs w:val="24"/>
                <w:lang w:val="uk-UA"/>
              </w:rPr>
            </w:pPr>
            <w:r w:rsidRPr="00001DDF">
              <w:rPr>
                <w:sz w:val="24"/>
                <w:szCs w:val="24"/>
                <w:lang w:val="uk-UA"/>
              </w:rPr>
              <w:t>обсяг утворення промислових відходів на території громади;</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F27E2B"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DF06F9"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73C08724"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146577D5"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B2E685" w14:textId="77777777" w:rsidR="00001DDF" w:rsidRPr="00001DDF" w:rsidRDefault="00001DDF" w:rsidP="00001DDF">
            <w:pPr>
              <w:rPr>
                <w:sz w:val="24"/>
                <w:szCs w:val="24"/>
                <w:lang w:val="uk-UA"/>
              </w:rPr>
            </w:pPr>
            <w:r w:rsidRPr="00001DDF">
              <w:rPr>
                <w:sz w:val="24"/>
                <w:szCs w:val="24"/>
                <w:lang w:val="uk-UA"/>
              </w:rPr>
              <w:t xml:space="preserve">обсяг утилізованих відходів (тис. т*)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424260"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F93058"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1ABA6A90"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3C0D74ED"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4B83E2" w14:textId="77777777" w:rsidR="00001DDF" w:rsidRPr="00001DDF" w:rsidRDefault="00001DDF" w:rsidP="00001DDF">
            <w:pPr>
              <w:rPr>
                <w:sz w:val="24"/>
                <w:szCs w:val="24"/>
                <w:lang w:val="uk-UA"/>
              </w:rPr>
            </w:pPr>
            <w:r w:rsidRPr="00001DDF">
              <w:rPr>
                <w:sz w:val="24"/>
                <w:szCs w:val="24"/>
                <w:lang w:val="uk-UA"/>
              </w:rPr>
              <w:t>утворення відходів у розрахунку на одну особу кг на 1 особу</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B0F627F" w14:textId="77777777" w:rsidR="00001DDF" w:rsidRPr="00001DDF" w:rsidRDefault="00001DDF" w:rsidP="00001DDF">
            <w:pPr>
              <w:jc w:val="right"/>
              <w:rPr>
                <w:sz w:val="24"/>
                <w:szCs w:val="24"/>
                <w:lang w:val="uk-UA"/>
              </w:rP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8428378" w14:textId="77777777" w:rsidR="00001DDF" w:rsidRPr="00001DDF" w:rsidRDefault="00001DDF" w:rsidP="00001DDF">
            <w:pPr>
              <w:jc w:val="right"/>
              <w:rPr>
                <w:sz w:val="24"/>
                <w:szCs w:val="24"/>
                <w:lang w:val="uk-UA"/>
              </w:rPr>
            </w:pPr>
          </w:p>
        </w:tc>
      </w:tr>
      <w:tr w:rsidR="00001DDF" w:rsidRPr="00001DDF" w14:paraId="5409531B"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7C96D33A"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324BC3" w14:textId="77777777" w:rsidR="00001DDF" w:rsidRPr="00001DDF" w:rsidRDefault="00001DDF" w:rsidP="00001DDF">
            <w:pPr>
              <w:rPr>
                <w:sz w:val="24"/>
                <w:szCs w:val="24"/>
                <w:lang w:val="uk-UA"/>
              </w:rPr>
            </w:pPr>
            <w:r w:rsidRPr="00001DDF">
              <w:rPr>
                <w:sz w:val="24"/>
                <w:szCs w:val="24"/>
                <w:lang w:val="uk-UA"/>
              </w:rPr>
              <w:t xml:space="preserve">Обсяг зібраної вторинної </w:t>
            </w:r>
            <w:proofErr w:type="spellStart"/>
            <w:r w:rsidRPr="00001DDF">
              <w:rPr>
                <w:sz w:val="24"/>
                <w:szCs w:val="24"/>
                <w:lang w:val="uk-UA"/>
              </w:rPr>
              <w:t>серовини</w:t>
            </w:r>
            <w:proofErr w:type="spellEnd"/>
            <w:r w:rsidRPr="00001DDF">
              <w:rPr>
                <w:sz w:val="24"/>
                <w:szCs w:val="24"/>
                <w:lang w:val="uk-UA"/>
              </w:rPr>
              <w:t xml:space="preserve"> тон*</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913CB3"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D27617" w14:textId="77777777" w:rsidR="00001DDF" w:rsidRPr="00001DDF" w:rsidRDefault="00001DDF" w:rsidP="00001DDF">
            <w:pPr>
              <w:jc w:val="right"/>
              <w:rPr>
                <w:sz w:val="24"/>
                <w:szCs w:val="24"/>
                <w:lang w:val="uk-UA"/>
              </w:rPr>
            </w:pPr>
            <w:r w:rsidRPr="00001DDF">
              <w:rPr>
                <w:sz w:val="24"/>
                <w:szCs w:val="24"/>
                <w:lang w:val="uk-UA"/>
              </w:rPr>
              <w:t>8</w:t>
            </w:r>
          </w:p>
        </w:tc>
      </w:tr>
      <w:tr w:rsidR="00001DDF" w:rsidRPr="00001DDF" w14:paraId="358C4795"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04C60B4E"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AC504E" w14:textId="77777777" w:rsidR="00001DDF" w:rsidRPr="00001DDF" w:rsidRDefault="00001DDF" w:rsidP="00001DDF">
            <w:pPr>
              <w:rPr>
                <w:sz w:val="24"/>
                <w:szCs w:val="24"/>
                <w:lang w:val="uk-UA"/>
              </w:rPr>
            </w:pPr>
            <w:r w:rsidRPr="00001DDF">
              <w:rPr>
                <w:sz w:val="24"/>
                <w:szCs w:val="24"/>
                <w:lang w:val="uk-UA"/>
              </w:rPr>
              <w:t>охоплення житлового сектору послугами із збирання та перевезення побутових відходів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91972E" w14:textId="77777777" w:rsidR="00001DDF" w:rsidRPr="00001DDF" w:rsidRDefault="00001DDF" w:rsidP="00001DDF">
            <w:pPr>
              <w:jc w:val="right"/>
              <w:rPr>
                <w:sz w:val="24"/>
                <w:szCs w:val="24"/>
                <w:lang w:val="uk-UA"/>
              </w:rPr>
            </w:pPr>
            <w:r w:rsidRPr="00001DDF">
              <w:rPr>
                <w:sz w:val="24"/>
                <w:szCs w:val="24"/>
                <w:lang w:val="uk-UA"/>
              </w:rPr>
              <w:t>100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618732" w14:textId="77777777" w:rsidR="00001DDF" w:rsidRPr="00001DDF" w:rsidRDefault="00001DDF" w:rsidP="00001DDF">
            <w:pPr>
              <w:jc w:val="right"/>
              <w:rPr>
                <w:sz w:val="24"/>
                <w:szCs w:val="24"/>
                <w:lang w:val="uk-UA"/>
              </w:rPr>
            </w:pPr>
            <w:r w:rsidRPr="00001DDF">
              <w:rPr>
                <w:sz w:val="24"/>
                <w:szCs w:val="24"/>
                <w:lang w:val="uk-UA"/>
              </w:rPr>
              <w:t>100</w:t>
            </w:r>
          </w:p>
        </w:tc>
      </w:tr>
      <w:tr w:rsidR="00001DDF" w:rsidRPr="00001DDF" w14:paraId="3AD6AAAF"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1A2DE5E" w14:textId="77777777" w:rsidR="00001DDF" w:rsidRPr="00001DDF" w:rsidRDefault="00001DDF" w:rsidP="00001DDF">
            <w:pPr>
              <w:rPr>
                <w:sz w:val="24"/>
                <w:szCs w:val="24"/>
                <w:lang w:val="uk-UA"/>
              </w:rPr>
            </w:pPr>
            <w:r w:rsidRPr="00001DDF">
              <w:rPr>
                <w:sz w:val="24"/>
                <w:szCs w:val="24"/>
                <w:lang w:val="uk-UA"/>
              </w:rPr>
              <w:t>Водні ресурси</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039A1AD" w14:textId="77777777" w:rsidR="00001DDF" w:rsidRPr="00001DDF" w:rsidRDefault="00001DDF" w:rsidP="00001DDF">
            <w:pPr>
              <w:rPr>
                <w:sz w:val="24"/>
                <w:szCs w:val="24"/>
                <w:lang w:val="uk-UA"/>
              </w:rPr>
            </w:pPr>
            <w:r w:rsidRPr="00001DDF">
              <w:rPr>
                <w:sz w:val="24"/>
                <w:szCs w:val="24"/>
                <w:lang w:val="uk-UA"/>
              </w:rPr>
              <w:t xml:space="preserve">кількість проведених ремонтів/модернізацій мереж </w:t>
            </w:r>
          </w:p>
          <w:p w14:paraId="7DFC4867" w14:textId="77777777" w:rsidR="00001DDF" w:rsidRPr="00001DDF" w:rsidRDefault="00001DDF" w:rsidP="00001DDF">
            <w:pPr>
              <w:rPr>
                <w:sz w:val="24"/>
                <w:szCs w:val="24"/>
                <w:lang w:val="uk-UA"/>
              </w:rPr>
            </w:pPr>
            <w:r w:rsidRPr="00001DDF">
              <w:rPr>
                <w:sz w:val="24"/>
                <w:szCs w:val="24"/>
                <w:lang w:val="uk-UA"/>
              </w:rPr>
              <w:t>водопостачання і водовідведення ( одиниць);</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72A076" w14:textId="77777777" w:rsidR="00001DDF" w:rsidRPr="00001DDF" w:rsidRDefault="00001DDF" w:rsidP="00001DDF">
            <w:pPr>
              <w:jc w:val="right"/>
              <w:rPr>
                <w:sz w:val="24"/>
                <w:szCs w:val="24"/>
                <w:lang w:val="uk-UA"/>
              </w:rPr>
            </w:pPr>
            <w:r w:rsidRPr="00001DDF">
              <w:rPr>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282B140" w14:textId="77777777" w:rsidR="00001DDF" w:rsidRPr="00001DDF" w:rsidRDefault="00001DDF" w:rsidP="00001DDF">
            <w:pPr>
              <w:jc w:val="right"/>
              <w:rPr>
                <w:sz w:val="24"/>
                <w:szCs w:val="24"/>
                <w:lang w:val="uk-UA"/>
              </w:rPr>
            </w:pPr>
            <w:r w:rsidRPr="00001DDF">
              <w:rPr>
                <w:sz w:val="24"/>
                <w:szCs w:val="24"/>
                <w:lang w:val="uk-UA"/>
              </w:rPr>
              <w:t>1</w:t>
            </w:r>
          </w:p>
        </w:tc>
      </w:tr>
      <w:tr w:rsidR="00001DDF" w:rsidRPr="00001DDF" w14:paraId="54EF2387"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85ECB86"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B2A640" w14:textId="77777777" w:rsidR="00001DDF" w:rsidRPr="00001DDF" w:rsidRDefault="00001DDF" w:rsidP="00001DDF">
            <w:pPr>
              <w:rPr>
                <w:sz w:val="24"/>
                <w:szCs w:val="24"/>
                <w:lang w:val="uk-UA"/>
              </w:rPr>
            </w:pPr>
            <w:r w:rsidRPr="00001DDF">
              <w:rPr>
                <w:sz w:val="24"/>
                <w:szCs w:val="24"/>
                <w:lang w:val="uk-UA"/>
              </w:rPr>
              <w:t>охоплення житлового сектору послугами централізованого водопостачання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A0C589" w14:textId="77777777" w:rsidR="00001DDF" w:rsidRPr="00001DDF" w:rsidRDefault="00001DDF" w:rsidP="00001DDF">
            <w:pPr>
              <w:jc w:val="right"/>
              <w:rPr>
                <w:sz w:val="24"/>
                <w:szCs w:val="24"/>
                <w:lang w:val="uk-UA"/>
              </w:rPr>
            </w:pPr>
            <w:r w:rsidRPr="00001DDF">
              <w:rPr>
                <w:sz w:val="24"/>
                <w:szCs w:val="24"/>
                <w:lang w:val="uk-UA"/>
              </w:rPr>
              <w:t>25</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C6DBE8" w14:textId="77777777" w:rsidR="00001DDF" w:rsidRPr="00001DDF" w:rsidRDefault="00001DDF" w:rsidP="00001DDF">
            <w:pPr>
              <w:jc w:val="right"/>
              <w:rPr>
                <w:sz w:val="24"/>
                <w:szCs w:val="24"/>
                <w:lang w:val="uk-UA"/>
              </w:rPr>
            </w:pPr>
            <w:r w:rsidRPr="00001DDF">
              <w:rPr>
                <w:sz w:val="24"/>
                <w:szCs w:val="24"/>
                <w:lang w:val="uk-UA"/>
              </w:rPr>
              <w:t>25</w:t>
            </w:r>
          </w:p>
        </w:tc>
      </w:tr>
      <w:tr w:rsidR="00001DDF" w:rsidRPr="00001DDF" w14:paraId="69227491"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7532E07C"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DAEB36" w14:textId="77777777" w:rsidR="00001DDF" w:rsidRPr="00001DDF" w:rsidRDefault="00001DDF" w:rsidP="00001DDF">
            <w:pPr>
              <w:rPr>
                <w:sz w:val="24"/>
                <w:szCs w:val="24"/>
                <w:lang w:val="uk-UA"/>
              </w:rPr>
            </w:pPr>
            <w:r w:rsidRPr="00001DDF">
              <w:rPr>
                <w:sz w:val="24"/>
                <w:szCs w:val="24"/>
                <w:lang w:val="uk-UA"/>
              </w:rPr>
              <w:t>охоплення житлового сектору послугами централізованого водовідведення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7E3B53" w14:textId="77777777" w:rsidR="00001DDF" w:rsidRPr="00001DDF" w:rsidRDefault="00001DDF" w:rsidP="00001DDF">
            <w:pPr>
              <w:jc w:val="right"/>
              <w:rPr>
                <w:sz w:val="24"/>
                <w:szCs w:val="24"/>
                <w:lang w:val="uk-UA"/>
              </w:rPr>
            </w:pPr>
            <w:r w:rsidRPr="00001DDF">
              <w:rPr>
                <w:sz w:val="24"/>
                <w:szCs w:val="24"/>
                <w:lang w:val="uk-UA"/>
              </w:rPr>
              <w:t>25</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B6CEA4" w14:textId="77777777" w:rsidR="00001DDF" w:rsidRPr="00001DDF" w:rsidRDefault="00001DDF" w:rsidP="00001DDF">
            <w:pPr>
              <w:jc w:val="right"/>
              <w:rPr>
                <w:sz w:val="24"/>
                <w:szCs w:val="24"/>
                <w:lang w:val="uk-UA"/>
              </w:rPr>
            </w:pPr>
            <w:r w:rsidRPr="00001DDF">
              <w:rPr>
                <w:sz w:val="24"/>
                <w:szCs w:val="24"/>
                <w:lang w:val="uk-UA"/>
              </w:rPr>
              <w:t>25</w:t>
            </w:r>
          </w:p>
        </w:tc>
      </w:tr>
      <w:tr w:rsidR="00001DDF" w:rsidRPr="00001DDF" w14:paraId="65FD3D0E"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69DEDCC7"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C8B308" w14:textId="77777777" w:rsidR="00001DDF" w:rsidRPr="00001DDF" w:rsidRDefault="00001DDF" w:rsidP="00001DDF">
            <w:pPr>
              <w:rPr>
                <w:sz w:val="24"/>
                <w:szCs w:val="24"/>
                <w:lang w:val="uk-UA"/>
              </w:rPr>
            </w:pPr>
            <w:r w:rsidRPr="00001DDF">
              <w:rPr>
                <w:sz w:val="24"/>
                <w:szCs w:val="24"/>
                <w:lang w:val="uk-UA"/>
              </w:rPr>
              <w:t>протяжність очищених прибережних смуг річок та водойм (км);</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891399"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C19851"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5F83C7FC"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3F1C35ED"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4D97E5" w14:textId="77777777" w:rsidR="00001DDF" w:rsidRPr="00001DDF" w:rsidRDefault="00001DDF" w:rsidP="00001DDF">
            <w:pPr>
              <w:rPr>
                <w:sz w:val="24"/>
                <w:szCs w:val="24"/>
                <w:lang w:val="uk-UA"/>
              </w:rPr>
            </w:pPr>
            <w:r w:rsidRPr="00001DDF">
              <w:rPr>
                <w:sz w:val="24"/>
                <w:szCs w:val="24"/>
                <w:lang w:val="uk-UA"/>
              </w:rPr>
              <w:t>обсяги забору та використання води, тис м</w:t>
            </w:r>
            <w:r w:rsidRPr="00001DDF">
              <w:rPr>
                <w:sz w:val="24"/>
                <w:szCs w:val="24"/>
                <w:vertAlign w:val="superscript"/>
                <w:lang w:val="uk-UA"/>
              </w:rPr>
              <w:t>3</w:t>
            </w:r>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C8FB05" w14:textId="77777777" w:rsidR="00001DDF" w:rsidRPr="00001DDF" w:rsidRDefault="00001DDF" w:rsidP="00001DDF">
            <w:pPr>
              <w:jc w:val="right"/>
              <w:rPr>
                <w:sz w:val="24"/>
                <w:szCs w:val="24"/>
                <w:lang w:val="uk-UA"/>
              </w:rPr>
            </w:pPr>
            <w:r w:rsidRPr="00001DDF">
              <w:rPr>
                <w:sz w:val="24"/>
                <w:szCs w:val="24"/>
                <w:lang w:val="uk-UA"/>
              </w:rPr>
              <w:t>12,0 (2ТП)</w:t>
            </w:r>
          </w:p>
          <w:p w14:paraId="2052A597" w14:textId="77777777" w:rsidR="00001DDF" w:rsidRPr="00001DDF" w:rsidRDefault="00001DDF" w:rsidP="00001DDF">
            <w:pPr>
              <w:jc w:val="right"/>
              <w:rPr>
                <w:sz w:val="24"/>
                <w:szCs w:val="24"/>
                <w:lang w:val="uk-UA"/>
              </w:rPr>
            </w:pPr>
            <w:r w:rsidRPr="00001DDF">
              <w:rPr>
                <w:sz w:val="24"/>
                <w:szCs w:val="24"/>
                <w:lang w:val="uk-UA"/>
              </w:rPr>
              <w:t>220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DA7633B" w14:textId="77777777" w:rsidR="00001DDF" w:rsidRPr="00001DDF" w:rsidRDefault="00001DDF" w:rsidP="00001DDF">
            <w:pPr>
              <w:jc w:val="right"/>
              <w:rPr>
                <w:sz w:val="24"/>
                <w:szCs w:val="24"/>
                <w:lang w:val="uk-UA"/>
              </w:rPr>
            </w:pPr>
          </w:p>
          <w:p w14:paraId="39968BF3" w14:textId="77777777" w:rsidR="00001DDF" w:rsidRPr="00001DDF" w:rsidRDefault="00001DDF" w:rsidP="00001DDF">
            <w:pPr>
              <w:jc w:val="right"/>
              <w:rPr>
                <w:sz w:val="24"/>
                <w:szCs w:val="24"/>
                <w:lang w:val="uk-UA"/>
              </w:rPr>
            </w:pPr>
            <w:r w:rsidRPr="00001DDF">
              <w:rPr>
                <w:sz w:val="24"/>
                <w:szCs w:val="24"/>
                <w:lang w:val="uk-UA"/>
              </w:rPr>
              <w:t>250</w:t>
            </w:r>
          </w:p>
        </w:tc>
      </w:tr>
      <w:tr w:rsidR="00001DDF" w:rsidRPr="00001DDF" w14:paraId="2BFC9CB3"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D9BFF2A"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98C852" w14:textId="77777777" w:rsidR="00001DDF" w:rsidRPr="00001DDF" w:rsidRDefault="00001DDF" w:rsidP="00001DDF">
            <w:pPr>
              <w:rPr>
                <w:sz w:val="24"/>
                <w:szCs w:val="24"/>
                <w:lang w:val="uk-UA"/>
              </w:rPr>
            </w:pPr>
            <w:r w:rsidRPr="00001DDF">
              <w:rPr>
                <w:sz w:val="24"/>
                <w:szCs w:val="24"/>
                <w:lang w:val="uk-UA"/>
              </w:rPr>
              <w:t>обсяг скидів забруднених стічних вод у водні об’єкти, тис м</w:t>
            </w:r>
            <w:r w:rsidRPr="00001DDF">
              <w:rPr>
                <w:sz w:val="24"/>
                <w:szCs w:val="24"/>
                <w:vertAlign w:val="superscript"/>
                <w:lang w:val="uk-UA"/>
              </w:rPr>
              <w:t>3</w:t>
            </w:r>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49D85E"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FE5B2E"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5BBD658A"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15144038"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F058DE" w14:textId="77777777" w:rsidR="00001DDF" w:rsidRPr="00001DDF" w:rsidRDefault="00001DDF" w:rsidP="00001DDF">
            <w:pPr>
              <w:rPr>
                <w:sz w:val="24"/>
                <w:szCs w:val="24"/>
                <w:lang w:val="uk-UA"/>
              </w:rPr>
            </w:pPr>
            <w:r w:rsidRPr="00001DDF">
              <w:rPr>
                <w:sz w:val="24"/>
                <w:szCs w:val="24"/>
                <w:lang w:val="uk-UA"/>
              </w:rPr>
              <w:t>забрано води з природних джерел, усього тис м</w:t>
            </w:r>
            <w:r w:rsidRPr="00001DDF">
              <w:rPr>
                <w:sz w:val="24"/>
                <w:szCs w:val="24"/>
                <w:vertAlign w:val="superscript"/>
                <w:lang w:val="uk-UA"/>
              </w:rPr>
              <w:t>3</w:t>
            </w:r>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8E2326" w14:textId="77777777" w:rsidR="00001DDF" w:rsidRPr="00001DDF" w:rsidRDefault="00001DDF" w:rsidP="00001DDF">
            <w:pPr>
              <w:jc w:val="right"/>
              <w:rPr>
                <w:sz w:val="24"/>
                <w:szCs w:val="24"/>
                <w:lang w:val="uk-UA"/>
              </w:rPr>
            </w:pPr>
            <w:r w:rsidRPr="00001DDF">
              <w:rPr>
                <w:sz w:val="24"/>
                <w:szCs w:val="24"/>
                <w:lang w:val="uk-UA"/>
              </w:rPr>
              <w:t>12,0 (2ТП)</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E7553B"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672914DE"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0BED4650"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AF231C" w14:textId="77777777" w:rsidR="00001DDF" w:rsidRPr="00001DDF" w:rsidRDefault="00001DDF" w:rsidP="00001DDF">
            <w:pPr>
              <w:rPr>
                <w:sz w:val="24"/>
                <w:szCs w:val="24"/>
                <w:lang w:val="uk-UA"/>
              </w:rPr>
            </w:pPr>
            <w:r w:rsidRPr="00001DDF">
              <w:rPr>
                <w:sz w:val="24"/>
                <w:szCs w:val="24"/>
                <w:lang w:val="uk-UA"/>
              </w:rPr>
              <w:t>скинуто зворотних вод у поверхневі водні об’єкти</w:t>
            </w:r>
          </w:p>
          <w:p w14:paraId="61E2BDEA" w14:textId="77777777" w:rsidR="00001DDF" w:rsidRPr="00001DDF" w:rsidRDefault="00001DDF" w:rsidP="00001DDF">
            <w:pPr>
              <w:rPr>
                <w:sz w:val="24"/>
                <w:szCs w:val="24"/>
                <w:lang w:val="uk-UA"/>
              </w:rPr>
            </w:pPr>
            <w:r w:rsidRPr="00001DDF">
              <w:rPr>
                <w:sz w:val="24"/>
                <w:szCs w:val="24"/>
                <w:lang w:val="uk-UA"/>
              </w:rPr>
              <w:t>усього тис м</w:t>
            </w:r>
            <w:r w:rsidRPr="00001DDF">
              <w:rPr>
                <w:sz w:val="24"/>
                <w:szCs w:val="24"/>
                <w:vertAlign w:val="superscript"/>
                <w:lang w:val="uk-UA"/>
              </w:rPr>
              <w:t>3</w:t>
            </w:r>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9CA48E"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61C0AA"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028FE710"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2E12840F"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60ED26" w14:textId="77777777" w:rsidR="00001DDF" w:rsidRPr="00001DDF" w:rsidRDefault="00001DDF" w:rsidP="00001DDF">
            <w:pPr>
              <w:rPr>
                <w:sz w:val="24"/>
                <w:szCs w:val="24"/>
                <w:lang w:val="uk-UA"/>
              </w:rPr>
            </w:pPr>
            <w:r w:rsidRPr="00001DDF">
              <w:rPr>
                <w:sz w:val="24"/>
                <w:szCs w:val="24"/>
                <w:lang w:val="uk-UA"/>
              </w:rPr>
              <w:t>потужність очисних споруд тис м</w:t>
            </w:r>
            <w:r w:rsidRPr="00001DDF">
              <w:rPr>
                <w:sz w:val="24"/>
                <w:szCs w:val="24"/>
                <w:vertAlign w:val="superscript"/>
                <w:lang w:val="uk-UA"/>
              </w:rPr>
              <w:t>3</w:t>
            </w:r>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767908"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80E2AE1" w14:textId="77777777" w:rsidR="00001DDF" w:rsidRPr="00001DDF" w:rsidRDefault="00001DDF" w:rsidP="00001DDF">
            <w:pPr>
              <w:jc w:val="right"/>
              <w:rPr>
                <w:sz w:val="24"/>
                <w:szCs w:val="24"/>
                <w:lang w:val="uk-UA"/>
              </w:rPr>
            </w:pPr>
          </w:p>
        </w:tc>
      </w:tr>
      <w:tr w:rsidR="00001DDF" w:rsidRPr="00001DDF" w14:paraId="04C87548"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A004D0" w14:textId="77777777" w:rsidR="00001DDF" w:rsidRPr="00001DDF" w:rsidRDefault="00001DDF" w:rsidP="00001DDF">
            <w:pPr>
              <w:rPr>
                <w:sz w:val="24"/>
                <w:szCs w:val="24"/>
                <w:lang w:val="uk-UA"/>
              </w:rPr>
            </w:pPr>
            <w:proofErr w:type="spellStart"/>
            <w:r w:rsidRPr="00001DDF">
              <w:rPr>
                <w:sz w:val="24"/>
                <w:szCs w:val="24"/>
                <w:lang w:val="uk-UA"/>
              </w:rPr>
              <w:t>Біорізноманіття</w:t>
            </w:r>
            <w:proofErr w:type="spellEnd"/>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E57BA7" w14:textId="77777777" w:rsidR="00001DDF" w:rsidRPr="00001DDF" w:rsidRDefault="00001DDF" w:rsidP="00001DDF">
            <w:pPr>
              <w:rPr>
                <w:sz w:val="24"/>
                <w:szCs w:val="24"/>
                <w:lang w:val="uk-UA"/>
              </w:rPr>
            </w:pPr>
            <w:r w:rsidRPr="00001DDF">
              <w:rPr>
                <w:sz w:val="24"/>
                <w:szCs w:val="24"/>
                <w:lang w:val="uk-UA"/>
              </w:rPr>
              <w:t>частка прибраних узбіч, парків, скверів, місць загального користування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C58936" w14:textId="77777777" w:rsidR="00001DDF" w:rsidRPr="00001DDF" w:rsidRDefault="00001DDF" w:rsidP="00001DDF">
            <w:pPr>
              <w:jc w:val="right"/>
              <w:rPr>
                <w:sz w:val="24"/>
                <w:szCs w:val="24"/>
                <w:lang w:val="uk-UA"/>
              </w:rPr>
            </w:pPr>
            <w:r w:rsidRPr="00001DDF">
              <w:rPr>
                <w:sz w:val="24"/>
                <w:szCs w:val="24"/>
                <w:lang w:val="uk-UA"/>
              </w:rPr>
              <w:t>100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2DCAC2" w14:textId="77777777" w:rsidR="00001DDF" w:rsidRPr="00001DDF" w:rsidRDefault="00001DDF" w:rsidP="00001DDF">
            <w:pPr>
              <w:jc w:val="right"/>
              <w:rPr>
                <w:sz w:val="24"/>
                <w:szCs w:val="24"/>
                <w:lang w:val="uk-UA"/>
              </w:rPr>
            </w:pPr>
            <w:r w:rsidRPr="00001DDF">
              <w:rPr>
                <w:sz w:val="24"/>
                <w:szCs w:val="24"/>
                <w:lang w:val="uk-UA"/>
              </w:rPr>
              <w:t>100</w:t>
            </w:r>
          </w:p>
        </w:tc>
      </w:tr>
      <w:tr w:rsidR="00001DDF" w:rsidRPr="00001DDF" w14:paraId="46B99095"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194807ED"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64CE7C" w14:textId="77777777" w:rsidR="00001DDF" w:rsidRPr="00001DDF" w:rsidRDefault="00001DDF" w:rsidP="00001DDF">
            <w:pPr>
              <w:rPr>
                <w:sz w:val="24"/>
                <w:szCs w:val="24"/>
                <w:lang w:val="uk-UA"/>
              </w:rPr>
            </w:pPr>
            <w:r w:rsidRPr="00001DDF">
              <w:rPr>
                <w:sz w:val="24"/>
                <w:szCs w:val="24"/>
                <w:lang w:val="uk-UA"/>
              </w:rPr>
              <w:t>кількість висаджених саджанців дерев і квітів, розбитих клумб тощо в громадських місцях;</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525E82" w14:textId="77777777" w:rsidR="00001DDF" w:rsidRPr="00001DDF" w:rsidRDefault="00001DDF" w:rsidP="00001DDF">
            <w:pPr>
              <w:jc w:val="right"/>
              <w:rPr>
                <w:sz w:val="24"/>
                <w:szCs w:val="24"/>
                <w:lang w:val="uk-UA"/>
              </w:rPr>
            </w:pPr>
            <w:r w:rsidRPr="00001DDF">
              <w:rPr>
                <w:sz w:val="24"/>
                <w:szCs w:val="24"/>
                <w:lang w:val="uk-UA"/>
              </w:rPr>
              <w:t>300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009DFC" w14:textId="77777777" w:rsidR="00001DDF" w:rsidRPr="00001DDF" w:rsidRDefault="00001DDF" w:rsidP="00001DDF">
            <w:pPr>
              <w:jc w:val="right"/>
              <w:rPr>
                <w:sz w:val="24"/>
                <w:szCs w:val="24"/>
                <w:lang w:val="uk-UA"/>
              </w:rPr>
            </w:pPr>
            <w:r w:rsidRPr="00001DDF">
              <w:rPr>
                <w:sz w:val="24"/>
                <w:szCs w:val="24"/>
                <w:lang w:val="uk-UA"/>
              </w:rPr>
              <w:t>200</w:t>
            </w:r>
          </w:p>
        </w:tc>
      </w:tr>
      <w:tr w:rsidR="00001DDF" w:rsidRPr="00001DDF" w14:paraId="57FD4AF7"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7EC7B45"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641E96C" w14:textId="77777777" w:rsidR="00001DDF" w:rsidRPr="00001DDF" w:rsidRDefault="00001DDF" w:rsidP="00001DDF">
            <w:pPr>
              <w:rPr>
                <w:sz w:val="24"/>
                <w:szCs w:val="24"/>
                <w:lang w:val="uk-UA"/>
              </w:rPr>
            </w:pPr>
            <w:r w:rsidRPr="00001DDF">
              <w:rPr>
                <w:sz w:val="24"/>
                <w:szCs w:val="24"/>
                <w:lang w:val="uk-UA"/>
              </w:rPr>
              <w:t xml:space="preserve">кількість заходів з ліквідації аварійних дерев та </w:t>
            </w:r>
          </w:p>
          <w:p w14:paraId="49A4A887" w14:textId="77777777" w:rsidR="00001DDF" w:rsidRPr="00001DDF" w:rsidRDefault="00001DDF" w:rsidP="00001DDF">
            <w:pPr>
              <w:rPr>
                <w:sz w:val="24"/>
                <w:szCs w:val="24"/>
                <w:lang w:val="uk-UA"/>
              </w:rPr>
            </w:pPr>
            <w:r w:rsidRPr="00001DDF">
              <w:rPr>
                <w:sz w:val="24"/>
                <w:szCs w:val="24"/>
                <w:lang w:val="uk-UA"/>
              </w:rPr>
              <w:t>сухостою, обрізки дерев;</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E22A25" w14:textId="77777777" w:rsidR="00001DDF" w:rsidRPr="00001DDF" w:rsidRDefault="00001DDF" w:rsidP="00001DDF">
            <w:pPr>
              <w:jc w:val="right"/>
              <w:rPr>
                <w:sz w:val="24"/>
                <w:szCs w:val="24"/>
                <w:lang w:val="uk-UA"/>
              </w:rPr>
            </w:pPr>
            <w:r w:rsidRPr="00001DDF">
              <w:rPr>
                <w:sz w:val="24"/>
                <w:szCs w:val="24"/>
                <w:lang w:val="uk-UA"/>
              </w:rPr>
              <w:t>30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77A4E3" w14:textId="77777777" w:rsidR="00001DDF" w:rsidRPr="00001DDF" w:rsidRDefault="00001DDF" w:rsidP="00001DDF">
            <w:pPr>
              <w:jc w:val="right"/>
              <w:rPr>
                <w:sz w:val="24"/>
                <w:szCs w:val="24"/>
                <w:lang w:val="uk-UA"/>
              </w:rPr>
            </w:pPr>
            <w:r w:rsidRPr="00001DDF">
              <w:rPr>
                <w:sz w:val="24"/>
                <w:szCs w:val="24"/>
                <w:lang w:val="uk-UA"/>
              </w:rPr>
              <w:t>35</w:t>
            </w:r>
          </w:p>
        </w:tc>
      </w:tr>
      <w:tr w:rsidR="00001DDF" w:rsidRPr="00001DDF" w14:paraId="783CD955"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31CFE8" w14:textId="77777777" w:rsidR="00001DDF" w:rsidRPr="00001DDF" w:rsidRDefault="00001DDF" w:rsidP="00001DDF">
            <w:pPr>
              <w:rPr>
                <w:sz w:val="24"/>
                <w:szCs w:val="24"/>
                <w:lang w:val="uk-UA"/>
              </w:rPr>
            </w:pPr>
            <w:r w:rsidRPr="00001DDF">
              <w:rPr>
                <w:sz w:val="24"/>
                <w:szCs w:val="24"/>
                <w:lang w:val="uk-UA"/>
              </w:rPr>
              <w:t>Території та об’єкти природно-заповідного фонду</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01B985" w14:textId="77777777" w:rsidR="00001DDF" w:rsidRPr="00001DDF" w:rsidRDefault="00001DDF" w:rsidP="00001DDF">
            <w:pPr>
              <w:rPr>
                <w:sz w:val="24"/>
                <w:szCs w:val="24"/>
                <w:lang w:val="uk-UA"/>
              </w:rPr>
            </w:pPr>
            <w:r w:rsidRPr="00001DDF">
              <w:rPr>
                <w:sz w:val="24"/>
                <w:szCs w:val="24"/>
                <w:lang w:val="uk-UA"/>
              </w:rPr>
              <w:t xml:space="preserve">частка фактичної площі територій та об’єктів природно- заповідного фонду у відношенні до площі громади («показник заповідності»)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36ECAC" w14:textId="77777777" w:rsidR="00001DDF" w:rsidRPr="00001DDF" w:rsidRDefault="00001DDF" w:rsidP="00001DDF">
            <w:pPr>
              <w:jc w:val="right"/>
              <w:rPr>
                <w:sz w:val="24"/>
                <w:szCs w:val="24"/>
                <w:lang w:val="uk-UA"/>
              </w:rPr>
            </w:pPr>
            <w:r w:rsidRPr="00001DDF">
              <w:rPr>
                <w:sz w:val="24"/>
                <w:szCs w:val="24"/>
                <w:lang w:val="uk-UA"/>
              </w:rPr>
              <w:t>5</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2255A8" w14:textId="77777777" w:rsidR="00001DDF" w:rsidRPr="00001DDF" w:rsidRDefault="00001DDF" w:rsidP="00001DDF">
            <w:pPr>
              <w:jc w:val="right"/>
              <w:rPr>
                <w:sz w:val="24"/>
                <w:szCs w:val="24"/>
                <w:lang w:val="uk-UA"/>
              </w:rPr>
            </w:pPr>
            <w:r w:rsidRPr="00001DDF">
              <w:rPr>
                <w:sz w:val="24"/>
                <w:szCs w:val="24"/>
                <w:lang w:val="uk-UA"/>
              </w:rPr>
              <w:t>5</w:t>
            </w:r>
          </w:p>
        </w:tc>
      </w:tr>
      <w:tr w:rsidR="00001DDF" w:rsidRPr="00001DDF" w14:paraId="431F6E59"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16A80C6"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DDAFF2C" w14:textId="77777777" w:rsidR="00001DDF" w:rsidRPr="00001DDF" w:rsidRDefault="00001DDF" w:rsidP="00001DDF">
            <w:pPr>
              <w:rPr>
                <w:sz w:val="24"/>
                <w:szCs w:val="24"/>
                <w:lang w:val="uk-UA"/>
              </w:rPr>
            </w:pPr>
            <w:r w:rsidRPr="00001DDF">
              <w:rPr>
                <w:sz w:val="24"/>
                <w:szCs w:val="24"/>
                <w:lang w:val="uk-UA"/>
              </w:rPr>
              <w:t>фактична площа територій та об’єктів природно-заповідного фонду тис. га</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7C339E" w14:textId="77777777" w:rsidR="00001DDF" w:rsidRPr="00001DDF" w:rsidRDefault="00001DDF" w:rsidP="00001DDF">
            <w:pPr>
              <w:jc w:val="right"/>
              <w:rPr>
                <w:sz w:val="24"/>
                <w:szCs w:val="24"/>
                <w:lang w:val="uk-UA"/>
              </w:rPr>
            </w:pPr>
            <w:r w:rsidRPr="00001DDF">
              <w:rPr>
                <w:sz w:val="24"/>
                <w:szCs w:val="24"/>
                <w:lang w:val="uk-UA"/>
              </w:rPr>
              <w:t>20,52</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8D51F53" w14:textId="77777777" w:rsidR="00001DDF" w:rsidRPr="00001DDF" w:rsidRDefault="00001DDF" w:rsidP="00001DDF">
            <w:pPr>
              <w:jc w:val="right"/>
              <w:rPr>
                <w:sz w:val="24"/>
                <w:szCs w:val="24"/>
                <w:lang w:val="uk-UA"/>
              </w:rPr>
            </w:pPr>
            <w:r w:rsidRPr="00001DDF">
              <w:rPr>
                <w:sz w:val="24"/>
                <w:szCs w:val="24"/>
                <w:lang w:val="uk-UA"/>
              </w:rPr>
              <w:t>20,52</w:t>
            </w:r>
          </w:p>
        </w:tc>
      </w:tr>
      <w:tr w:rsidR="00001DDF" w:rsidRPr="00001DDF" w14:paraId="545F1F6B"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27D912D7"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B49906" w14:textId="77777777" w:rsidR="00001DDF" w:rsidRPr="00001DDF" w:rsidRDefault="00001DDF" w:rsidP="00001DDF">
            <w:pPr>
              <w:rPr>
                <w:sz w:val="24"/>
                <w:szCs w:val="24"/>
                <w:lang w:val="uk-UA"/>
              </w:rPr>
            </w:pPr>
            <w:r w:rsidRPr="00001DDF">
              <w:rPr>
                <w:sz w:val="24"/>
                <w:szCs w:val="24"/>
                <w:lang w:val="uk-UA"/>
              </w:rPr>
              <w:t>кількість територій та об’єктів природно-заповідного фонду одиниць</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5F49A2"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6988625" w14:textId="77777777" w:rsidR="00001DDF" w:rsidRPr="00001DDF" w:rsidRDefault="00001DDF" w:rsidP="00001DDF">
            <w:pPr>
              <w:jc w:val="right"/>
              <w:rPr>
                <w:sz w:val="24"/>
                <w:szCs w:val="24"/>
                <w:lang w:val="uk-UA"/>
              </w:rPr>
            </w:pPr>
          </w:p>
        </w:tc>
      </w:tr>
      <w:tr w:rsidR="00001DDF" w:rsidRPr="00001DDF" w14:paraId="05D0DCE1" w14:textId="77777777" w:rsidTr="00001DDF">
        <w:tc>
          <w:tcPr>
            <w:tcW w:w="16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452DF3" w14:textId="77777777" w:rsidR="00001DDF" w:rsidRPr="00001DDF" w:rsidRDefault="00001DDF" w:rsidP="00001DDF">
            <w:pPr>
              <w:rPr>
                <w:sz w:val="24"/>
                <w:szCs w:val="24"/>
                <w:lang w:val="uk-UA"/>
              </w:rPr>
            </w:pPr>
            <w:r w:rsidRPr="00001DDF">
              <w:rPr>
                <w:sz w:val="24"/>
                <w:szCs w:val="24"/>
                <w:lang w:val="uk-UA"/>
              </w:rPr>
              <w:t>Рекреаційні зони та культурна спадщина</w:t>
            </w: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00BA90" w14:textId="77777777" w:rsidR="00001DDF" w:rsidRPr="00001DDF" w:rsidRDefault="00001DDF" w:rsidP="00001DDF">
            <w:pPr>
              <w:rPr>
                <w:sz w:val="24"/>
                <w:szCs w:val="24"/>
                <w:lang w:val="uk-UA"/>
              </w:rPr>
            </w:pPr>
            <w:r w:rsidRPr="00001DDF">
              <w:rPr>
                <w:sz w:val="24"/>
                <w:szCs w:val="24"/>
                <w:lang w:val="uk-UA"/>
              </w:rPr>
              <w:t>кількість об’єктів культурної спадщини, які обстежено з метою проведення реставраційних робіт одиниць</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C0206C0"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4C99E76"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5CAAD98E" w14:textId="77777777" w:rsidTr="00001DDF">
        <w:tc>
          <w:tcPr>
            <w:tcW w:w="16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8B64635" w14:textId="77777777" w:rsidR="00001DDF" w:rsidRPr="00001DDF" w:rsidRDefault="00001DDF" w:rsidP="00001DDF">
            <w:pPr>
              <w:rPr>
                <w:sz w:val="24"/>
                <w:szCs w:val="24"/>
                <w:lang w:val="uk-UA"/>
              </w:rPr>
            </w:pPr>
            <w:r w:rsidRPr="00001DDF">
              <w:rPr>
                <w:sz w:val="24"/>
                <w:szCs w:val="24"/>
                <w:lang w:val="uk-UA"/>
              </w:rPr>
              <w:t>Здоров’я населення</w:t>
            </w:r>
          </w:p>
          <w:p w14:paraId="43B02802" w14:textId="77777777" w:rsidR="00001DDF" w:rsidRPr="00001DDF" w:rsidRDefault="00001DDF" w:rsidP="00001DDF">
            <w:pPr>
              <w:rPr>
                <w:sz w:val="24"/>
                <w:szCs w:val="24"/>
                <w:lang w:val="uk-UA"/>
              </w:rPr>
            </w:pPr>
          </w:p>
          <w:p w14:paraId="57FBBCE0"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89C9A5" w14:textId="77777777" w:rsidR="00001DDF" w:rsidRPr="00001DDF" w:rsidRDefault="00001DDF" w:rsidP="00001DDF">
            <w:pPr>
              <w:rPr>
                <w:sz w:val="24"/>
                <w:szCs w:val="24"/>
                <w:lang w:val="uk-UA"/>
              </w:rPr>
            </w:pPr>
            <w:r w:rsidRPr="00001DDF">
              <w:rPr>
                <w:sz w:val="24"/>
                <w:szCs w:val="24"/>
                <w:lang w:val="uk-UA"/>
              </w:rPr>
              <w:t xml:space="preserve">Чисельність населення </w:t>
            </w:r>
            <w:proofErr w:type="spellStart"/>
            <w:r w:rsidRPr="00001DDF">
              <w:rPr>
                <w:sz w:val="24"/>
                <w:szCs w:val="24"/>
                <w:lang w:val="uk-UA"/>
              </w:rPr>
              <w:t>тис.осіб</w:t>
            </w:r>
            <w:proofErr w:type="spellEnd"/>
            <w:r w:rsidRPr="00001DDF">
              <w:rPr>
                <w:sz w:val="24"/>
                <w:szCs w:val="24"/>
                <w:lang w:val="uk-UA"/>
              </w:rPr>
              <w:t>*</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09AAD7" w14:textId="77777777" w:rsidR="00001DDF" w:rsidRPr="00001DDF" w:rsidRDefault="00001DDF" w:rsidP="00001DDF">
            <w:pPr>
              <w:jc w:val="right"/>
              <w:rPr>
                <w:sz w:val="24"/>
                <w:szCs w:val="24"/>
                <w:lang w:val="uk-UA"/>
              </w:rPr>
            </w:pPr>
            <w:r w:rsidRPr="00001DDF">
              <w:rPr>
                <w:sz w:val="24"/>
                <w:szCs w:val="24"/>
                <w:lang w:val="uk-UA"/>
              </w:rPr>
              <w:t>11500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EBC329" w14:textId="77777777" w:rsidR="00001DDF" w:rsidRPr="00001DDF" w:rsidRDefault="00001DDF" w:rsidP="00001DDF">
            <w:pPr>
              <w:jc w:val="right"/>
              <w:rPr>
                <w:sz w:val="24"/>
                <w:szCs w:val="24"/>
                <w:lang w:val="uk-UA"/>
              </w:rPr>
            </w:pPr>
            <w:r w:rsidRPr="00001DDF">
              <w:rPr>
                <w:sz w:val="24"/>
                <w:szCs w:val="24"/>
                <w:lang w:val="uk-UA"/>
              </w:rPr>
              <w:t>11700</w:t>
            </w:r>
          </w:p>
        </w:tc>
      </w:tr>
      <w:tr w:rsidR="00001DDF" w:rsidRPr="00001DDF" w14:paraId="0AA13849"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2168F860"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30D41E8" w14:textId="77777777" w:rsidR="00001DDF" w:rsidRPr="00001DDF" w:rsidRDefault="00001DDF" w:rsidP="00001DDF">
            <w:pPr>
              <w:rPr>
                <w:sz w:val="24"/>
                <w:szCs w:val="24"/>
                <w:lang w:val="uk-UA"/>
              </w:rPr>
            </w:pPr>
            <w:r w:rsidRPr="00001DDF">
              <w:rPr>
                <w:sz w:val="24"/>
                <w:szCs w:val="24"/>
                <w:lang w:val="uk-UA"/>
              </w:rPr>
              <w:t>Природний приріст, скорочення (мінус) населення осіб на 1000 наявного населення</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A6429D" w14:textId="77777777" w:rsidR="00001DDF" w:rsidRPr="00001DDF" w:rsidRDefault="00001DDF" w:rsidP="00001DDF">
            <w:pPr>
              <w:jc w:val="right"/>
              <w:rPr>
                <w:sz w:val="24"/>
                <w:szCs w:val="24"/>
                <w:lang w:val="uk-UA"/>
              </w:rPr>
            </w:pPr>
            <w:r w:rsidRPr="00001DDF">
              <w:rPr>
                <w:sz w:val="24"/>
                <w:szCs w:val="24"/>
                <w:lang w:val="uk-UA"/>
              </w:rPr>
              <w:t>-5</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565901" w14:textId="77777777" w:rsidR="00001DDF" w:rsidRPr="00001DDF" w:rsidRDefault="00001DDF" w:rsidP="00001DDF">
            <w:pPr>
              <w:jc w:val="right"/>
              <w:rPr>
                <w:sz w:val="24"/>
                <w:szCs w:val="24"/>
                <w:lang w:val="uk-UA"/>
              </w:rPr>
            </w:pPr>
            <w:r w:rsidRPr="00001DDF">
              <w:rPr>
                <w:sz w:val="24"/>
                <w:szCs w:val="24"/>
                <w:lang w:val="uk-UA"/>
              </w:rPr>
              <w:t>-5,2</w:t>
            </w:r>
          </w:p>
        </w:tc>
      </w:tr>
      <w:tr w:rsidR="00001DDF" w:rsidRPr="00001DDF" w14:paraId="22712443"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65F8EF7B"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082CE9" w14:textId="77777777" w:rsidR="00001DDF" w:rsidRPr="00001DDF" w:rsidRDefault="00001DDF" w:rsidP="00001DDF">
            <w:pPr>
              <w:rPr>
                <w:sz w:val="24"/>
                <w:szCs w:val="24"/>
                <w:lang w:val="uk-UA"/>
              </w:rPr>
            </w:pPr>
            <w:r w:rsidRPr="00001DDF">
              <w:rPr>
                <w:sz w:val="24"/>
                <w:szCs w:val="24"/>
                <w:lang w:val="uk-UA"/>
              </w:rPr>
              <w:t xml:space="preserve">Кількість виявлених випадків захворювань на злоякісні новоутворення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AF9759"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4E0DB8"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042364CC"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6988DEB3"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D47A5B" w14:textId="77777777" w:rsidR="00001DDF" w:rsidRPr="00001DDF" w:rsidRDefault="00001DDF" w:rsidP="00001DDF">
            <w:pPr>
              <w:rPr>
                <w:sz w:val="24"/>
                <w:szCs w:val="24"/>
                <w:lang w:val="uk-UA"/>
              </w:rPr>
            </w:pPr>
            <w:r w:rsidRPr="00001DDF">
              <w:rPr>
                <w:sz w:val="24"/>
                <w:szCs w:val="24"/>
                <w:lang w:val="uk-UA"/>
              </w:rPr>
              <w:t>Кількість випадків в межах зафіксованих спалахів інфекційних захворювань</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66BC2A" w14:textId="77777777" w:rsidR="00001DDF" w:rsidRPr="00001DDF" w:rsidRDefault="00001DDF" w:rsidP="00001DDF">
            <w:pPr>
              <w:jc w:val="right"/>
              <w:rPr>
                <w:sz w:val="24"/>
                <w:szCs w:val="24"/>
                <w:lang w:val="uk-UA"/>
              </w:rPr>
            </w:pPr>
            <w:r w:rsidRPr="00001DDF">
              <w:rPr>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4D7F8F" w14:textId="77777777" w:rsidR="00001DDF" w:rsidRPr="00001DDF" w:rsidRDefault="00001DDF" w:rsidP="00001DDF">
            <w:pPr>
              <w:jc w:val="right"/>
              <w:rPr>
                <w:sz w:val="24"/>
                <w:szCs w:val="24"/>
                <w:lang w:val="uk-UA"/>
              </w:rPr>
            </w:pPr>
            <w:r w:rsidRPr="00001DDF">
              <w:rPr>
                <w:sz w:val="24"/>
                <w:szCs w:val="24"/>
                <w:lang w:val="uk-UA"/>
              </w:rPr>
              <w:t>-</w:t>
            </w:r>
          </w:p>
        </w:tc>
      </w:tr>
      <w:tr w:rsidR="00001DDF" w:rsidRPr="00001DDF" w14:paraId="73E9417F"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CDEA366"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2F7038" w14:textId="77777777" w:rsidR="00001DDF" w:rsidRPr="00001DDF" w:rsidRDefault="00001DDF" w:rsidP="00001DDF">
            <w:pPr>
              <w:rPr>
                <w:sz w:val="24"/>
                <w:szCs w:val="24"/>
                <w:lang w:val="uk-UA"/>
              </w:rPr>
            </w:pPr>
            <w:r w:rsidRPr="00001DDF">
              <w:rPr>
                <w:sz w:val="24"/>
                <w:szCs w:val="24"/>
                <w:lang w:val="uk-UA"/>
              </w:rPr>
              <w:t>Забезпеченість населення регіону лікарями всіх спеціальностей на 10 тис. наявного населення</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F11154" w14:textId="77777777" w:rsidR="00001DDF" w:rsidRPr="00001DDF" w:rsidRDefault="00001DDF" w:rsidP="00001DDF">
            <w:pPr>
              <w:jc w:val="right"/>
              <w:rPr>
                <w:sz w:val="24"/>
                <w:szCs w:val="24"/>
                <w:lang w:val="uk-UA"/>
              </w:rPr>
            </w:pPr>
            <w:r w:rsidRPr="00001DDF">
              <w:rPr>
                <w:sz w:val="24"/>
                <w:szCs w:val="24"/>
                <w:lang w:val="uk-UA"/>
              </w:rPr>
              <w:t>6</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327617" w14:textId="77777777" w:rsidR="00001DDF" w:rsidRPr="00001DDF" w:rsidRDefault="00001DDF" w:rsidP="00001DDF">
            <w:pPr>
              <w:jc w:val="right"/>
              <w:rPr>
                <w:sz w:val="24"/>
                <w:szCs w:val="24"/>
                <w:lang w:val="uk-UA"/>
              </w:rPr>
            </w:pPr>
            <w:r w:rsidRPr="00001DDF">
              <w:rPr>
                <w:sz w:val="24"/>
                <w:szCs w:val="24"/>
                <w:lang w:val="uk-UA"/>
              </w:rPr>
              <w:t>6</w:t>
            </w:r>
          </w:p>
        </w:tc>
      </w:tr>
      <w:tr w:rsidR="00001DDF" w:rsidRPr="00001DDF" w14:paraId="3EB85566"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5682899D"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E63C33" w14:textId="77777777" w:rsidR="00001DDF" w:rsidRPr="00001DDF" w:rsidRDefault="00001DDF" w:rsidP="00001DDF">
            <w:pPr>
              <w:rPr>
                <w:sz w:val="24"/>
                <w:szCs w:val="24"/>
                <w:lang w:val="uk-UA"/>
              </w:rPr>
            </w:pPr>
            <w:r w:rsidRPr="00001DDF">
              <w:rPr>
                <w:sz w:val="24"/>
                <w:szCs w:val="24"/>
                <w:lang w:val="uk-UA"/>
              </w:rPr>
              <w:t>Рівень охоплення медичними послугами на рівні первинної медичної допомоги (частка осіб, які подали декларації про вибір лікаря ПМД)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A06D82" w14:textId="77777777" w:rsidR="00001DDF" w:rsidRPr="00001DDF" w:rsidRDefault="00001DDF" w:rsidP="00001DDF">
            <w:pPr>
              <w:jc w:val="right"/>
              <w:rPr>
                <w:sz w:val="24"/>
                <w:szCs w:val="24"/>
                <w:lang w:val="uk-UA"/>
              </w:rPr>
            </w:pPr>
            <w:r w:rsidRPr="00001DDF">
              <w:rPr>
                <w:sz w:val="24"/>
                <w:szCs w:val="24"/>
                <w:lang w:val="uk-UA"/>
              </w:rPr>
              <w:t>100</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95ED2B" w14:textId="77777777" w:rsidR="00001DDF" w:rsidRPr="00001DDF" w:rsidRDefault="00001DDF" w:rsidP="00001DDF">
            <w:pPr>
              <w:jc w:val="right"/>
              <w:rPr>
                <w:sz w:val="24"/>
                <w:szCs w:val="24"/>
                <w:lang w:val="uk-UA"/>
              </w:rPr>
            </w:pPr>
            <w:r w:rsidRPr="00001DDF">
              <w:rPr>
                <w:sz w:val="24"/>
                <w:szCs w:val="24"/>
                <w:lang w:val="uk-UA"/>
              </w:rPr>
              <w:t>100</w:t>
            </w:r>
          </w:p>
        </w:tc>
      </w:tr>
      <w:tr w:rsidR="00001DDF" w:rsidRPr="00001DDF" w14:paraId="3DC1160D" w14:textId="77777777" w:rsidTr="00001DDF">
        <w:tc>
          <w:tcPr>
            <w:tcW w:w="0" w:type="auto"/>
            <w:vMerge/>
            <w:tcBorders>
              <w:top w:val="single" w:sz="4" w:space="0" w:color="auto"/>
              <w:left w:val="single" w:sz="4" w:space="0" w:color="auto"/>
              <w:bottom w:val="single" w:sz="4" w:space="0" w:color="auto"/>
              <w:right w:val="single" w:sz="4" w:space="0" w:color="auto"/>
            </w:tcBorders>
            <w:vAlign w:val="center"/>
            <w:hideMark/>
          </w:tcPr>
          <w:p w14:paraId="40B10E89"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87677F" w14:textId="77777777" w:rsidR="00001DDF" w:rsidRPr="00001DDF" w:rsidRDefault="00001DDF" w:rsidP="00001DDF">
            <w:pPr>
              <w:rPr>
                <w:sz w:val="24"/>
                <w:szCs w:val="24"/>
                <w:lang w:val="uk-UA"/>
              </w:rPr>
            </w:pPr>
            <w:r w:rsidRPr="00001DDF">
              <w:rPr>
                <w:sz w:val="24"/>
                <w:szCs w:val="24"/>
                <w:lang w:val="uk-UA"/>
              </w:rPr>
              <w:t>зростання/зменшення звернень мешканців до закладів охорони здоров’я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9A6926" w14:textId="77777777" w:rsidR="00001DDF" w:rsidRPr="00001DDF" w:rsidRDefault="00001DDF" w:rsidP="00001DDF">
            <w:pPr>
              <w:jc w:val="right"/>
              <w:rPr>
                <w:sz w:val="24"/>
                <w:szCs w:val="24"/>
                <w:lang w:val="uk-UA"/>
              </w:rPr>
            </w:pPr>
            <w:r w:rsidRPr="00001DDF">
              <w:rPr>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C0B3DE" w14:textId="77777777" w:rsidR="00001DDF" w:rsidRPr="00001DDF" w:rsidRDefault="00001DDF" w:rsidP="00001DDF">
            <w:pPr>
              <w:jc w:val="right"/>
              <w:rPr>
                <w:sz w:val="24"/>
                <w:szCs w:val="24"/>
                <w:lang w:val="uk-UA"/>
              </w:rPr>
            </w:pPr>
            <w:r w:rsidRPr="00001DDF">
              <w:rPr>
                <w:sz w:val="24"/>
                <w:szCs w:val="24"/>
                <w:lang w:val="uk-UA"/>
              </w:rPr>
              <w:t>+2%</w:t>
            </w:r>
          </w:p>
        </w:tc>
      </w:tr>
      <w:tr w:rsidR="00001DDF" w:rsidRPr="00001DDF" w14:paraId="565F9F00" w14:textId="77777777" w:rsidTr="00001DDF">
        <w:trPr>
          <w:trHeight w:val="4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7D8B9" w14:textId="77777777" w:rsidR="00001DDF" w:rsidRPr="00001DDF" w:rsidRDefault="00001DDF" w:rsidP="00001DDF">
            <w:pPr>
              <w:rPr>
                <w:sz w:val="24"/>
                <w:szCs w:val="24"/>
                <w:lang w:val="uk-UA"/>
              </w:rPr>
            </w:pPr>
          </w:p>
        </w:tc>
        <w:tc>
          <w:tcPr>
            <w:tcW w:w="60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C20F8B" w14:textId="77777777" w:rsidR="00001DDF" w:rsidRPr="00001DDF" w:rsidRDefault="00001DDF" w:rsidP="00001DDF">
            <w:pPr>
              <w:rPr>
                <w:sz w:val="24"/>
                <w:szCs w:val="24"/>
                <w:lang w:val="uk-UA"/>
              </w:rPr>
            </w:pPr>
            <w:r w:rsidRPr="00001DDF">
              <w:rPr>
                <w:sz w:val="24"/>
                <w:szCs w:val="24"/>
                <w:lang w:val="uk-UA"/>
              </w:rPr>
              <w:t xml:space="preserve">частка оновленої </w:t>
            </w:r>
            <w:proofErr w:type="spellStart"/>
            <w:r w:rsidRPr="00001DDF">
              <w:rPr>
                <w:sz w:val="24"/>
                <w:szCs w:val="24"/>
                <w:lang w:val="uk-UA"/>
              </w:rPr>
              <w:t>матеріальнотехнічної</w:t>
            </w:r>
            <w:proofErr w:type="spellEnd"/>
            <w:r w:rsidRPr="00001DDF">
              <w:rPr>
                <w:sz w:val="24"/>
                <w:szCs w:val="24"/>
                <w:lang w:val="uk-UA"/>
              </w:rPr>
              <w:t xml:space="preserve"> бази закладів охорони здоров’я у громаді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DB1546" w14:textId="77777777" w:rsidR="00001DDF" w:rsidRPr="00001DDF" w:rsidRDefault="00001DDF" w:rsidP="00001DDF">
            <w:pPr>
              <w:jc w:val="right"/>
              <w:rPr>
                <w:sz w:val="24"/>
                <w:szCs w:val="24"/>
                <w:lang w:val="uk-UA"/>
              </w:rPr>
            </w:pPr>
            <w:r w:rsidRPr="00001DDF">
              <w:rPr>
                <w:sz w:val="24"/>
                <w:szCs w:val="24"/>
                <w:lang w:val="uk-UA"/>
              </w:rPr>
              <w:t>+5%</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CBE6BD" w14:textId="77777777" w:rsidR="00001DDF" w:rsidRPr="00001DDF" w:rsidRDefault="00001DDF" w:rsidP="00001DDF">
            <w:pPr>
              <w:jc w:val="right"/>
              <w:rPr>
                <w:sz w:val="24"/>
                <w:szCs w:val="24"/>
                <w:lang w:val="uk-UA"/>
              </w:rPr>
            </w:pPr>
            <w:r w:rsidRPr="00001DDF">
              <w:rPr>
                <w:sz w:val="24"/>
                <w:szCs w:val="24"/>
                <w:lang w:val="uk-UA"/>
              </w:rPr>
              <w:t>+5%</w:t>
            </w:r>
          </w:p>
        </w:tc>
      </w:tr>
    </w:tbl>
    <w:p w14:paraId="2D63A1A3" w14:textId="77777777" w:rsidR="00001DDF" w:rsidRPr="00001DDF" w:rsidRDefault="00001DDF" w:rsidP="00001DDF">
      <w:pPr>
        <w:widowControl w:val="0"/>
        <w:autoSpaceDE w:val="0"/>
        <w:autoSpaceDN w:val="0"/>
        <w:ind w:firstLine="709"/>
        <w:jc w:val="both"/>
        <w:rPr>
          <w:lang w:val="uk-UA" w:eastAsia="en-US"/>
        </w:rPr>
      </w:pPr>
      <w:r w:rsidRPr="00001DDF">
        <w:rPr>
          <w:lang w:val="uk-UA" w:eastAsia="en-US"/>
        </w:rPr>
        <w:t xml:space="preserve">* Примітка: дані можуть бути уточнені після обробки статистичної та фінансової звітності відповідними органами державної статистики за відповідний рік з урахуванням вимог законодавства під час воєнного стану. </w:t>
      </w:r>
    </w:p>
    <w:p w14:paraId="623CAD80" w14:textId="77777777" w:rsidR="00001DDF" w:rsidRPr="00001DDF" w:rsidRDefault="00001DDF" w:rsidP="00001DDF">
      <w:pPr>
        <w:ind w:firstLine="709"/>
        <w:jc w:val="both"/>
        <w:rPr>
          <w:rFonts w:eastAsia="Calibri"/>
          <w:lang w:val="uk-UA" w:eastAsia="en-US"/>
          <w14:ligatures w14:val="standardContextual"/>
        </w:rPr>
      </w:pPr>
      <w:r w:rsidRPr="00001DDF">
        <w:rPr>
          <w:rFonts w:eastAsia="Calibri"/>
          <w:lang w:val="uk-UA" w:eastAsia="en-US"/>
          <w14:ligatures w14:val="standardContextual"/>
        </w:rPr>
        <w:t xml:space="preserve"> ** Примітка: дані попередні по комунальним та державним підприємствам, які не враховують  загальних даних органів державної статистики.</w:t>
      </w:r>
    </w:p>
    <w:p w14:paraId="4CD8E5AF" w14:textId="77777777" w:rsidR="00001DDF" w:rsidRPr="00001DDF" w:rsidRDefault="00001DDF" w:rsidP="00001DDF">
      <w:pPr>
        <w:ind w:firstLine="709"/>
        <w:jc w:val="both"/>
        <w:rPr>
          <w:rFonts w:eastAsia="Calibri"/>
          <w:sz w:val="28"/>
          <w:szCs w:val="28"/>
          <w:lang w:val="uk-UA" w:eastAsia="en-US"/>
          <w14:ligatures w14:val="standardContextual"/>
        </w:rPr>
      </w:pPr>
    </w:p>
    <w:p w14:paraId="37F050C7"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Враховуючи наявну інформацію, яка отримана від підприємств громади, органів  Державної служби статистики України, Державного агентства водних ресурсів України, Міністерства охорони здоров’я України та інших  за 2024 та частково за 2025 роки, можливо зробити лише попередні висновки:</w:t>
      </w:r>
    </w:p>
    <w:p w14:paraId="1957B2D8"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t xml:space="preserve">атмосферне повітря і клімат. Виконання Стратегії заходів не мають негативного впливу на стан атмосферного повітря. В громаді забезпечено автоматичний моніторинг якості повітря, що складається з  </w:t>
      </w:r>
      <w:proofErr w:type="spellStart"/>
      <w:r w:rsidRPr="00001DDF">
        <w:rPr>
          <w:rFonts w:eastAsia="Calibri"/>
          <w:sz w:val="28"/>
          <w:szCs w:val="28"/>
          <w:lang w:val="uk-UA" w:eastAsia="en-US"/>
          <w14:ligatures w14:val="standardContextual"/>
        </w:rPr>
        <w:t>трех</w:t>
      </w:r>
      <w:proofErr w:type="spellEnd"/>
      <w:r w:rsidRPr="00001DDF">
        <w:rPr>
          <w:rFonts w:eastAsia="Calibri"/>
          <w:sz w:val="28"/>
          <w:szCs w:val="28"/>
          <w:lang w:val="uk-UA" w:eastAsia="en-US"/>
          <w14:ligatures w14:val="standardContextual"/>
        </w:rPr>
        <w:t xml:space="preserve"> станції. Вони здійснюють контроль за показниками РМ 2.5, РМ10. Інформація розміщується на сайті (https://ecozagroza.gov.ua/map?id=38166&amp;layer=air_pollution);</w:t>
      </w:r>
    </w:p>
    <w:p w14:paraId="5474C60F"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r>
      <w:proofErr w:type="spellStart"/>
      <w:r w:rsidRPr="00001DDF">
        <w:rPr>
          <w:rFonts w:eastAsia="Calibri"/>
          <w:sz w:val="28"/>
          <w:szCs w:val="28"/>
          <w:lang w:val="uk-UA" w:eastAsia="en-US"/>
          <w14:ligatures w14:val="standardContextual"/>
        </w:rPr>
        <w:t>грунт</w:t>
      </w:r>
      <w:proofErr w:type="spellEnd"/>
      <w:r w:rsidRPr="00001DDF">
        <w:rPr>
          <w:rFonts w:eastAsia="Calibri"/>
          <w:sz w:val="28"/>
          <w:szCs w:val="28"/>
          <w:lang w:val="uk-UA" w:eastAsia="en-US"/>
          <w14:ligatures w14:val="standardContextual"/>
        </w:rPr>
        <w:t>. Територія громади дуже урбанізована, з розвиненою інфраструктурою, концентрацією населення та промисловості. Контроль в громаді ведеться за недопущенням забруднення та засмічення ділянок відходами виробництва та твердими побутовими відходами;</w:t>
      </w:r>
    </w:p>
    <w:p w14:paraId="1EDF1321"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t>тверді побутові відходи. Виконання заходів Стратегії має позитивний вплив на стан поводження з відходами в громаді. Збільшення охоплення житлового сектору послугами із збирання та вивезення побутових відходів дозволило значно зменшити ризик утворення несанкціонованих звалищ. Активна просвітницька компанія дозволяє збільшити залучити мешканців громади к сортуванню відходів. В 2025 році було зібрано вторинної сировини 8 тон;</w:t>
      </w:r>
    </w:p>
    <w:p w14:paraId="6EED9F1E"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t>водні ресурси. Планове виконання заходів Стратегії та місцевих програм по утриманню та відновленню мереж водопостачання та водовідведення забезпечує повне уникнення скиду забруднених вод в водні об’єкти;</w:t>
      </w:r>
    </w:p>
    <w:p w14:paraId="2CFE42B4"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r>
      <w:proofErr w:type="spellStart"/>
      <w:r w:rsidRPr="00001DDF">
        <w:rPr>
          <w:rFonts w:eastAsia="Calibri"/>
          <w:sz w:val="28"/>
          <w:szCs w:val="28"/>
          <w:lang w:val="uk-UA" w:eastAsia="en-US"/>
          <w14:ligatures w14:val="standardContextual"/>
        </w:rPr>
        <w:t>біорізноманіття</w:t>
      </w:r>
      <w:proofErr w:type="spellEnd"/>
      <w:r w:rsidRPr="00001DDF">
        <w:rPr>
          <w:rFonts w:eastAsia="Calibri"/>
          <w:sz w:val="28"/>
          <w:szCs w:val="28"/>
          <w:lang w:val="uk-UA" w:eastAsia="en-US"/>
          <w14:ligatures w14:val="standardContextual"/>
        </w:rPr>
        <w:t>. Виконання заходів Стратегії має позитивний вплив на стан зелених насаджень в громаді. Постійна робота по забезпеченню належного стану парків, скверів та прибудинкової території має позитивний вплив на навколишнє природне середовище. В громаді проводяться різні акції щодо збереження лісів та збільшення кількості зелених насаджень. На території громади також впроваджуються заходи щодо запобігання та протидії пожежам лісів;</w:t>
      </w:r>
    </w:p>
    <w:p w14:paraId="3151B029"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t>території та об’єкти природно-заповідного фонду. В громаді високий процент площі зайнятий під об’єктами природо – заповідного фонду. Громада разом з Департаментом екології та природних ресурсів Київської ОДА та іншими зацікавленими спеціалізованими організаціями забезпечує відповідний режим експлуатації та охорони цих об’єктів;</w:t>
      </w:r>
    </w:p>
    <w:p w14:paraId="25DFD449"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lastRenderedPageBreak/>
        <w:t>-</w:t>
      </w:r>
      <w:r w:rsidRPr="00001DDF">
        <w:rPr>
          <w:rFonts w:eastAsia="Calibri"/>
          <w:sz w:val="28"/>
          <w:szCs w:val="28"/>
          <w:lang w:val="uk-UA" w:eastAsia="en-US"/>
          <w14:ligatures w14:val="standardContextual"/>
        </w:rPr>
        <w:tab/>
        <w:t xml:space="preserve">рекреаційні зони та культурна спадщина. Об’єктів  культурної спадщини на території громади відноситься церква Воскресіння Христова. Церква </w:t>
      </w:r>
      <w:bookmarkStart w:id="9" w:name="_Hlk223443596"/>
      <w:r w:rsidRPr="00001DDF">
        <w:rPr>
          <w:rFonts w:eastAsia="Calibri"/>
          <w:sz w:val="28"/>
          <w:szCs w:val="28"/>
          <w:lang w:val="uk-UA" w:eastAsia="en-US"/>
          <w14:ligatures w14:val="standardContextual"/>
        </w:rPr>
        <w:t>Воскресіння Христова</w:t>
      </w:r>
      <w:bookmarkEnd w:id="9"/>
      <w:r w:rsidRPr="00001DDF">
        <w:rPr>
          <w:rFonts w:eastAsia="Calibri"/>
          <w:sz w:val="28"/>
          <w:szCs w:val="28"/>
          <w:lang w:val="uk-UA" w:eastAsia="en-US"/>
          <w14:ligatures w14:val="standardContextual"/>
        </w:rPr>
        <w:t xml:space="preserve"> - чинна парафіяльна церква у селі </w:t>
      </w:r>
      <w:proofErr w:type="spellStart"/>
      <w:r w:rsidRPr="00001DDF">
        <w:rPr>
          <w:rFonts w:eastAsia="Calibri"/>
          <w:sz w:val="28"/>
          <w:szCs w:val="28"/>
          <w:lang w:val="uk-UA" w:eastAsia="en-US"/>
          <w14:ligatures w14:val="standardContextual"/>
        </w:rPr>
        <w:t>Зазим'ї</w:t>
      </w:r>
      <w:proofErr w:type="spellEnd"/>
      <w:r w:rsidRPr="00001DDF">
        <w:rPr>
          <w:rFonts w:eastAsia="Calibri"/>
          <w:sz w:val="28"/>
          <w:szCs w:val="28"/>
          <w:lang w:val="uk-UA" w:eastAsia="en-US"/>
          <w14:ligatures w14:val="standardContextual"/>
        </w:rPr>
        <w:t xml:space="preserve"> Броварського району Київської області; духовний осередок села та пам'ятка архітектури. Парафія належить до Київської єпархії ПЦУ. Воскресенський храм у </w:t>
      </w:r>
      <w:proofErr w:type="spellStart"/>
      <w:r w:rsidRPr="00001DDF">
        <w:rPr>
          <w:rFonts w:eastAsia="Calibri"/>
          <w:sz w:val="28"/>
          <w:szCs w:val="28"/>
          <w:lang w:val="uk-UA" w:eastAsia="en-US"/>
          <w14:ligatures w14:val="standardContextual"/>
        </w:rPr>
        <w:t>Зазим'ї</w:t>
      </w:r>
      <w:proofErr w:type="spellEnd"/>
      <w:r w:rsidRPr="00001DDF">
        <w:rPr>
          <w:rFonts w:eastAsia="Calibri"/>
          <w:sz w:val="28"/>
          <w:szCs w:val="28"/>
          <w:lang w:val="uk-UA" w:eastAsia="en-US"/>
          <w14:ligatures w14:val="standardContextual"/>
        </w:rPr>
        <w:t xml:space="preserve"> має п'ять невеликих бань та дзвіницю. Здійснюється моніторинг стану;</w:t>
      </w:r>
    </w:p>
    <w:p w14:paraId="16DFC1A0"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w:t>
      </w:r>
      <w:r w:rsidRPr="00001DDF">
        <w:rPr>
          <w:rFonts w:eastAsia="Calibri"/>
          <w:sz w:val="28"/>
          <w:szCs w:val="28"/>
          <w:lang w:val="uk-UA" w:eastAsia="en-US"/>
          <w14:ligatures w14:val="standardContextual"/>
        </w:rPr>
        <w:tab/>
        <w:t>здоров’я населення. Впливу на стан здоров’я населення негативного немає. Впровадження заходів Стратегії дозволяє забезпечити відсутність значного впливу на цей показник.</w:t>
      </w:r>
    </w:p>
    <w:p w14:paraId="2113C715" w14:textId="77777777" w:rsidR="00001DDF" w:rsidRPr="00001DDF" w:rsidRDefault="00001DDF" w:rsidP="00001DDF">
      <w:pPr>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Окремо в громаді здійснюється моніторинг впливу на навколишнє природне середовище по іншим Програмам, що разом з моніторингом виконання заходів Стратегії дозволяє забезпечити сталий розвиток громади.</w:t>
      </w:r>
    </w:p>
    <w:p w14:paraId="0EC92DB3" w14:textId="77777777" w:rsidR="00001DDF" w:rsidRPr="00001DDF" w:rsidRDefault="00001DDF" w:rsidP="00001DDF">
      <w:pPr>
        <w:spacing w:after="160"/>
        <w:jc w:val="center"/>
        <w:rPr>
          <w:rFonts w:eastAsia="Calibri"/>
          <w:b/>
          <w:bCs/>
          <w:sz w:val="28"/>
          <w:szCs w:val="28"/>
          <w:lang w:val="uk-UA" w:eastAsia="en-US"/>
          <w14:ligatures w14:val="standardContextual"/>
        </w:rPr>
      </w:pPr>
    </w:p>
    <w:p w14:paraId="56EAE0ED"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0BC3C715"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70B92214"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095D54FA"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5C91AA19"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5B377286"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793158AA"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752377BA"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6CB51214"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79837EAD"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449FA4F7"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3B8863C9"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7A68D781"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232066A0"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2D0DDE38"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p>
    <w:p w14:paraId="0812D8DF" w14:textId="77777777" w:rsidR="00001DDF" w:rsidRPr="00001DDF" w:rsidRDefault="00001DDF" w:rsidP="00001DDF">
      <w:pPr>
        <w:spacing w:after="160" w:line="256" w:lineRule="auto"/>
        <w:jc w:val="center"/>
        <w:rPr>
          <w:rFonts w:eastAsia="Calibri"/>
          <w:b/>
          <w:bCs/>
          <w:sz w:val="28"/>
          <w:szCs w:val="28"/>
          <w:lang w:val="uk-UA" w:eastAsia="en-US"/>
          <w14:ligatures w14:val="standardContextual"/>
        </w:rPr>
      </w:pPr>
      <w:r w:rsidRPr="00001DDF">
        <w:rPr>
          <w:rFonts w:eastAsia="Calibri"/>
          <w:b/>
          <w:bCs/>
          <w:sz w:val="28"/>
          <w:szCs w:val="28"/>
          <w:lang w:val="uk-UA" w:eastAsia="en-US"/>
          <w14:ligatures w14:val="standardContextual"/>
        </w:rPr>
        <w:t xml:space="preserve">ВИСНОВКИ ТА РЕКОМЕНДАЦІЇ </w:t>
      </w:r>
    </w:p>
    <w:p w14:paraId="5616A446" w14:textId="77777777" w:rsidR="00001DDF" w:rsidRPr="00001DDF" w:rsidRDefault="00001DDF" w:rsidP="00001DDF">
      <w:pPr>
        <w:tabs>
          <w:tab w:val="left" w:pos="1134"/>
        </w:tabs>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Загальна оцінка виконання Стратегії розвитку Зазимської сільської територіальної громади до 2027 року за підсумками 2024 -2025 років свідчить про помірний прогрес у соціальній та планувальній сферах при одночасному відставанні в низці напрямів економічного розвитку, безпеки та енергоефективності. Частина запланованих заходів реалізована на високому рівні, проте існують системні прогалини, що обмежують досягнення стратегічних цілей і підвищують ризики для сталого розвитку громади.</w:t>
      </w:r>
    </w:p>
    <w:p w14:paraId="3DA8F349" w14:textId="77777777" w:rsidR="00001DDF" w:rsidRPr="00001DDF" w:rsidRDefault="00001DDF" w:rsidP="00001DDF">
      <w:pPr>
        <w:tabs>
          <w:tab w:val="left" w:pos="1134"/>
        </w:tabs>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lastRenderedPageBreak/>
        <w:t xml:space="preserve">Реалізація Стратегії розвитку Зазимської громади за 2024 - 2025 роки характеризується високою результативністю у соціальній та </w:t>
      </w:r>
      <w:proofErr w:type="spellStart"/>
      <w:r w:rsidRPr="00001DDF">
        <w:rPr>
          <w:rFonts w:eastAsia="Calibri"/>
          <w:sz w:val="28"/>
          <w:szCs w:val="28"/>
          <w:lang w:val="uk-UA" w:eastAsia="en-US"/>
          <w14:ligatures w14:val="standardContextual"/>
        </w:rPr>
        <w:t>безпековій</w:t>
      </w:r>
      <w:proofErr w:type="spellEnd"/>
      <w:r w:rsidRPr="00001DDF">
        <w:rPr>
          <w:rFonts w:eastAsia="Calibri"/>
          <w:sz w:val="28"/>
          <w:szCs w:val="28"/>
          <w:lang w:val="uk-UA" w:eastAsia="en-US"/>
          <w14:ligatures w14:val="standardContextual"/>
        </w:rPr>
        <w:t xml:space="preserve"> сферах, помірним прогресом у сфері екологічної безпеки та низьким рівнем виконання економічних та інфраструктурних завдань. Основні тенденції:</w:t>
      </w:r>
    </w:p>
    <w:p w14:paraId="158A19E7" w14:textId="77777777" w:rsidR="00001DDF" w:rsidRPr="00001DDF" w:rsidRDefault="00001DDF" w:rsidP="00001DDF">
      <w:pPr>
        <w:numPr>
          <w:ilvl w:val="0"/>
          <w:numId w:val="46"/>
        </w:numPr>
        <w:tabs>
          <w:tab w:val="left" w:pos="1134"/>
        </w:tabs>
        <w:spacing w:after="160" w:line="256" w:lineRule="auto"/>
        <w:ind w:hanging="11"/>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Соціальна сфера - найуспішніший напрям, що відповідає ЦСР 1, 3, 10, 16.</w:t>
      </w:r>
    </w:p>
    <w:p w14:paraId="6E107959" w14:textId="77777777" w:rsidR="00001DDF" w:rsidRPr="00001DDF" w:rsidRDefault="00001DDF" w:rsidP="00001DDF">
      <w:pPr>
        <w:numPr>
          <w:ilvl w:val="0"/>
          <w:numId w:val="46"/>
        </w:numPr>
        <w:tabs>
          <w:tab w:val="left" w:pos="1134"/>
        </w:tabs>
        <w:spacing w:after="160" w:line="256" w:lineRule="auto"/>
        <w:ind w:hanging="11"/>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Економічний блок - найменш реалізований, що свідчить про потребу в інституційному посиленні та залученні інвестицій (ЦСР 8, 9).</w:t>
      </w:r>
    </w:p>
    <w:p w14:paraId="090C41A6" w14:textId="77777777" w:rsidR="00001DDF" w:rsidRPr="00001DDF" w:rsidRDefault="00001DDF" w:rsidP="00001DDF">
      <w:pPr>
        <w:numPr>
          <w:ilvl w:val="0"/>
          <w:numId w:val="46"/>
        </w:numPr>
        <w:tabs>
          <w:tab w:val="left" w:pos="1134"/>
        </w:tabs>
        <w:spacing w:after="160" w:line="256" w:lineRule="auto"/>
        <w:ind w:hanging="11"/>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Екологічна безпека - частковий прогрес, переважно у сфері пожежної безпеки та інформування населення (ЦСР 11, 13).</w:t>
      </w:r>
    </w:p>
    <w:p w14:paraId="363F2997" w14:textId="77777777" w:rsidR="00001DDF" w:rsidRPr="00001DDF" w:rsidRDefault="00001DDF" w:rsidP="00001DDF">
      <w:pPr>
        <w:numPr>
          <w:ilvl w:val="0"/>
          <w:numId w:val="46"/>
        </w:numPr>
        <w:tabs>
          <w:tab w:val="left" w:pos="1134"/>
        </w:tabs>
        <w:spacing w:after="160" w:line="256" w:lineRule="auto"/>
        <w:ind w:hanging="11"/>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Туризм, інновації та просторове планування - не реалізовані, що потребує перегляду операційних планів.</w:t>
      </w:r>
    </w:p>
    <w:p w14:paraId="302B46BF" w14:textId="77777777" w:rsidR="00001DDF" w:rsidRPr="00001DDF" w:rsidRDefault="00001DDF" w:rsidP="00001DDF">
      <w:pPr>
        <w:numPr>
          <w:ilvl w:val="0"/>
          <w:numId w:val="46"/>
        </w:numPr>
        <w:tabs>
          <w:tab w:val="left" w:pos="1134"/>
        </w:tabs>
        <w:spacing w:after="160" w:line="256" w:lineRule="auto"/>
        <w:ind w:hanging="11"/>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Громада демонструє високу адаптивність до воєнних умов, що проявляється у підтримці населення, безпеці та роботі критичних служб.</w:t>
      </w:r>
    </w:p>
    <w:p w14:paraId="0745CC68" w14:textId="77777777" w:rsidR="00001DDF" w:rsidRPr="00001DDF" w:rsidRDefault="00001DDF" w:rsidP="00001DDF">
      <w:pPr>
        <w:tabs>
          <w:tab w:val="num" w:pos="720"/>
          <w:tab w:val="left" w:pos="1134"/>
        </w:tabs>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 xml:space="preserve">Оцінка впливу на довкілля. Позитивні аспекти - заходи з модернізації комунальних підприємств, </w:t>
      </w:r>
      <w:proofErr w:type="spellStart"/>
      <w:r w:rsidRPr="00001DDF">
        <w:rPr>
          <w:rFonts w:eastAsia="Calibri"/>
          <w:sz w:val="28"/>
          <w:szCs w:val="28"/>
          <w:lang w:val="uk-UA" w:eastAsia="en-US"/>
          <w14:ligatures w14:val="standardContextual"/>
        </w:rPr>
        <w:t>проєкти</w:t>
      </w:r>
      <w:proofErr w:type="spellEnd"/>
      <w:r w:rsidRPr="00001DDF">
        <w:rPr>
          <w:rFonts w:eastAsia="Calibri"/>
          <w:sz w:val="28"/>
          <w:szCs w:val="28"/>
          <w:lang w:val="uk-UA" w:eastAsia="en-US"/>
          <w14:ligatures w14:val="standardContextual"/>
        </w:rPr>
        <w:t xml:space="preserve"> водопостачання та часткові ініціативи з озеленення мають позитивний екологічний ефект і сприяють покращенню якості життя. Потенційні екологічні ризики - неповна інвентаризація водойм, низький рівень ПКД для очищення водних об’єктів та відкладені заходи з управління відходами можуть призвести до деградації водних ресурсів і зниження </w:t>
      </w:r>
      <w:proofErr w:type="spellStart"/>
      <w:r w:rsidRPr="00001DDF">
        <w:rPr>
          <w:rFonts w:eastAsia="Calibri"/>
          <w:sz w:val="28"/>
          <w:szCs w:val="28"/>
          <w:lang w:val="uk-UA" w:eastAsia="en-US"/>
          <w14:ligatures w14:val="standardContextual"/>
        </w:rPr>
        <w:t>екосистемної</w:t>
      </w:r>
      <w:proofErr w:type="spellEnd"/>
      <w:r w:rsidRPr="00001DDF">
        <w:rPr>
          <w:rFonts w:eastAsia="Calibri"/>
          <w:sz w:val="28"/>
          <w:szCs w:val="28"/>
          <w:lang w:val="uk-UA" w:eastAsia="en-US"/>
          <w14:ligatures w14:val="standardContextual"/>
        </w:rPr>
        <w:t xml:space="preserve"> стійкості.</w:t>
      </w:r>
    </w:p>
    <w:p w14:paraId="1BBF5C0B" w14:textId="77777777" w:rsidR="00001DDF" w:rsidRPr="00001DDF" w:rsidRDefault="00001DDF" w:rsidP="00001DDF">
      <w:pPr>
        <w:tabs>
          <w:tab w:val="num" w:pos="720"/>
          <w:tab w:val="left" w:pos="1134"/>
        </w:tabs>
        <w:ind w:firstLine="709"/>
        <w:jc w:val="both"/>
        <w:rPr>
          <w:rFonts w:eastAsia="Calibri"/>
          <w:sz w:val="28"/>
          <w:szCs w:val="28"/>
          <w:lang w:val="uk-UA" w:eastAsia="en-US"/>
          <w14:ligatures w14:val="standardContextual"/>
        </w:rPr>
      </w:pPr>
      <w:r w:rsidRPr="00001DDF">
        <w:rPr>
          <w:rFonts w:eastAsia="Calibri"/>
          <w:sz w:val="28"/>
          <w:szCs w:val="28"/>
          <w:lang w:val="uk-UA" w:eastAsia="en-US"/>
          <w14:ligatures w14:val="standardContextual"/>
        </w:rPr>
        <w:t>За результатами проведеного моніторингу рекомендується:</w:t>
      </w:r>
    </w:p>
    <w:p w14:paraId="173AD68F" w14:textId="77777777" w:rsidR="00001DDF" w:rsidRPr="00001DDF" w:rsidRDefault="00001DDF" w:rsidP="00001DDF">
      <w:pPr>
        <w:numPr>
          <w:ilvl w:val="0"/>
          <w:numId w:val="48"/>
        </w:numPr>
        <w:shd w:val="clear" w:color="auto" w:fill="FFFFFF"/>
        <w:tabs>
          <w:tab w:val="left" w:pos="993"/>
          <w:tab w:val="left" w:pos="1134"/>
        </w:tabs>
        <w:spacing w:after="160" w:line="256" w:lineRule="auto"/>
        <w:ind w:left="0" w:firstLine="709"/>
        <w:jc w:val="both"/>
        <w:rPr>
          <w:color w:val="333333"/>
          <w:sz w:val="28"/>
          <w:szCs w:val="28"/>
          <w:lang w:val="uk-UA" w:eastAsia="uk-UA"/>
          <w14:ligatures w14:val="standardContextual"/>
        </w:rPr>
      </w:pPr>
      <w:r w:rsidRPr="00001DDF">
        <w:rPr>
          <w:color w:val="333333"/>
          <w:sz w:val="28"/>
          <w:szCs w:val="28"/>
          <w:lang w:val="uk-UA" w:eastAsia="uk-UA"/>
          <w14:ligatures w14:val="standardContextual"/>
        </w:rPr>
        <w:t>Внести зміни до назви Стратегії розвитку Зазимської сільської територіальної громади та викласти її в новій редакції: «Стратегія розвитку Зазимської сільської територіальної громади до 2027 року (з перспективою до 2034 року)».</w:t>
      </w:r>
    </w:p>
    <w:p w14:paraId="4745E724" w14:textId="77777777" w:rsidR="00001DDF" w:rsidRPr="00001DDF" w:rsidRDefault="00001DDF" w:rsidP="00001DDF">
      <w:pPr>
        <w:numPr>
          <w:ilvl w:val="0"/>
          <w:numId w:val="48"/>
        </w:numPr>
        <w:shd w:val="clear" w:color="auto" w:fill="FFFFFF"/>
        <w:tabs>
          <w:tab w:val="num" w:pos="851"/>
          <w:tab w:val="left" w:pos="993"/>
          <w:tab w:val="left" w:pos="1134"/>
        </w:tabs>
        <w:spacing w:after="160" w:line="256" w:lineRule="auto"/>
        <w:ind w:left="0" w:firstLine="709"/>
        <w:jc w:val="both"/>
        <w:rPr>
          <w:rFonts w:eastAsia="Calibri"/>
          <w:sz w:val="28"/>
          <w:szCs w:val="28"/>
          <w:lang w:val="uk-UA" w:eastAsia="en-US"/>
          <w14:ligatures w14:val="standardContextual"/>
        </w:rPr>
      </w:pPr>
      <w:r w:rsidRPr="00001DDF">
        <w:rPr>
          <w:sz w:val="28"/>
          <w:szCs w:val="28"/>
          <w:lang w:val="uk-UA" w:eastAsia="uk-UA"/>
          <w14:ligatures w14:val="standardContextual"/>
        </w:rPr>
        <w:t xml:space="preserve">Провести актуалізацію </w:t>
      </w:r>
      <w:r w:rsidRPr="00001DDF">
        <w:rPr>
          <w:rFonts w:eastAsia="Calibri"/>
          <w:sz w:val="28"/>
          <w:szCs w:val="28"/>
          <w:lang w:val="uk-UA" w:eastAsia="en-US"/>
          <w14:ligatures w14:val="standardContextual"/>
        </w:rPr>
        <w:t xml:space="preserve">Плану заходів з реалізації стратегії розвитку Зазимської сільської територіальної громади на 2026 - 2027 роки шляхом виключення виконаних заходів та додаванням нових, уточнених.  </w:t>
      </w:r>
    </w:p>
    <w:p w14:paraId="5FC13CF3" w14:textId="77777777" w:rsidR="00001DDF" w:rsidRPr="00001DDF" w:rsidRDefault="00001DDF" w:rsidP="00001DDF">
      <w:pPr>
        <w:shd w:val="clear" w:color="auto" w:fill="FFFFFF"/>
        <w:tabs>
          <w:tab w:val="num" w:pos="851"/>
          <w:tab w:val="left" w:pos="993"/>
          <w:tab w:val="left" w:pos="1134"/>
        </w:tabs>
        <w:ind w:firstLine="709"/>
        <w:jc w:val="both"/>
        <w:rPr>
          <w:rFonts w:eastAsia="Calibri"/>
          <w:sz w:val="28"/>
          <w:szCs w:val="28"/>
          <w:lang w:val="uk-UA" w:eastAsia="en-US"/>
          <w14:ligatures w14:val="standardContextual"/>
        </w:rPr>
      </w:pPr>
    </w:p>
    <w:p w14:paraId="373134E1" w14:textId="77777777" w:rsidR="00E27E99" w:rsidRPr="00186EB4" w:rsidRDefault="00E27E99" w:rsidP="00B46E25">
      <w:pPr>
        <w:jc w:val="both"/>
        <w:rPr>
          <w:sz w:val="24"/>
          <w:szCs w:val="24"/>
          <w:lang w:val="uk-UA"/>
        </w:rPr>
      </w:pPr>
      <w:bookmarkStart w:id="10" w:name="_GoBack"/>
      <w:bookmarkEnd w:id="10"/>
    </w:p>
    <w:sectPr w:rsidR="00E27E99" w:rsidRPr="00186EB4" w:rsidSect="00186EB4">
      <w:headerReference w:type="default" r:id="rId10"/>
      <w:endnotePr>
        <w:numFmt w:val="decimal"/>
      </w:endnotePr>
      <w:pgSz w:w="11906" w:h="16838"/>
      <w:pgMar w:top="567" w:right="567" w:bottom="567" w:left="1701" w:header="709" w:footer="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BAB9D" w14:textId="77777777" w:rsidR="007B07FF" w:rsidRDefault="007B07FF">
      <w:r>
        <w:separator/>
      </w:r>
    </w:p>
  </w:endnote>
  <w:endnote w:type="continuationSeparator" w:id="0">
    <w:p w14:paraId="10D3574C" w14:textId="77777777" w:rsidR="007B07FF" w:rsidRDefault="007B0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otham Pro">
    <w:altName w:val="Calibri"/>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B00E0" w14:textId="77777777" w:rsidR="007B07FF" w:rsidRDefault="007B07FF">
      <w:r>
        <w:separator/>
      </w:r>
    </w:p>
  </w:footnote>
  <w:footnote w:type="continuationSeparator" w:id="0">
    <w:p w14:paraId="351C2269" w14:textId="77777777" w:rsidR="007B07FF" w:rsidRDefault="007B0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E33D4" w14:textId="77777777" w:rsidR="00070958" w:rsidRPr="00070958" w:rsidRDefault="00070958" w:rsidP="00070958">
    <w:pPr>
      <w:pStyle w:val="ac"/>
      <w:jc w:val="right"/>
      <w:rPr>
        <w:sz w:val="28"/>
        <w:szCs w:val="28"/>
        <w:lang w:val="uk-UA"/>
      </w:rPr>
    </w:pPr>
    <w:r w:rsidRPr="00070958">
      <w:rPr>
        <w:sz w:val="28"/>
        <w:szCs w:val="28"/>
        <w:lang w:val="uk-UA"/>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086A"/>
    <w:multiLevelType w:val="multilevel"/>
    <w:tmpl w:val="0FCEB656"/>
    <w:name w:val="Нумерованный список 1"/>
    <w:lvl w:ilvl="0">
      <w:start w:val="1"/>
      <w:numFmt w:val="decimal"/>
      <w:lvlText w:val="%1."/>
      <w:lvlJc w:val="left"/>
      <w:pPr>
        <w:ind w:left="0" w:firstLine="0"/>
      </w:pPr>
      <w:rPr>
        <w:b/>
      </w:rPr>
    </w:lvl>
    <w:lvl w:ilvl="1">
      <w:start w:val="1"/>
      <w:numFmt w:val="decimal"/>
      <w:lvlText w:val="%1.%2."/>
      <w:lvlJc w:val="left"/>
      <w:pPr>
        <w:ind w:left="709" w:firstLine="0"/>
      </w:pPr>
      <w:rPr>
        <w:b/>
      </w:rPr>
    </w:lvl>
    <w:lvl w:ilvl="2">
      <w:start w:val="1"/>
      <w:numFmt w:val="decimal"/>
      <w:lvlText w:val="%1.%2.%3."/>
      <w:lvlJc w:val="left"/>
      <w:pPr>
        <w:ind w:left="1418" w:firstLine="0"/>
      </w:pPr>
      <w:rPr>
        <w:b/>
      </w:rPr>
    </w:lvl>
    <w:lvl w:ilvl="3">
      <w:start w:val="1"/>
      <w:numFmt w:val="decimal"/>
      <w:lvlText w:val="%1.%2.%3.%4."/>
      <w:lvlJc w:val="left"/>
      <w:pPr>
        <w:ind w:left="2127" w:firstLine="0"/>
      </w:pPr>
      <w:rPr>
        <w:b/>
      </w:rPr>
    </w:lvl>
    <w:lvl w:ilvl="4">
      <w:start w:val="1"/>
      <w:numFmt w:val="decimal"/>
      <w:lvlText w:val="%1.%2.%3.%4.%5."/>
      <w:lvlJc w:val="left"/>
      <w:pPr>
        <w:ind w:left="2836" w:firstLine="0"/>
      </w:pPr>
      <w:rPr>
        <w:b/>
      </w:rPr>
    </w:lvl>
    <w:lvl w:ilvl="5">
      <w:start w:val="1"/>
      <w:numFmt w:val="decimal"/>
      <w:lvlText w:val="%1.%2.%3.%4.%5.%6."/>
      <w:lvlJc w:val="left"/>
      <w:pPr>
        <w:ind w:left="3545" w:firstLine="0"/>
      </w:pPr>
      <w:rPr>
        <w:b/>
      </w:rPr>
    </w:lvl>
    <w:lvl w:ilvl="6">
      <w:start w:val="1"/>
      <w:numFmt w:val="decimal"/>
      <w:lvlText w:val="%1.%2.%3.%4.%5.%6.%7."/>
      <w:lvlJc w:val="left"/>
      <w:pPr>
        <w:ind w:left="4254" w:firstLine="0"/>
      </w:pPr>
      <w:rPr>
        <w:b/>
      </w:rPr>
    </w:lvl>
    <w:lvl w:ilvl="7">
      <w:start w:val="1"/>
      <w:numFmt w:val="decimal"/>
      <w:lvlText w:val="%1.%2.%3.%4.%5.%6.%7.%8."/>
      <w:lvlJc w:val="left"/>
      <w:pPr>
        <w:ind w:left="4963" w:firstLine="0"/>
      </w:pPr>
      <w:rPr>
        <w:b/>
      </w:rPr>
    </w:lvl>
    <w:lvl w:ilvl="8">
      <w:start w:val="1"/>
      <w:numFmt w:val="decimal"/>
      <w:lvlText w:val="%1.%2.%3.%4.%5.%6.%7.%8.%9."/>
      <w:lvlJc w:val="left"/>
      <w:pPr>
        <w:ind w:left="5672" w:firstLine="0"/>
      </w:pPr>
      <w:rPr>
        <w:b/>
      </w:rPr>
    </w:lvl>
  </w:abstractNum>
  <w:abstractNum w:abstractNumId="1" w15:restartNumberingAfterBreak="0">
    <w:nsid w:val="03C30D69"/>
    <w:multiLevelType w:val="hybridMultilevel"/>
    <w:tmpl w:val="0A640396"/>
    <w:lvl w:ilvl="0" w:tplc="58705B30">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3A11E5"/>
    <w:multiLevelType w:val="hybridMultilevel"/>
    <w:tmpl w:val="7B527EDE"/>
    <w:lvl w:ilvl="0" w:tplc="EDB8397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B143C76"/>
    <w:multiLevelType w:val="multilevel"/>
    <w:tmpl w:val="7E3A1EAC"/>
    <w:name w:val="Нумерованный список 26"/>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1.%2."/>
      <w:lvlJc w:val="left"/>
      <w:pPr>
        <w:ind w:left="851"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4" w15:restartNumberingAfterBreak="0">
    <w:nsid w:val="0D466C47"/>
    <w:multiLevelType w:val="multilevel"/>
    <w:tmpl w:val="78AE1808"/>
    <w:name w:val="Нумерованный список 33"/>
    <w:lvl w:ilvl="0">
      <w:start w:val="1"/>
      <w:numFmt w:val="decimal"/>
      <w:lvlText w:val="%1."/>
      <w:lvlJc w:val="left"/>
      <w:pPr>
        <w:ind w:left="426" w:firstLine="0"/>
      </w:pPr>
      <w:rPr>
        <w:rFonts w:ascii="Times New Roman" w:eastAsia="Times New Roman" w:hAnsi="Times New Roman" w:cs="Times New Roman"/>
        <w:b/>
      </w:rPr>
    </w:lvl>
    <w:lvl w:ilvl="1">
      <w:start w:val="1"/>
      <w:numFmt w:val="decimal"/>
      <w:lvlText w:val="%1.%2."/>
      <w:lvlJc w:val="left"/>
      <w:pPr>
        <w:ind w:left="917" w:firstLine="0"/>
      </w:pPr>
      <w:rPr>
        <w:b/>
      </w:rPr>
    </w:lvl>
    <w:lvl w:ilvl="2">
      <w:start w:val="1"/>
      <w:numFmt w:val="decimal"/>
      <w:lvlText w:val="%1.%2.%3."/>
      <w:lvlJc w:val="left"/>
      <w:pPr>
        <w:ind w:left="1124" w:firstLine="0"/>
      </w:pPr>
    </w:lvl>
    <w:lvl w:ilvl="3">
      <w:start w:val="1"/>
      <w:numFmt w:val="decimal"/>
      <w:lvlText w:val="%1.%2.%3.%4."/>
      <w:lvlJc w:val="left"/>
      <w:pPr>
        <w:ind w:left="1473" w:firstLine="0"/>
      </w:pPr>
    </w:lvl>
    <w:lvl w:ilvl="4">
      <w:start w:val="1"/>
      <w:numFmt w:val="decimal"/>
      <w:lvlText w:val="%1.%2.%3.%4.%5."/>
      <w:lvlJc w:val="left"/>
      <w:pPr>
        <w:ind w:left="1822" w:firstLine="0"/>
      </w:pPr>
    </w:lvl>
    <w:lvl w:ilvl="5">
      <w:start w:val="1"/>
      <w:numFmt w:val="decimal"/>
      <w:lvlText w:val="%1.%2.%3.%4.%5.%6."/>
      <w:lvlJc w:val="left"/>
      <w:pPr>
        <w:ind w:left="2171" w:firstLine="0"/>
      </w:pPr>
    </w:lvl>
    <w:lvl w:ilvl="6">
      <w:start w:val="1"/>
      <w:numFmt w:val="decimal"/>
      <w:lvlText w:val="%1.%2.%3.%4.%5.%6.%7."/>
      <w:lvlJc w:val="left"/>
      <w:pPr>
        <w:ind w:left="2520" w:firstLine="0"/>
      </w:pPr>
    </w:lvl>
    <w:lvl w:ilvl="7">
      <w:start w:val="1"/>
      <w:numFmt w:val="decimal"/>
      <w:lvlText w:val="%1.%2.%3.%4.%5.%6.%7.%8."/>
      <w:lvlJc w:val="left"/>
      <w:pPr>
        <w:ind w:left="2869" w:firstLine="0"/>
      </w:pPr>
    </w:lvl>
    <w:lvl w:ilvl="8">
      <w:start w:val="1"/>
      <w:numFmt w:val="decimal"/>
      <w:lvlText w:val="%1.%2.%3.%4.%5.%6.%7.%8.%9."/>
      <w:lvlJc w:val="left"/>
      <w:pPr>
        <w:ind w:left="3218" w:firstLine="0"/>
      </w:pPr>
    </w:lvl>
  </w:abstractNum>
  <w:abstractNum w:abstractNumId="5" w15:restartNumberingAfterBreak="0">
    <w:nsid w:val="0DA47655"/>
    <w:multiLevelType w:val="multilevel"/>
    <w:tmpl w:val="72EC67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F17A71"/>
    <w:multiLevelType w:val="hybridMultilevel"/>
    <w:tmpl w:val="48AA160E"/>
    <w:name w:val="Нумерованный список 17"/>
    <w:lvl w:ilvl="0" w:tplc="66DA59AE">
      <w:start w:val="1"/>
      <w:numFmt w:val="decimal"/>
      <w:lvlText w:val="%1."/>
      <w:lvlJc w:val="left"/>
      <w:pPr>
        <w:ind w:left="360" w:firstLine="0"/>
      </w:pPr>
    </w:lvl>
    <w:lvl w:ilvl="1" w:tplc="E730E016">
      <w:start w:val="1"/>
      <w:numFmt w:val="lowerLetter"/>
      <w:lvlText w:val="%2."/>
      <w:lvlJc w:val="left"/>
      <w:pPr>
        <w:ind w:left="1080" w:firstLine="0"/>
      </w:pPr>
    </w:lvl>
    <w:lvl w:ilvl="2" w:tplc="65FE228E">
      <w:start w:val="1"/>
      <w:numFmt w:val="lowerRoman"/>
      <w:lvlText w:val="%3."/>
      <w:lvlJc w:val="left"/>
      <w:pPr>
        <w:ind w:left="1980" w:firstLine="0"/>
      </w:pPr>
    </w:lvl>
    <w:lvl w:ilvl="3" w:tplc="0A8AA45C">
      <w:start w:val="1"/>
      <w:numFmt w:val="decimal"/>
      <w:lvlText w:val="%4."/>
      <w:lvlJc w:val="left"/>
      <w:pPr>
        <w:ind w:left="2520" w:firstLine="0"/>
      </w:pPr>
    </w:lvl>
    <w:lvl w:ilvl="4" w:tplc="0AF007F4">
      <w:start w:val="1"/>
      <w:numFmt w:val="lowerLetter"/>
      <w:lvlText w:val="%5."/>
      <w:lvlJc w:val="left"/>
      <w:pPr>
        <w:ind w:left="3240" w:firstLine="0"/>
      </w:pPr>
    </w:lvl>
    <w:lvl w:ilvl="5" w:tplc="6E7C2694">
      <w:start w:val="1"/>
      <w:numFmt w:val="lowerRoman"/>
      <w:lvlText w:val="%6."/>
      <w:lvlJc w:val="left"/>
      <w:pPr>
        <w:ind w:left="4140" w:firstLine="0"/>
      </w:pPr>
    </w:lvl>
    <w:lvl w:ilvl="6" w:tplc="80106922">
      <w:start w:val="1"/>
      <w:numFmt w:val="decimal"/>
      <w:lvlText w:val="%7."/>
      <w:lvlJc w:val="left"/>
      <w:pPr>
        <w:ind w:left="4680" w:firstLine="0"/>
      </w:pPr>
    </w:lvl>
    <w:lvl w:ilvl="7" w:tplc="AE08F01E">
      <w:start w:val="1"/>
      <w:numFmt w:val="lowerLetter"/>
      <w:lvlText w:val="%8."/>
      <w:lvlJc w:val="left"/>
      <w:pPr>
        <w:ind w:left="5400" w:firstLine="0"/>
      </w:pPr>
    </w:lvl>
    <w:lvl w:ilvl="8" w:tplc="506CCE8C">
      <w:start w:val="1"/>
      <w:numFmt w:val="lowerRoman"/>
      <w:lvlText w:val="%9."/>
      <w:lvlJc w:val="left"/>
      <w:pPr>
        <w:ind w:left="6300" w:firstLine="0"/>
      </w:pPr>
    </w:lvl>
  </w:abstractNum>
  <w:abstractNum w:abstractNumId="7" w15:restartNumberingAfterBreak="0">
    <w:nsid w:val="0ECE22EE"/>
    <w:multiLevelType w:val="multilevel"/>
    <w:tmpl w:val="16DE81E2"/>
    <w:lvl w:ilvl="0">
      <w:start w:val="1"/>
      <w:numFmt w:val="decimal"/>
      <w:lvlText w:val="%1."/>
      <w:lvlJc w:val="left"/>
      <w:pPr>
        <w:ind w:left="0" w:firstLine="0"/>
      </w:pPr>
      <w:rPr>
        <w:b/>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F6E1C84"/>
    <w:multiLevelType w:val="hybridMultilevel"/>
    <w:tmpl w:val="F70C4628"/>
    <w:lvl w:ilvl="0" w:tplc="F26CABA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F8063DD"/>
    <w:multiLevelType w:val="multilevel"/>
    <w:tmpl w:val="A7444A08"/>
    <w:name w:val="Нумерованный список 41"/>
    <w:lvl w:ilvl="0">
      <w:start w:val="5"/>
      <w:numFmt w:val="decimal"/>
      <w:lvlText w:val="%1."/>
      <w:lvlJc w:val="left"/>
      <w:pPr>
        <w:ind w:left="710" w:firstLine="0"/>
      </w:pPr>
      <w:rPr>
        <w:b/>
      </w:rPr>
    </w:lvl>
    <w:lvl w:ilvl="1">
      <w:start w:val="1"/>
      <w:numFmt w:val="decimal"/>
      <w:lvlText w:val="%1.%2."/>
      <w:lvlJc w:val="left"/>
      <w:pPr>
        <w:ind w:left="710" w:firstLine="0"/>
      </w:p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10" w15:restartNumberingAfterBreak="0">
    <w:nsid w:val="11B2012F"/>
    <w:multiLevelType w:val="hybridMultilevel"/>
    <w:tmpl w:val="947A8CE0"/>
    <w:lvl w:ilvl="0" w:tplc="E506CC14">
      <w:start w:val="3"/>
      <w:numFmt w:val="decimal"/>
      <w:lvlText w:val="%1."/>
      <w:lvlJc w:val="left"/>
      <w:pPr>
        <w:ind w:left="1212"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12ED3BD3"/>
    <w:multiLevelType w:val="hybridMultilevel"/>
    <w:tmpl w:val="74A205CE"/>
    <w:lvl w:ilvl="0" w:tplc="5FBAC782">
      <w:start w:val="23"/>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15:restartNumberingAfterBreak="0">
    <w:nsid w:val="133B684D"/>
    <w:multiLevelType w:val="hybridMultilevel"/>
    <w:tmpl w:val="3466937E"/>
    <w:name w:val="Нумерованный список 32"/>
    <w:lvl w:ilvl="0" w:tplc="B9881DDA">
      <w:start w:val="2"/>
      <w:numFmt w:val="decimal"/>
      <w:lvlText w:val="%1."/>
      <w:lvlJc w:val="left"/>
      <w:pPr>
        <w:ind w:left="710" w:firstLine="0"/>
      </w:pPr>
      <w:rPr>
        <w:b/>
      </w:rPr>
    </w:lvl>
    <w:lvl w:ilvl="1" w:tplc="74AAFF4E">
      <w:start w:val="1"/>
      <w:numFmt w:val="lowerLetter"/>
      <w:lvlText w:val="%2."/>
      <w:lvlJc w:val="left"/>
      <w:pPr>
        <w:ind w:left="1430" w:firstLine="0"/>
      </w:pPr>
    </w:lvl>
    <w:lvl w:ilvl="2" w:tplc="DEF28DAA">
      <w:start w:val="1"/>
      <w:numFmt w:val="lowerRoman"/>
      <w:lvlText w:val="%3."/>
      <w:lvlJc w:val="left"/>
      <w:pPr>
        <w:ind w:left="2330" w:firstLine="0"/>
      </w:pPr>
    </w:lvl>
    <w:lvl w:ilvl="3" w:tplc="22A2FAF2">
      <w:start w:val="1"/>
      <w:numFmt w:val="decimal"/>
      <w:lvlText w:val="%4."/>
      <w:lvlJc w:val="left"/>
      <w:pPr>
        <w:ind w:left="2870" w:firstLine="0"/>
      </w:pPr>
    </w:lvl>
    <w:lvl w:ilvl="4" w:tplc="9DEE21EC">
      <w:start w:val="1"/>
      <w:numFmt w:val="lowerLetter"/>
      <w:lvlText w:val="%5."/>
      <w:lvlJc w:val="left"/>
      <w:pPr>
        <w:ind w:left="3590" w:firstLine="0"/>
      </w:pPr>
    </w:lvl>
    <w:lvl w:ilvl="5" w:tplc="E02E00E4">
      <w:start w:val="1"/>
      <w:numFmt w:val="lowerRoman"/>
      <w:lvlText w:val="%6."/>
      <w:lvlJc w:val="left"/>
      <w:pPr>
        <w:ind w:left="4490" w:firstLine="0"/>
      </w:pPr>
    </w:lvl>
    <w:lvl w:ilvl="6" w:tplc="7520B2D6">
      <w:start w:val="1"/>
      <w:numFmt w:val="decimal"/>
      <w:lvlText w:val="%7."/>
      <w:lvlJc w:val="left"/>
      <w:pPr>
        <w:ind w:left="5030" w:firstLine="0"/>
      </w:pPr>
    </w:lvl>
    <w:lvl w:ilvl="7" w:tplc="58146B04">
      <w:start w:val="1"/>
      <w:numFmt w:val="lowerLetter"/>
      <w:lvlText w:val="%8."/>
      <w:lvlJc w:val="left"/>
      <w:pPr>
        <w:ind w:left="5750" w:firstLine="0"/>
      </w:pPr>
    </w:lvl>
    <w:lvl w:ilvl="8" w:tplc="F9722802">
      <w:start w:val="1"/>
      <w:numFmt w:val="lowerRoman"/>
      <w:lvlText w:val="%9."/>
      <w:lvlJc w:val="left"/>
      <w:pPr>
        <w:ind w:left="6650" w:firstLine="0"/>
      </w:pPr>
    </w:lvl>
  </w:abstractNum>
  <w:abstractNum w:abstractNumId="13" w15:restartNumberingAfterBreak="0">
    <w:nsid w:val="13596BF4"/>
    <w:multiLevelType w:val="multilevel"/>
    <w:tmpl w:val="87AE9BAA"/>
    <w:name w:val="Нумерованный список 12"/>
    <w:lvl w:ilvl="0">
      <w:start w:val="4"/>
      <w:numFmt w:val="decimal"/>
      <w:lvlText w:val="%1."/>
      <w:lvlJc w:val="left"/>
      <w:pPr>
        <w:ind w:left="360" w:firstLine="0"/>
      </w:pPr>
    </w:lvl>
    <w:lvl w:ilvl="1">
      <w:start w:val="1"/>
      <w:numFmt w:val="decimal"/>
      <w:lvlText w:val="%1.%2."/>
      <w:lvlJc w:val="left"/>
      <w:pPr>
        <w:ind w:left="360" w:firstLine="0"/>
      </w:pPr>
      <w:rPr>
        <w:b/>
      </w:rPr>
    </w:lvl>
    <w:lvl w:ilvl="2">
      <w:start w:val="1"/>
      <w:numFmt w:val="decimal"/>
      <w:lvlText w:val="%1.%2.%3."/>
      <w:lvlJc w:val="left"/>
      <w:pPr>
        <w:ind w:left="360" w:firstLine="0"/>
      </w:pPr>
      <w:rPr>
        <w:b/>
      </w:rPr>
    </w:lvl>
    <w:lvl w:ilvl="3">
      <w:start w:val="1"/>
      <w:numFmt w:val="decimal"/>
      <w:lvlText w:val="%1.%2.%3.%4."/>
      <w:lvlJc w:val="left"/>
      <w:pPr>
        <w:ind w:left="360" w:firstLine="0"/>
      </w:pPr>
      <w:rPr>
        <w:b/>
      </w:rPr>
    </w:lvl>
    <w:lvl w:ilvl="4">
      <w:start w:val="1"/>
      <w:numFmt w:val="decimal"/>
      <w:lvlText w:val="%1.%2.%3.%4.%5."/>
      <w:lvlJc w:val="left"/>
      <w:pPr>
        <w:ind w:left="360" w:firstLine="0"/>
      </w:pPr>
      <w:rPr>
        <w:b/>
      </w:rPr>
    </w:lvl>
    <w:lvl w:ilvl="5">
      <w:start w:val="1"/>
      <w:numFmt w:val="decimal"/>
      <w:lvlText w:val="%1.%2.%3.%4.%5.%6."/>
      <w:lvlJc w:val="left"/>
      <w:pPr>
        <w:ind w:left="360" w:firstLine="0"/>
      </w:pPr>
      <w:rPr>
        <w:b/>
      </w:rPr>
    </w:lvl>
    <w:lvl w:ilvl="6">
      <w:start w:val="1"/>
      <w:numFmt w:val="decimal"/>
      <w:lvlText w:val="%1.%2.%3.%4.%5.%6.%7."/>
      <w:lvlJc w:val="left"/>
      <w:pPr>
        <w:ind w:left="360" w:firstLine="0"/>
      </w:pPr>
      <w:rPr>
        <w:b/>
      </w:rPr>
    </w:lvl>
    <w:lvl w:ilvl="7">
      <w:start w:val="1"/>
      <w:numFmt w:val="decimal"/>
      <w:lvlText w:val="%1.%2.%3.%4.%5.%6.%7.%8."/>
      <w:lvlJc w:val="left"/>
      <w:pPr>
        <w:ind w:left="360" w:firstLine="0"/>
      </w:pPr>
      <w:rPr>
        <w:b/>
      </w:rPr>
    </w:lvl>
    <w:lvl w:ilvl="8">
      <w:start w:val="1"/>
      <w:numFmt w:val="decimal"/>
      <w:lvlText w:val="%1.%2.%3.%4.%5.%6.%7.%8.%9."/>
      <w:lvlJc w:val="left"/>
      <w:pPr>
        <w:ind w:left="360" w:firstLine="0"/>
      </w:pPr>
      <w:rPr>
        <w:b/>
      </w:rPr>
    </w:lvl>
  </w:abstractNum>
  <w:abstractNum w:abstractNumId="14" w15:restartNumberingAfterBreak="0">
    <w:nsid w:val="137E739A"/>
    <w:multiLevelType w:val="multilevel"/>
    <w:tmpl w:val="644E8FAE"/>
    <w:name w:val="Нумерованный список 36"/>
    <w:lvl w:ilvl="0">
      <w:start w:val="4"/>
      <w:numFmt w:val="decimal"/>
      <w:lvlText w:val="%1."/>
      <w:lvlJc w:val="left"/>
      <w:pPr>
        <w:ind w:left="0" w:firstLine="0"/>
      </w:pPr>
      <w:rPr>
        <w:b/>
      </w:rPr>
    </w:lvl>
    <w:lvl w:ilvl="1">
      <w:start w:val="1"/>
      <w:numFmt w:val="decimal"/>
      <w:lvlText w:val="%1.%2."/>
      <w:lvlJc w:val="left"/>
      <w:pPr>
        <w:ind w:left="710" w:firstLine="0"/>
      </w:pPr>
      <w:rPr>
        <w:b/>
      </w:rPr>
    </w:lvl>
    <w:lvl w:ilvl="2">
      <w:start w:val="1"/>
      <w:numFmt w:val="decimal"/>
      <w:lvlText w:val="%1.%2.%3."/>
      <w:lvlJc w:val="left"/>
      <w:pPr>
        <w:ind w:left="2160" w:firstLine="0"/>
      </w:pPr>
      <w:rPr>
        <w:b/>
      </w:rPr>
    </w:lvl>
    <w:lvl w:ilvl="3">
      <w:start w:val="1"/>
      <w:numFmt w:val="decimal"/>
      <w:lvlText w:val="%1.%2.%3.%4."/>
      <w:lvlJc w:val="left"/>
      <w:pPr>
        <w:ind w:left="3240" w:firstLine="0"/>
      </w:pPr>
      <w:rPr>
        <w:b/>
      </w:rPr>
    </w:lvl>
    <w:lvl w:ilvl="4">
      <w:start w:val="1"/>
      <w:numFmt w:val="decimal"/>
      <w:lvlText w:val="%1.%2.%3.%4.%5."/>
      <w:lvlJc w:val="left"/>
      <w:pPr>
        <w:ind w:left="4320" w:firstLine="0"/>
      </w:pPr>
      <w:rPr>
        <w:b/>
      </w:rPr>
    </w:lvl>
    <w:lvl w:ilvl="5">
      <w:start w:val="1"/>
      <w:numFmt w:val="decimal"/>
      <w:lvlText w:val="%1.%2.%3.%4.%5.%6."/>
      <w:lvlJc w:val="left"/>
      <w:pPr>
        <w:ind w:left="5400" w:firstLine="0"/>
      </w:pPr>
      <w:rPr>
        <w:b/>
      </w:rPr>
    </w:lvl>
    <w:lvl w:ilvl="6">
      <w:start w:val="1"/>
      <w:numFmt w:val="decimal"/>
      <w:lvlText w:val="%1.%2.%3.%4.%5.%6.%7."/>
      <w:lvlJc w:val="left"/>
      <w:pPr>
        <w:ind w:left="6480" w:firstLine="0"/>
      </w:pPr>
      <w:rPr>
        <w:b/>
      </w:rPr>
    </w:lvl>
    <w:lvl w:ilvl="7">
      <w:start w:val="1"/>
      <w:numFmt w:val="decimal"/>
      <w:lvlText w:val="%1.%2.%3.%4.%5.%6.%7.%8."/>
      <w:lvlJc w:val="left"/>
      <w:pPr>
        <w:ind w:left="7560" w:firstLine="0"/>
      </w:pPr>
      <w:rPr>
        <w:b/>
      </w:rPr>
    </w:lvl>
    <w:lvl w:ilvl="8">
      <w:start w:val="1"/>
      <w:numFmt w:val="decimal"/>
      <w:lvlText w:val="%1.%2.%3.%4.%5.%6.%7.%8.%9."/>
      <w:lvlJc w:val="left"/>
      <w:pPr>
        <w:ind w:left="8640" w:firstLine="0"/>
      </w:pPr>
      <w:rPr>
        <w:b/>
      </w:rPr>
    </w:lvl>
  </w:abstractNum>
  <w:abstractNum w:abstractNumId="15" w15:restartNumberingAfterBreak="0">
    <w:nsid w:val="14010DAC"/>
    <w:multiLevelType w:val="multilevel"/>
    <w:tmpl w:val="7F848F10"/>
    <w:lvl w:ilvl="0">
      <w:start w:val="1"/>
      <w:numFmt w:val="decimal"/>
      <w:lvlText w:val="%1"/>
      <w:lvlJc w:val="left"/>
      <w:pPr>
        <w:ind w:left="375" w:hanging="375"/>
      </w:pPr>
      <w:rPr>
        <w:rFonts w:eastAsia="SimSun" w:hint="default"/>
        <w:b/>
      </w:rPr>
    </w:lvl>
    <w:lvl w:ilvl="1">
      <w:start w:val="3"/>
      <w:numFmt w:val="decimal"/>
      <w:lvlText w:val="%1.%2"/>
      <w:lvlJc w:val="left"/>
      <w:pPr>
        <w:ind w:left="942" w:hanging="375"/>
      </w:pPr>
      <w:rPr>
        <w:rFonts w:eastAsia="SimSun" w:hint="default"/>
        <w:b/>
      </w:rPr>
    </w:lvl>
    <w:lvl w:ilvl="2">
      <w:start w:val="1"/>
      <w:numFmt w:val="decimal"/>
      <w:lvlText w:val="%1.%2.%3"/>
      <w:lvlJc w:val="left"/>
      <w:pPr>
        <w:ind w:left="1854" w:hanging="720"/>
      </w:pPr>
      <w:rPr>
        <w:rFonts w:eastAsia="SimSun" w:hint="default"/>
        <w:b/>
      </w:rPr>
    </w:lvl>
    <w:lvl w:ilvl="3">
      <w:start w:val="1"/>
      <w:numFmt w:val="decimal"/>
      <w:lvlText w:val="%1.%2.%3.%4"/>
      <w:lvlJc w:val="left"/>
      <w:pPr>
        <w:ind w:left="2781" w:hanging="1080"/>
      </w:pPr>
      <w:rPr>
        <w:rFonts w:eastAsia="SimSun" w:hint="default"/>
        <w:b/>
      </w:rPr>
    </w:lvl>
    <w:lvl w:ilvl="4">
      <w:start w:val="1"/>
      <w:numFmt w:val="decimal"/>
      <w:lvlText w:val="%1.%2.%3.%4.%5"/>
      <w:lvlJc w:val="left"/>
      <w:pPr>
        <w:ind w:left="3348" w:hanging="1080"/>
      </w:pPr>
      <w:rPr>
        <w:rFonts w:eastAsia="SimSun" w:hint="default"/>
        <w:b/>
      </w:rPr>
    </w:lvl>
    <w:lvl w:ilvl="5">
      <w:start w:val="1"/>
      <w:numFmt w:val="decimal"/>
      <w:lvlText w:val="%1.%2.%3.%4.%5.%6"/>
      <w:lvlJc w:val="left"/>
      <w:pPr>
        <w:ind w:left="4275" w:hanging="1440"/>
      </w:pPr>
      <w:rPr>
        <w:rFonts w:eastAsia="SimSun" w:hint="default"/>
        <w:b/>
      </w:rPr>
    </w:lvl>
    <w:lvl w:ilvl="6">
      <w:start w:val="1"/>
      <w:numFmt w:val="decimal"/>
      <w:lvlText w:val="%1.%2.%3.%4.%5.%6.%7"/>
      <w:lvlJc w:val="left"/>
      <w:pPr>
        <w:ind w:left="4842" w:hanging="1440"/>
      </w:pPr>
      <w:rPr>
        <w:rFonts w:eastAsia="SimSun" w:hint="default"/>
        <w:b/>
      </w:rPr>
    </w:lvl>
    <w:lvl w:ilvl="7">
      <w:start w:val="1"/>
      <w:numFmt w:val="decimal"/>
      <w:lvlText w:val="%1.%2.%3.%4.%5.%6.%7.%8"/>
      <w:lvlJc w:val="left"/>
      <w:pPr>
        <w:ind w:left="5769" w:hanging="1800"/>
      </w:pPr>
      <w:rPr>
        <w:rFonts w:eastAsia="SimSun" w:hint="default"/>
        <w:b/>
      </w:rPr>
    </w:lvl>
    <w:lvl w:ilvl="8">
      <w:start w:val="1"/>
      <w:numFmt w:val="decimal"/>
      <w:lvlText w:val="%1.%2.%3.%4.%5.%6.%7.%8.%9"/>
      <w:lvlJc w:val="left"/>
      <w:pPr>
        <w:ind w:left="6696" w:hanging="2160"/>
      </w:pPr>
      <w:rPr>
        <w:rFonts w:eastAsia="SimSun" w:hint="default"/>
        <w:b/>
      </w:rPr>
    </w:lvl>
  </w:abstractNum>
  <w:abstractNum w:abstractNumId="16" w15:restartNumberingAfterBreak="0">
    <w:nsid w:val="1542473F"/>
    <w:multiLevelType w:val="multilevel"/>
    <w:tmpl w:val="4CBC431C"/>
    <w:lvl w:ilvl="0">
      <w:start w:val="3"/>
      <w:numFmt w:val="decimal"/>
      <w:lvlText w:val="%1."/>
      <w:lvlJc w:val="left"/>
      <w:pPr>
        <w:ind w:left="450"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18397F81"/>
    <w:multiLevelType w:val="multilevel"/>
    <w:tmpl w:val="F77CE45A"/>
    <w:lvl w:ilvl="0">
      <w:start w:val="1"/>
      <w:numFmt w:val="decimal"/>
      <w:lvlText w:val="%1."/>
      <w:lvlJc w:val="left"/>
      <w:pPr>
        <w:ind w:left="1070" w:hanging="360"/>
      </w:pPr>
      <w:rPr>
        <w:rFonts w:hint="default"/>
        <w:b/>
      </w:rPr>
    </w:lvl>
    <w:lvl w:ilvl="1">
      <w:start w:val="1"/>
      <w:numFmt w:val="decimal"/>
      <w:isLgl/>
      <w:lvlText w:val="%1.%2"/>
      <w:lvlJc w:val="left"/>
      <w:pPr>
        <w:ind w:left="1413" w:hanging="420"/>
      </w:pPr>
      <w:rPr>
        <w:rFonts w:ascii="Times New Roman" w:hAnsi="Times New Roman" w:cs="Times New Roman" w:hint="default"/>
        <w:b/>
      </w:rPr>
    </w:lvl>
    <w:lvl w:ilvl="2">
      <w:start w:val="1"/>
      <w:numFmt w:val="decimal"/>
      <w:isLgl/>
      <w:lvlText w:val="%1.%2.%3"/>
      <w:lvlJc w:val="left"/>
      <w:pPr>
        <w:ind w:left="1430" w:hanging="720"/>
      </w:pPr>
      <w:rPr>
        <w:rFonts w:ascii="Times New Roman" w:hAnsi="Times New Roman" w:cs="Times New Roman" w:hint="default"/>
      </w:rPr>
    </w:lvl>
    <w:lvl w:ilvl="3">
      <w:start w:val="1"/>
      <w:numFmt w:val="decimal"/>
      <w:isLgl/>
      <w:lvlText w:val="%1.%2.%3.%4"/>
      <w:lvlJc w:val="left"/>
      <w:pPr>
        <w:ind w:left="1430" w:hanging="720"/>
      </w:pPr>
      <w:rPr>
        <w:rFonts w:ascii="Times New Roman" w:hAnsi="Times New Roman" w:cs="Times New Roman" w:hint="default"/>
      </w:rPr>
    </w:lvl>
    <w:lvl w:ilvl="4">
      <w:start w:val="1"/>
      <w:numFmt w:val="decimal"/>
      <w:isLgl/>
      <w:lvlText w:val="%1.%2.%3.%4.%5"/>
      <w:lvlJc w:val="left"/>
      <w:pPr>
        <w:ind w:left="1790" w:hanging="1080"/>
      </w:pPr>
      <w:rPr>
        <w:rFonts w:ascii="Times New Roman" w:hAnsi="Times New Roman" w:cs="Times New Roman" w:hint="default"/>
      </w:rPr>
    </w:lvl>
    <w:lvl w:ilvl="5">
      <w:start w:val="1"/>
      <w:numFmt w:val="decimal"/>
      <w:isLgl/>
      <w:lvlText w:val="%1.%2.%3.%4.%5.%6"/>
      <w:lvlJc w:val="left"/>
      <w:pPr>
        <w:ind w:left="1790" w:hanging="1080"/>
      </w:pPr>
      <w:rPr>
        <w:rFonts w:ascii="Times New Roman" w:hAnsi="Times New Roman" w:cs="Times New Roman" w:hint="default"/>
      </w:rPr>
    </w:lvl>
    <w:lvl w:ilvl="6">
      <w:start w:val="1"/>
      <w:numFmt w:val="decimal"/>
      <w:isLgl/>
      <w:lvlText w:val="%1.%2.%3.%4.%5.%6.%7"/>
      <w:lvlJc w:val="left"/>
      <w:pPr>
        <w:ind w:left="2150" w:hanging="1440"/>
      </w:pPr>
      <w:rPr>
        <w:rFonts w:ascii="Times New Roman" w:hAnsi="Times New Roman" w:cs="Times New Roman" w:hint="default"/>
      </w:rPr>
    </w:lvl>
    <w:lvl w:ilvl="7">
      <w:start w:val="1"/>
      <w:numFmt w:val="decimal"/>
      <w:isLgl/>
      <w:lvlText w:val="%1.%2.%3.%4.%5.%6.%7.%8"/>
      <w:lvlJc w:val="left"/>
      <w:pPr>
        <w:ind w:left="2150" w:hanging="1440"/>
      </w:pPr>
      <w:rPr>
        <w:rFonts w:ascii="Times New Roman" w:hAnsi="Times New Roman" w:cs="Times New Roman" w:hint="default"/>
      </w:rPr>
    </w:lvl>
    <w:lvl w:ilvl="8">
      <w:start w:val="1"/>
      <w:numFmt w:val="decimal"/>
      <w:isLgl/>
      <w:lvlText w:val="%1.%2.%3.%4.%5.%6.%7.%8.%9"/>
      <w:lvlJc w:val="left"/>
      <w:pPr>
        <w:ind w:left="2510" w:hanging="1800"/>
      </w:pPr>
      <w:rPr>
        <w:rFonts w:ascii="Times New Roman" w:hAnsi="Times New Roman" w:cs="Times New Roman" w:hint="default"/>
      </w:rPr>
    </w:lvl>
  </w:abstractNum>
  <w:abstractNum w:abstractNumId="18" w15:restartNumberingAfterBreak="0">
    <w:nsid w:val="193F3D4D"/>
    <w:multiLevelType w:val="multilevel"/>
    <w:tmpl w:val="EAEABFBC"/>
    <w:lvl w:ilvl="0">
      <w:start w:val="1"/>
      <w:numFmt w:val="decimal"/>
      <w:lvlText w:val="%1."/>
      <w:lvlJc w:val="left"/>
      <w:pPr>
        <w:ind w:left="107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430" w:hanging="720"/>
      </w:pPr>
      <w:rPr>
        <w:rFonts w:ascii="Times New Roman" w:hAnsi="Times New Roman" w:cs="Times New Roman" w:hint="default"/>
      </w:rPr>
    </w:lvl>
    <w:lvl w:ilvl="3">
      <w:start w:val="1"/>
      <w:numFmt w:val="decimal"/>
      <w:isLgl/>
      <w:lvlText w:val="%1.%2.%3.%4"/>
      <w:lvlJc w:val="left"/>
      <w:pPr>
        <w:ind w:left="1430" w:hanging="720"/>
      </w:pPr>
      <w:rPr>
        <w:rFonts w:ascii="Times New Roman" w:hAnsi="Times New Roman" w:cs="Times New Roman" w:hint="default"/>
      </w:rPr>
    </w:lvl>
    <w:lvl w:ilvl="4">
      <w:start w:val="1"/>
      <w:numFmt w:val="decimal"/>
      <w:isLgl/>
      <w:lvlText w:val="%1.%2.%3.%4.%5"/>
      <w:lvlJc w:val="left"/>
      <w:pPr>
        <w:ind w:left="1790" w:hanging="1080"/>
      </w:pPr>
      <w:rPr>
        <w:rFonts w:ascii="Times New Roman" w:hAnsi="Times New Roman" w:cs="Times New Roman" w:hint="default"/>
      </w:rPr>
    </w:lvl>
    <w:lvl w:ilvl="5">
      <w:start w:val="1"/>
      <w:numFmt w:val="decimal"/>
      <w:isLgl/>
      <w:lvlText w:val="%1.%2.%3.%4.%5.%6"/>
      <w:lvlJc w:val="left"/>
      <w:pPr>
        <w:ind w:left="1790" w:hanging="1080"/>
      </w:pPr>
      <w:rPr>
        <w:rFonts w:ascii="Times New Roman" w:hAnsi="Times New Roman" w:cs="Times New Roman" w:hint="default"/>
      </w:rPr>
    </w:lvl>
    <w:lvl w:ilvl="6">
      <w:start w:val="1"/>
      <w:numFmt w:val="decimal"/>
      <w:isLgl/>
      <w:lvlText w:val="%1.%2.%3.%4.%5.%6.%7"/>
      <w:lvlJc w:val="left"/>
      <w:pPr>
        <w:ind w:left="2150" w:hanging="1440"/>
      </w:pPr>
      <w:rPr>
        <w:rFonts w:ascii="Times New Roman" w:hAnsi="Times New Roman" w:cs="Times New Roman" w:hint="default"/>
      </w:rPr>
    </w:lvl>
    <w:lvl w:ilvl="7">
      <w:start w:val="1"/>
      <w:numFmt w:val="decimal"/>
      <w:isLgl/>
      <w:lvlText w:val="%1.%2.%3.%4.%5.%6.%7.%8"/>
      <w:lvlJc w:val="left"/>
      <w:pPr>
        <w:ind w:left="2150" w:hanging="1440"/>
      </w:pPr>
      <w:rPr>
        <w:rFonts w:ascii="Times New Roman" w:hAnsi="Times New Roman" w:cs="Times New Roman" w:hint="default"/>
      </w:rPr>
    </w:lvl>
    <w:lvl w:ilvl="8">
      <w:start w:val="1"/>
      <w:numFmt w:val="decimal"/>
      <w:isLgl/>
      <w:lvlText w:val="%1.%2.%3.%4.%5.%6.%7.%8.%9"/>
      <w:lvlJc w:val="left"/>
      <w:pPr>
        <w:ind w:left="2510" w:hanging="1800"/>
      </w:pPr>
      <w:rPr>
        <w:rFonts w:ascii="Times New Roman" w:hAnsi="Times New Roman" w:cs="Times New Roman" w:hint="default"/>
      </w:rPr>
    </w:lvl>
  </w:abstractNum>
  <w:abstractNum w:abstractNumId="19" w15:restartNumberingAfterBreak="0">
    <w:nsid w:val="1B747691"/>
    <w:multiLevelType w:val="hybridMultilevel"/>
    <w:tmpl w:val="69F2F356"/>
    <w:lvl w:ilvl="0" w:tplc="7A62A834">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1BBD5977"/>
    <w:multiLevelType w:val="multilevel"/>
    <w:tmpl w:val="D71290CE"/>
    <w:name w:val="Нумерованный список 16"/>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1.%2."/>
      <w:lvlJc w:val="left"/>
      <w:pPr>
        <w:ind w:left="568"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21" w15:restartNumberingAfterBreak="0">
    <w:nsid w:val="1BEC708D"/>
    <w:multiLevelType w:val="hybridMultilevel"/>
    <w:tmpl w:val="0C86EC7C"/>
    <w:lvl w:ilvl="0" w:tplc="B7969678">
      <w:start w:val="2"/>
      <w:numFmt w:val="bullet"/>
      <w:lvlText w:val="-"/>
      <w:lvlJc w:val="left"/>
      <w:pPr>
        <w:ind w:left="927" w:hanging="360"/>
      </w:pPr>
      <w:rPr>
        <w:rFonts w:ascii="Times New Roman" w:eastAsia="Times New Roman" w:hAnsi="Times New Roman" w:cs="Times New Roman" w:hint="default"/>
        <w:b/>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2" w15:restartNumberingAfterBreak="0">
    <w:nsid w:val="22E56DA0"/>
    <w:multiLevelType w:val="multilevel"/>
    <w:tmpl w:val="BC92B6A4"/>
    <w:name w:val="Нумерованный список 9"/>
    <w:lvl w:ilvl="0">
      <w:start w:val="1"/>
      <w:numFmt w:val="decimal"/>
      <w:lvlText w:val="%1."/>
      <w:lvlJc w:val="left"/>
      <w:pPr>
        <w:ind w:left="0" w:firstLine="0"/>
      </w:pPr>
      <w:rPr>
        <w:b/>
      </w:rPr>
    </w:lvl>
    <w:lvl w:ilvl="1">
      <w:start w:val="2"/>
      <w:numFmt w:val="decimal"/>
      <w:lvlText w:val="%1.%2."/>
      <w:lvlJc w:val="left"/>
      <w:pPr>
        <w:ind w:left="993" w:firstLine="0"/>
      </w:pPr>
      <w:rPr>
        <w:b/>
      </w:rPr>
    </w:lvl>
    <w:lvl w:ilvl="2">
      <w:start w:val="1"/>
      <w:numFmt w:val="decimal"/>
      <w:lvlText w:val="%1.%2.%3."/>
      <w:lvlJc w:val="left"/>
      <w:pPr>
        <w:ind w:left="1134" w:firstLine="0"/>
      </w:pPr>
      <w:rPr>
        <w:b/>
      </w:rPr>
    </w:lvl>
    <w:lvl w:ilvl="3">
      <w:start w:val="1"/>
      <w:numFmt w:val="decimal"/>
      <w:lvlText w:val="%1.%2.%3.%4."/>
      <w:lvlJc w:val="left"/>
      <w:pPr>
        <w:ind w:left="1701" w:firstLine="0"/>
      </w:pPr>
      <w:rPr>
        <w:b/>
      </w:rPr>
    </w:lvl>
    <w:lvl w:ilvl="4">
      <w:start w:val="1"/>
      <w:numFmt w:val="decimal"/>
      <w:lvlText w:val="%1.%2.%3.%4.%5."/>
      <w:lvlJc w:val="left"/>
      <w:pPr>
        <w:ind w:left="2268" w:firstLine="0"/>
      </w:pPr>
      <w:rPr>
        <w:b/>
      </w:rPr>
    </w:lvl>
    <w:lvl w:ilvl="5">
      <w:start w:val="1"/>
      <w:numFmt w:val="decimal"/>
      <w:lvlText w:val="%1.%2.%3.%4.%5.%6."/>
      <w:lvlJc w:val="left"/>
      <w:pPr>
        <w:ind w:left="2835" w:firstLine="0"/>
      </w:pPr>
      <w:rPr>
        <w:b/>
      </w:rPr>
    </w:lvl>
    <w:lvl w:ilvl="6">
      <w:start w:val="1"/>
      <w:numFmt w:val="decimal"/>
      <w:lvlText w:val="%1.%2.%3.%4.%5.%6.%7."/>
      <w:lvlJc w:val="left"/>
      <w:pPr>
        <w:ind w:left="3402" w:firstLine="0"/>
      </w:pPr>
      <w:rPr>
        <w:b/>
      </w:rPr>
    </w:lvl>
    <w:lvl w:ilvl="7">
      <w:start w:val="1"/>
      <w:numFmt w:val="decimal"/>
      <w:lvlText w:val="%1.%2.%3.%4.%5.%6.%7.%8."/>
      <w:lvlJc w:val="left"/>
      <w:pPr>
        <w:ind w:left="3969" w:firstLine="0"/>
      </w:pPr>
      <w:rPr>
        <w:b/>
      </w:rPr>
    </w:lvl>
    <w:lvl w:ilvl="8">
      <w:start w:val="1"/>
      <w:numFmt w:val="decimal"/>
      <w:lvlText w:val="%1.%2.%3.%4.%5.%6.%7.%8.%9."/>
      <w:lvlJc w:val="left"/>
      <w:pPr>
        <w:ind w:left="4536" w:firstLine="0"/>
      </w:pPr>
      <w:rPr>
        <w:b/>
      </w:rPr>
    </w:lvl>
  </w:abstractNum>
  <w:abstractNum w:abstractNumId="23" w15:restartNumberingAfterBreak="0">
    <w:nsid w:val="232C068B"/>
    <w:multiLevelType w:val="multilevel"/>
    <w:tmpl w:val="82B00E72"/>
    <w:name w:val="Нумерованный список 8"/>
    <w:lvl w:ilvl="0">
      <w:start w:val="2"/>
      <w:numFmt w:val="decimal"/>
      <w:lvlText w:val="%1."/>
      <w:lvlJc w:val="left"/>
      <w:pPr>
        <w:ind w:left="0" w:firstLine="0"/>
      </w:pPr>
      <w:rPr>
        <w:b/>
      </w:rPr>
    </w:lvl>
    <w:lvl w:ilvl="1">
      <w:start w:val="1"/>
      <w:numFmt w:val="decimal"/>
      <w:lvlText w:val="%1.%2."/>
      <w:lvlJc w:val="left"/>
      <w:pPr>
        <w:ind w:left="709" w:firstLine="0"/>
      </w:pPr>
      <w:rPr>
        <w:b/>
      </w:rPr>
    </w:lvl>
    <w:lvl w:ilvl="2">
      <w:start w:val="1"/>
      <w:numFmt w:val="decimal"/>
      <w:lvlText w:val="%1.%2.%3."/>
      <w:lvlJc w:val="left"/>
      <w:pPr>
        <w:ind w:left="1418" w:firstLine="0"/>
      </w:pPr>
      <w:rPr>
        <w:b/>
      </w:rPr>
    </w:lvl>
    <w:lvl w:ilvl="3">
      <w:start w:val="1"/>
      <w:numFmt w:val="decimal"/>
      <w:lvlText w:val="%1.%2.%3.%4."/>
      <w:lvlJc w:val="left"/>
      <w:pPr>
        <w:ind w:left="2127" w:firstLine="0"/>
      </w:pPr>
      <w:rPr>
        <w:b/>
      </w:rPr>
    </w:lvl>
    <w:lvl w:ilvl="4">
      <w:start w:val="1"/>
      <w:numFmt w:val="decimal"/>
      <w:lvlText w:val="%1.%2.%3.%4.%5."/>
      <w:lvlJc w:val="left"/>
      <w:pPr>
        <w:ind w:left="2836" w:firstLine="0"/>
      </w:pPr>
      <w:rPr>
        <w:b/>
      </w:rPr>
    </w:lvl>
    <w:lvl w:ilvl="5">
      <w:start w:val="1"/>
      <w:numFmt w:val="decimal"/>
      <w:lvlText w:val="%1.%2.%3.%4.%5.%6."/>
      <w:lvlJc w:val="left"/>
      <w:pPr>
        <w:ind w:left="3545" w:firstLine="0"/>
      </w:pPr>
      <w:rPr>
        <w:b/>
      </w:rPr>
    </w:lvl>
    <w:lvl w:ilvl="6">
      <w:start w:val="1"/>
      <w:numFmt w:val="decimal"/>
      <w:lvlText w:val="%1.%2.%3.%4.%5.%6.%7."/>
      <w:lvlJc w:val="left"/>
      <w:pPr>
        <w:ind w:left="4254" w:firstLine="0"/>
      </w:pPr>
      <w:rPr>
        <w:b/>
      </w:rPr>
    </w:lvl>
    <w:lvl w:ilvl="7">
      <w:start w:val="1"/>
      <w:numFmt w:val="decimal"/>
      <w:lvlText w:val="%1.%2.%3.%4.%5.%6.%7.%8."/>
      <w:lvlJc w:val="left"/>
      <w:pPr>
        <w:ind w:left="4963" w:firstLine="0"/>
      </w:pPr>
      <w:rPr>
        <w:b/>
      </w:rPr>
    </w:lvl>
    <w:lvl w:ilvl="8">
      <w:start w:val="1"/>
      <w:numFmt w:val="decimal"/>
      <w:lvlText w:val="%1.%2.%3.%4.%5.%6.%7.%8.%9."/>
      <w:lvlJc w:val="left"/>
      <w:pPr>
        <w:ind w:left="5672" w:firstLine="0"/>
      </w:pPr>
      <w:rPr>
        <w:b/>
      </w:rPr>
    </w:lvl>
  </w:abstractNum>
  <w:abstractNum w:abstractNumId="24" w15:restartNumberingAfterBreak="0">
    <w:nsid w:val="232C0EC2"/>
    <w:multiLevelType w:val="multilevel"/>
    <w:tmpl w:val="41DCE9A4"/>
    <w:lvl w:ilvl="0">
      <w:start w:val="2"/>
      <w:numFmt w:val="decimal"/>
      <w:lvlText w:val="%1."/>
      <w:lvlJc w:val="left"/>
      <w:pPr>
        <w:ind w:left="927" w:hanging="360"/>
      </w:pPr>
      <w:rPr>
        <w:rFonts w:hint="default"/>
        <w:b/>
      </w:rPr>
    </w:lvl>
    <w:lvl w:ilvl="1">
      <w:start w:val="1"/>
      <w:numFmt w:val="decimal"/>
      <w:isLgl/>
      <w:lvlText w:val="%1.%2."/>
      <w:lvlJc w:val="left"/>
      <w:pPr>
        <w:ind w:left="1288" w:hanging="720"/>
      </w:pPr>
      <w:rPr>
        <w:rFonts w:hint="default"/>
        <w:b/>
        <w:lang w:val="uk-UA"/>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25" w15:restartNumberingAfterBreak="0">
    <w:nsid w:val="2451668F"/>
    <w:multiLevelType w:val="multilevel"/>
    <w:tmpl w:val="B54CD5A0"/>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246571AB"/>
    <w:multiLevelType w:val="singleLevel"/>
    <w:tmpl w:val="045A5BFE"/>
    <w:lvl w:ilvl="0">
      <w:numFmt w:val="bullet"/>
      <w:lvlText w:val="-"/>
      <w:lvlJc w:val="left"/>
      <w:pPr>
        <w:ind w:left="0" w:firstLine="0"/>
      </w:pPr>
      <w:rPr>
        <w:rFonts w:ascii="Times New Roman" w:eastAsia="Times New Roman" w:hAnsi="Times New Roman" w:cs="Times New Roman"/>
        <w:b/>
      </w:rPr>
    </w:lvl>
  </w:abstractNum>
  <w:abstractNum w:abstractNumId="27" w15:restartNumberingAfterBreak="0">
    <w:nsid w:val="24836EBB"/>
    <w:multiLevelType w:val="hybridMultilevel"/>
    <w:tmpl w:val="56BC06D2"/>
    <w:lvl w:ilvl="0" w:tplc="07EAD8A2">
      <w:start w:val="5"/>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24E35DAC"/>
    <w:multiLevelType w:val="multilevel"/>
    <w:tmpl w:val="B2DC1FDE"/>
    <w:name w:val="Нумерованный список 37"/>
    <w:lvl w:ilvl="0">
      <w:start w:val="1"/>
      <w:numFmt w:val="decimal"/>
      <w:lvlText w:val="%1."/>
      <w:lvlJc w:val="left"/>
      <w:pPr>
        <w:ind w:left="710" w:firstLine="0"/>
      </w:pPr>
      <w:rPr>
        <w:b/>
      </w:rPr>
    </w:lvl>
    <w:lvl w:ilvl="1">
      <w:start w:val="1"/>
      <w:numFmt w:val="decimal"/>
      <w:lvlText w:val="%1.%2."/>
      <w:lvlJc w:val="left"/>
      <w:pPr>
        <w:ind w:left="710" w:firstLine="0"/>
      </w:p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29" w15:restartNumberingAfterBreak="0">
    <w:nsid w:val="25C70F0A"/>
    <w:multiLevelType w:val="multilevel"/>
    <w:tmpl w:val="69D8E6D0"/>
    <w:lvl w:ilvl="0">
      <w:start w:val="2"/>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0" w15:restartNumberingAfterBreak="0">
    <w:nsid w:val="289F06D6"/>
    <w:multiLevelType w:val="multilevel"/>
    <w:tmpl w:val="ED22E0B2"/>
    <w:name w:val="Нумерованный список 24"/>
    <w:lvl w:ilvl="0">
      <w:start w:val="1"/>
      <w:numFmt w:val="decimal"/>
      <w:lvlText w:val="%1."/>
      <w:lvlJc w:val="left"/>
      <w:pPr>
        <w:ind w:left="540" w:firstLine="0"/>
      </w:pPr>
      <w:rPr>
        <w:rFonts w:ascii="Times New Roman" w:eastAsia="Times New Roman" w:hAnsi="Times New Roman" w:cs="Times New Roman"/>
        <w:b/>
      </w:rPr>
    </w:lvl>
    <w:lvl w:ilvl="1">
      <w:start w:val="3"/>
      <w:numFmt w:val="decimal"/>
      <w:lvlText w:val="%1.%2."/>
      <w:lvlJc w:val="left"/>
      <w:pPr>
        <w:ind w:left="851" w:firstLine="0"/>
      </w:pPr>
      <w:rPr>
        <w:b/>
      </w:rPr>
    </w:lvl>
    <w:lvl w:ilvl="2">
      <w:start w:val="1"/>
      <w:numFmt w:val="decimal"/>
      <w:lvlText w:val="%1.%2.%3."/>
      <w:lvlJc w:val="left"/>
      <w:pPr>
        <w:ind w:left="1162" w:firstLine="0"/>
      </w:pPr>
      <w:rPr>
        <w:b/>
      </w:rPr>
    </w:lvl>
    <w:lvl w:ilvl="3">
      <w:start w:val="1"/>
      <w:numFmt w:val="decimal"/>
      <w:lvlText w:val="%1.%2.%3.%4."/>
      <w:lvlJc w:val="left"/>
      <w:pPr>
        <w:ind w:left="1473" w:firstLine="0"/>
      </w:pPr>
      <w:rPr>
        <w:b/>
      </w:rPr>
    </w:lvl>
    <w:lvl w:ilvl="4">
      <w:start w:val="1"/>
      <w:numFmt w:val="decimal"/>
      <w:lvlText w:val="%1.%2.%3.%4.%5."/>
      <w:lvlJc w:val="left"/>
      <w:pPr>
        <w:ind w:left="1784" w:firstLine="0"/>
      </w:pPr>
      <w:rPr>
        <w:b/>
      </w:rPr>
    </w:lvl>
    <w:lvl w:ilvl="5">
      <w:start w:val="1"/>
      <w:numFmt w:val="decimal"/>
      <w:lvlText w:val="%1.%2.%3.%4.%5.%6."/>
      <w:lvlJc w:val="left"/>
      <w:pPr>
        <w:ind w:left="2095" w:firstLine="0"/>
      </w:pPr>
      <w:rPr>
        <w:b/>
      </w:rPr>
    </w:lvl>
    <w:lvl w:ilvl="6">
      <w:start w:val="1"/>
      <w:numFmt w:val="decimal"/>
      <w:lvlText w:val="%1.%2.%3.%4.%5.%6.%7."/>
      <w:lvlJc w:val="left"/>
      <w:pPr>
        <w:ind w:left="2406" w:firstLine="0"/>
      </w:pPr>
      <w:rPr>
        <w:b/>
      </w:rPr>
    </w:lvl>
    <w:lvl w:ilvl="7">
      <w:start w:val="1"/>
      <w:numFmt w:val="decimal"/>
      <w:lvlText w:val="%1.%2.%3.%4.%5.%6.%7.%8."/>
      <w:lvlJc w:val="left"/>
      <w:pPr>
        <w:ind w:left="2717" w:firstLine="0"/>
      </w:pPr>
      <w:rPr>
        <w:b/>
      </w:rPr>
    </w:lvl>
    <w:lvl w:ilvl="8">
      <w:start w:val="1"/>
      <w:numFmt w:val="decimal"/>
      <w:lvlText w:val="%1.%2.%3.%4.%5.%6.%7.%8.%9."/>
      <w:lvlJc w:val="left"/>
      <w:pPr>
        <w:ind w:left="3028" w:firstLine="0"/>
      </w:pPr>
      <w:rPr>
        <w:b/>
      </w:rPr>
    </w:lvl>
  </w:abstractNum>
  <w:abstractNum w:abstractNumId="31" w15:restartNumberingAfterBreak="0">
    <w:nsid w:val="298C1088"/>
    <w:multiLevelType w:val="multilevel"/>
    <w:tmpl w:val="EBB890BC"/>
    <w:name w:val="Нумерованный список 21"/>
    <w:lvl w:ilvl="0">
      <w:start w:val="1"/>
      <w:numFmt w:val="decimal"/>
      <w:lvlText w:val="%1."/>
      <w:lvlJc w:val="left"/>
      <w:pPr>
        <w:ind w:left="710" w:firstLine="0"/>
      </w:pPr>
      <w:rPr>
        <w:b/>
      </w:rPr>
    </w:lvl>
    <w:lvl w:ilvl="1">
      <w:start w:val="1"/>
      <w:numFmt w:val="decimal"/>
      <w:lvlText w:val="%2."/>
      <w:lvlJc w:val="left"/>
      <w:pPr>
        <w:ind w:left="710" w:firstLine="0"/>
      </w:pPr>
      <w:rPr>
        <w:rFonts w:ascii="Times New Roman" w:eastAsia="Times New Roman" w:hAnsi="Times New Roman" w:cs="Times New Roman"/>
        <w:b/>
      </w:rPr>
    </w:lvl>
    <w:lvl w:ilvl="2">
      <w:start w:val="1"/>
      <w:numFmt w:val="decimal"/>
      <w:lvlText w:val="%1.%2.%3."/>
      <w:lvlJc w:val="left"/>
      <w:pPr>
        <w:ind w:left="710" w:firstLine="0"/>
      </w:pPr>
      <w:rPr>
        <w:b/>
      </w:rPr>
    </w:lvl>
    <w:lvl w:ilvl="3">
      <w:start w:val="1"/>
      <w:numFmt w:val="decimal"/>
      <w:lvlText w:val="%1.%2.%3.%4."/>
      <w:lvlJc w:val="left"/>
      <w:pPr>
        <w:ind w:left="710" w:firstLine="0"/>
      </w:pPr>
      <w:rPr>
        <w:b/>
      </w:rPr>
    </w:lvl>
    <w:lvl w:ilvl="4">
      <w:start w:val="1"/>
      <w:numFmt w:val="decimal"/>
      <w:lvlText w:val="%1.%2.%3.%4.%5."/>
      <w:lvlJc w:val="left"/>
      <w:pPr>
        <w:ind w:left="710" w:firstLine="0"/>
      </w:pPr>
      <w:rPr>
        <w:b/>
      </w:rPr>
    </w:lvl>
    <w:lvl w:ilvl="5">
      <w:start w:val="1"/>
      <w:numFmt w:val="decimal"/>
      <w:lvlText w:val="%1.%2.%3.%4.%5.%6."/>
      <w:lvlJc w:val="left"/>
      <w:pPr>
        <w:ind w:left="710" w:firstLine="0"/>
      </w:pPr>
      <w:rPr>
        <w:b/>
      </w:rPr>
    </w:lvl>
    <w:lvl w:ilvl="6">
      <w:start w:val="1"/>
      <w:numFmt w:val="decimal"/>
      <w:lvlText w:val="%1.%2.%3.%4.%5.%6.%7."/>
      <w:lvlJc w:val="left"/>
      <w:pPr>
        <w:ind w:left="710" w:firstLine="0"/>
      </w:pPr>
      <w:rPr>
        <w:b/>
      </w:rPr>
    </w:lvl>
    <w:lvl w:ilvl="7">
      <w:start w:val="1"/>
      <w:numFmt w:val="decimal"/>
      <w:lvlText w:val="%1.%2.%3.%4.%5.%6.%7.%8."/>
      <w:lvlJc w:val="left"/>
      <w:pPr>
        <w:ind w:left="710" w:firstLine="0"/>
      </w:pPr>
      <w:rPr>
        <w:b/>
      </w:rPr>
    </w:lvl>
    <w:lvl w:ilvl="8">
      <w:start w:val="1"/>
      <w:numFmt w:val="decimal"/>
      <w:lvlText w:val="%1.%2.%3.%4.%5.%6.%7.%8.%9."/>
      <w:lvlJc w:val="left"/>
      <w:pPr>
        <w:ind w:left="710" w:firstLine="0"/>
      </w:pPr>
      <w:rPr>
        <w:b/>
      </w:rPr>
    </w:lvl>
  </w:abstractNum>
  <w:abstractNum w:abstractNumId="32" w15:restartNumberingAfterBreak="0">
    <w:nsid w:val="2B940173"/>
    <w:multiLevelType w:val="multilevel"/>
    <w:tmpl w:val="A0A0A49C"/>
    <w:name w:val="Нумерованный список 27"/>
    <w:lvl w:ilvl="0">
      <w:start w:val="1"/>
      <w:numFmt w:val="decimal"/>
      <w:lvlText w:val="%1."/>
      <w:lvlJc w:val="left"/>
      <w:pPr>
        <w:ind w:left="710" w:firstLine="0"/>
      </w:pPr>
      <w:rPr>
        <w:b/>
      </w:rPr>
    </w:lvl>
    <w:lvl w:ilvl="1">
      <w:start w:val="1"/>
      <w:numFmt w:val="decimal"/>
      <w:lvlText w:val="%1.%2."/>
      <w:lvlJc w:val="left"/>
      <w:pPr>
        <w:ind w:left="710" w:firstLine="0"/>
      </w:p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33" w15:restartNumberingAfterBreak="0">
    <w:nsid w:val="2CEA4AA7"/>
    <w:multiLevelType w:val="multilevel"/>
    <w:tmpl w:val="B498AD48"/>
    <w:lvl w:ilvl="0">
      <w:start w:val="1"/>
      <w:numFmt w:val="decimal"/>
      <w:lvlText w:val="%1"/>
      <w:lvlJc w:val="left"/>
      <w:pPr>
        <w:ind w:left="1215" w:hanging="1215"/>
      </w:pPr>
      <w:rPr>
        <w:rFonts w:hint="default"/>
      </w:rPr>
    </w:lvl>
    <w:lvl w:ilvl="1">
      <w:start w:val="1"/>
      <w:numFmt w:val="decimal"/>
      <w:lvlText w:val="%1.%2"/>
      <w:lvlJc w:val="left"/>
      <w:pPr>
        <w:ind w:left="1498" w:hanging="1215"/>
      </w:pPr>
      <w:rPr>
        <w:rFonts w:hint="default"/>
      </w:rPr>
    </w:lvl>
    <w:lvl w:ilvl="2">
      <w:start w:val="1"/>
      <w:numFmt w:val="decimal"/>
      <w:lvlText w:val="%1.%2.%3"/>
      <w:lvlJc w:val="left"/>
      <w:pPr>
        <w:ind w:left="1781" w:hanging="1215"/>
      </w:pPr>
      <w:rPr>
        <w:rFonts w:hint="default"/>
        <w:b/>
      </w:rPr>
    </w:lvl>
    <w:lvl w:ilvl="3">
      <w:start w:val="1"/>
      <w:numFmt w:val="decimal"/>
      <w:lvlText w:val="%1.%2.%3.%4"/>
      <w:lvlJc w:val="left"/>
      <w:pPr>
        <w:ind w:left="2064" w:hanging="1215"/>
      </w:pPr>
      <w:rPr>
        <w:rFonts w:hint="default"/>
      </w:rPr>
    </w:lvl>
    <w:lvl w:ilvl="4">
      <w:start w:val="1"/>
      <w:numFmt w:val="decimal"/>
      <w:lvlText w:val="%1.%2.%3.%4.%5"/>
      <w:lvlJc w:val="left"/>
      <w:pPr>
        <w:ind w:left="2347" w:hanging="1215"/>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4" w15:restartNumberingAfterBreak="0">
    <w:nsid w:val="2DEE5150"/>
    <w:multiLevelType w:val="multilevel"/>
    <w:tmpl w:val="7C0200B0"/>
    <w:name w:val="Нумерованный список 3"/>
    <w:lvl w:ilvl="0">
      <w:start w:val="2"/>
      <w:numFmt w:val="decimal"/>
      <w:lvlText w:val="%1."/>
      <w:lvlJc w:val="left"/>
      <w:pPr>
        <w:ind w:left="0" w:firstLine="0"/>
      </w:pPr>
      <w:rPr>
        <w:b/>
      </w:rPr>
    </w:lvl>
    <w:lvl w:ilvl="1">
      <w:start w:val="1"/>
      <w:numFmt w:val="decimal"/>
      <w:lvlText w:val="%1.%2."/>
      <w:lvlJc w:val="left"/>
      <w:pPr>
        <w:ind w:left="0" w:firstLine="0"/>
      </w:pPr>
      <w:rPr>
        <w:b/>
      </w:rPr>
    </w:lvl>
    <w:lvl w:ilvl="2">
      <w:start w:val="1"/>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35" w15:restartNumberingAfterBreak="0">
    <w:nsid w:val="2ED97938"/>
    <w:multiLevelType w:val="hybridMultilevel"/>
    <w:tmpl w:val="33AEE682"/>
    <w:name w:val="Нумерованный список 34"/>
    <w:lvl w:ilvl="0" w:tplc="9384982A">
      <w:start w:val="1"/>
      <w:numFmt w:val="decimal"/>
      <w:lvlText w:val="%1."/>
      <w:lvlJc w:val="left"/>
      <w:pPr>
        <w:ind w:left="540" w:firstLine="0"/>
      </w:pPr>
      <w:rPr>
        <w:b/>
      </w:rPr>
    </w:lvl>
    <w:lvl w:ilvl="1" w:tplc="1A42D69E">
      <w:start w:val="1"/>
      <w:numFmt w:val="lowerLetter"/>
      <w:lvlText w:val="%2."/>
      <w:lvlJc w:val="left"/>
      <w:pPr>
        <w:ind w:left="1260" w:firstLine="0"/>
      </w:pPr>
    </w:lvl>
    <w:lvl w:ilvl="2" w:tplc="F15C1A10">
      <w:start w:val="1"/>
      <w:numFmt w:val="lowerRoman"/>
      <w:lvlText w:val="%3."/>
      <w:lvlJc w:val="left"/>
      <w:pPr>
        <w:ind w:left="2160" w:firstLine="0"/>
      </w:pPr>
    </w:lvl>
    <w:lvl w:ilvl="3" w:tplc="420E9C44">
      <w:start w:val="1"/>
      <w:numFmt w:val="decimal"/>
      <w:lvlText w:val="%4."/>
      <w:lvlJc w:val="left"/>
      <w:pPr>
        <w:ind w:left="2700" w:firstLine="0"/>
      </w:pPr>
    </w:lvl>
    <w:lvl w:ilvl="4" w:tplc="8220AEC0">
      <w:start w:val="1"/>
      <w:numFmt w:val="lowerLetter"/>
      <w:lvlText w:val="%5."/>
      <w:lvlJc w:val="left"/>
      <w:pPr>
        <w:ind w:left="3420" w:firstLine="0"/>
      </w:pPr>
    </w:lvl>
    <w:lvl w:ilvl="5" w:tplc="83C82AB2">
      <w:start w:val="1"/>
      <w:numFmt w:val="lowerRoman"/>
      <w:lvlText w:val="%6."/>
      <w:lvlJc w:val="left"/>
      <w:pPr>
        <w:ind w:left="4320" w:firstLine="0"/>
      </w:pPr>
    </w:lvl>
    <w:lvl w:ilvl="6" w:tplc="3E0806CA">
      <w:start w:val="1"/>
      <w:numFmt w:val="decimal"/>
      <w:lvlText w:val="%7."/>
      <w:lvlJc w:val="left"/>
      <w:pPr>
        <w:ind w:left="4860" w:firstLine="0"/>
      </w:pPr>
    </w:lvl>
    <w:lvl w:ilvl="7" w:tplc="CCB03988">
      <w:start w:val="1"/>
      <w:numFmt w:val="lowerLetter"/>
      <w:lvlText w:val="%8."/>
      <w:lvlJc w:val="left"/>
      <w:pPr>
        <w:ind w:left="5580" w:firstLine="0"/>
      </w:pPr>
    </w:lvl>
    <w:lvl w:ilvl="8" w:tplc="5E265346">
      <w:start w:val="1"/>
      <w:numFmt w:val="lowerRoman"/>
      <w:lvlText w:val="%9."/>
      <w:lvlJc w:val="left"/>
      <w:pPr>
        <w:ind w:left="6480" w:firstLine="0"/>
      </w:pPr>
    </w:lvl>
  </w:abstractNum>
  <w:abstractNum w:abstractNumId="36" w15:restartNumberingAfterBreak="0">
    <w:nsid w:val="2F5E5B47"/>
    <w:multiLevelType w:val="multilevel"/>
    <w:tmpl w:val="17208570"/>
    <w:name w:val="Нумерованный список 23"/>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1.%2."/>
      <w:lvlJc w:val="left"/>
      <w:pPr>
        <w:ind w:left="851"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37" w15:restartNumberingAfterBreak="0">
    <w:nsid w:val="2FF91F1A"/>
    <w:multiLevelType w:val="multilevel"/>
    <w:tmpl w:val="1E70FA58"/>
    <w:lvl w:ilvl="0">
      <w:start w:val="1"/>
      <w:numFmt w:val="decimal"/>
      <w:lvlText w:val="%1."/>
      <w:lvlJc w:val="left"/>
      <w:pPr>
        <w:ind w:left="1070"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8" w15:restartNumberingAfterBreak="0">
    <w:nsid w:val="3199667A"/>
    <w:multiLevelType w:val="hybridMultilevel"/>
    <w:tmpl w:val="247290D6"/>
    <w:name w:val="Нумерованный список 2"/>
    <w:lvl w:ilvl="0" w:tplc="0B82DAB4">
      <w:start w:val="1"/>
      <w:numFmt w:val="decimal"/>
      <w:lvlText w:val="%1."/>
      <w:lvlJc w:val="left"/>
      <w:pPr>
        <w:ind w:left="360" w:firstLine="0"/>
      </w:pPr>
      <w:rPr>
        <w:b/>
      </w:rPr>
    </w:lvl>
    <w:lvl w:ilvl="1" w:tplc="E1E6D804">
      <w:start w:val="1"/>
      <w:numFmt w:val="lowerLetter"/>
      <w:lvlText w:val="%2."/>
      <w:lvlJc w:val="left"/>
      <w:pPr>
        <w:ind w:left="1080" w:firstLine="0"/>
      </w:pPr>
    </w:lvl>
    <w:lvl w:ilvl="2" w:tplc="D31EA808">
      <w:start w:val="1"/>
      <w:numFmt w:val="lowerRoman"/>
      <w:lvlText w:val="%3."/>
      <w:lvlJc w:val="left"/>
      <w:pPr>
        <w:ind w:left="1980" w:firstLine="0"/>
      </w:pPr>
    </w:lvl>
    <w:lvl w:ilvl="3" w:tplc="CEC85A70">
      <w:start w:val="1"/>
      <w:numFmt w:val="decimal"/>
      <w:lvlText w:val="%4."/>
      <w:lvlJc w:val="left"/>
      <w:pPr>
        <w:ind w:left="2520" w:firstLine="0"/>
      </w:pPr>
    </w:lvl>
    <w:lvl w:ilvl="4" w:tplc="0BFAC488">
      <w:start w:val="1"/>
      <w:numFmt w:val="lowerLetter"/>
      <w:lvlText w:val="%5."/>
      <w:lvlJc w:val="left"/>
      <w:pPr>
        <w:ind w:left="3240" w:firstLine="0"/>
      </w:pPr>
    </w:lvl>
    <w:lvl w:ilvl="5" w:tplc="478C1D82">
      <w:start w:val="1"/>
      <w:numFmt w:val="lowerRoman"/>
      <w:lvlText w:val="%6."/>
      <w:lvlJc w:val="left"/>
      <w:pPr>
        <w:ind w:left="4140" w:firstLine="0"/>
      </w:pPr>
    </w:lvl>
    <w:lvl w:ilvl="6" w:tplc="559A6A5E">
      <w:start w:val="1"/>
      <w:numFmt w:val="decimal"/>
      <w:lvlText w:val="%7."/>
      <w:lvlJc w:val="left"/>
      <w:pPr>
        <w:ind w:left="4680" w:firstLine="0"/>
      </w:pPr>
    </w:lvl>
    <w:lvl w:ilvl="7" w:tplc="FD541E14">
      <w:start w:val="1"/>
      <w:numFmt w:val="lowerLetter"/>
      <w:lvlText w:val="%8."/>
      <w:lvlJc w:val="left"/>
      <w:pPr>
        <w:ind w:left="5400" w:firstLine="0"/>
      </w:pPr>
    </w:lvl>
    <w:lvl w:ilvl="8" w:tplc="6B287632">
      <w:start w:val="1"/>
      <w:numFmt w:val="lowerRoman"/>
      <w:lvlText w:val="%9."/>
      <w:lvlJc w:val="left"/>
      <w:pPr>
        <w:ind w:left="6300" w:firstLine="0"/>
      </w:pPr>
    </w:lvl>
  </w:abstractNum>
  <w:abstractNum w:abstractNumId="39" w15:restartNumberingAfterBreak="0">
    <w:nsid w:val="38C802BB"/>
    <w:multiLevelType w:val="multilevel"/>
    <w:tmpl w:val="585C2042"/>
    <w:lvl w:ilvl="0">
      <w:start w:val="2"/>
      <w:numFmt w:val="decimal"/>
      <w:lvlText w:val="%1"/>
      <w:lvlJc w:val="left"/>
      <w:pPr>
        <w:ind w:left="600" w:hanging="600"/>
      </w:pPr>
      <w:rPr>
        <w:rFonts w:hint="default"/>
        <w:b/>
      </w:rPr>
    </w:lvl>
    <w:lvl w:ilvl="1">
      <w:start w:val="1"/>
      <w:numFmt w:val="decimal"/>
      <w:lvlText w:val="%1.%2"/>
      <w:lvlJc w:val="left"/>
      <w:pPr>
        <w:ind w:left="1167" w:hanging="600"/>
      </w:pPr>
      <w:rPr>
        <w:rFonts w:hint="default"/>
        <w:b/>
      </w:rPr>
    </w:lvl>
    <w:lvl w:ilvl="2">
      <w:start w:val="2"/>
      <w:numFmt w:val="decimal"/>
      <w:lvlText w:val="%1.%2.%3"/>
      <w:lvlJc w:val="left"/>
      <w:pPr>
        <w:ind w:left="1854" w:hanging="720"/>
      </w:pPr>
      <w:rPr>
        <w:rFonts w:hint="default"/>
        <w:b/>
        <w:sz w:val="28"/>
        <w:szCs w:val="28"/>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40" w15:restartNumberingAfterBreak="0">
    <w:nsid w:val="3D233905"/>
    <w:multiLevelType w:val="multilevel"/>
    <w:tmpl w:val="44D06694"/>
    <w:name w:val="Нумерованный список 15"/>
    <w:lvl w:ilvl="0">
      <w:start w:val="1"/>
      <w:numFmt w:val="decimal"/>
      <w:lvlText w:val="%1."/>
      <w:lvlJc w:val="left"/>
      <w:pPr>
        <w:ind w:left="0" w:firstLine="0"/>
      </w:pPr>
      <w:rPr>
        <w:b/>
      </w:rPr>
    </w:lvl>
    <w:lvl w:ilvl="1">
      <w:start w:val="5"/>
      <w:numFmt w:val="decimal"/>
      <w:lvlText w:val="%1.%2."/>
      <w:lvlJc w:val="left"/>
      <w:pPr>
        <w:ind w:left="851" w:firstLine="0"/>
      </w:pPr>
      <w:rPr>
        <w:b/>
      </w:rPr>
    </w:lvl>
    <w:lvl w:ilvl="2">
      <w:start w:val="1"/>
      <w:numFmt w:val="decimal"/>
      <w:lvlText w:val="%1.%2.%3."/>
      <w:lvlJc w:val="left"/>
      <w:pPr>
        <w:ind w:left="1702" w:firstLine="0"/>
      </w:pPr>
      <w:rPr>
        <w:b/>
      </w:rPr>
    </w:lvl>
    <w:lvl w:ilvl="3">
      <w:start w:val="1"/>
      <w:numFmt w:val="decimal"/>
      <w:lvlText w:val="%1.%2.%3.%4."/>
      <w:lvlJc w:val="left"/>
      <w:pPr>
        <w:ind w:left="2553" w:firstLine="0"/>
      </w:pPr>
      <w:rPr>
        <w:b/>
      </w:rPr>
    </w:lvl>
    <w:lvl w:ilvl="4">
      <w:start w:val="1"/>
      <w:numFmt w:val="decimal"/>
      <w:lvlText w:val="%1.%2.%3.%4.%5."/>
      <w:lvlJc w:val="left"/>
      <w:pPr>
        <w:ind w:left="3404" w:firstLine="0"/>
      </w:pPr>
      <w:rPr>
        <w:b/>
      </w:rPr>
    </w:lvl>
    <w:lvl w:ilvl="5">
      <w:start w:val="1"/>
      <w:numFmt w:val="decimal"/>
      <w:lvlText w:val="%1.%2.%3.%4.%5.%6."/>
      <w:lvlJc w:val="left"/>
      <w:pPr>
        <w:ind w:left="4255" w:firstLine="0"/>
      </w:pPr>
      <w:rPr>
        <w:b/>
      </w:rPr>
    </w:lvl>
    <w:lvl w:ilvl="6">
      <w:start w:val="1"/>
      <w:numFmt w:val="decimal"/>
      <w:lvlText w:val="%1.%2.%3.%4.%5.%6.%7."/>
      <w:lvlJc w:val="left"/>
      <w:pPr>
        <w:ind w:left="5106" w:firstLine="0"/>
      </w:pPr>
      <w:rPr>
        <w:b/>
      </w:rPr>
    </w:lvl>
    <w:lvl w:ilvl="7">
      <w:start w:val="1"/>
      <w:numFmt w:val="decimal"/>
      <w:lvlText w:val="%1.%2.%3.%4.%5.%6.%7.%8."/>
      <w:lvlJc w:val="left"/>
      <w:pPr>
        <w:ind w:left="5957" w:firstLine="0"/>
      </w:pPr>
      <w:rPr>
        <w:b/>
      </w:rPr>
    </w:lvl>
    <w:lvl w:ilvl="8">
      <w:start w:val="1"/>
      <w:numFmt w:val="decimal"/>
      <w:lvlText w:val="%1.%2.%3.%4.%5.%6.%7.%8.%9."/>
      <w:lvlJc w:val="left"/>
      <w:pPr>
        <w:ind w:left="6808" w:firstLine="0"/>
      </w:pPr>
      <w:rPr>
        <w:b/>
      </w:rPr>
    </w:lvl>
  </w:abstractNum>
  <w:abstractNum w:abstractNumId="41" w15:restartNumberingAfterBreak="0">
    <w:nsid w:val="3E4C1C1E"/>
    <w:multiLevelType w:val="multilevel"/>
    <w:tmpl w:val="9DCC4C96"/>
    <w:name w:val="Нумерованный список 10"/>
    <w:lvl w:ilvl="0">
      <w:start w:val="2"/>
      <w:numFmt w:val="decimal"/>
      <w:lvlText w:val="%1."/>
      <w:lvlJc w:val="left"/>
      <w:pPr>
        <w:ind w:left="0" w:firstLine="0"/>
      </w:pPr>
      <w:rPr>
        <w:b/>
      </w:rPr>
    </w:lvl>
    <w:lvl w:ilvl="1">
      <w:start w:val="1"/>
      <w:numFmt w:val="decimal"/>
      <w:lvlText w:val="%1.%2."/>
      <w:lvlJc w:val="left"/>
      <w:pPr>
        <w:ind w:left="568" w:firstLine="0"/>
      </w:pPr>
      <w:rPr>
        <w:b/>
      </w:rPr>
    </w:lvl>
    <w:lvl w:ilvl="2">
      <w:start w:val="1"/>
      <w:numFmt w:val="decimal"/>
      <w:lvlText w:val="%1.%2.%3."/>
      <w:lvlJc w:val="left"/>
      <w:pPr>
        <w:ind w:left="1136" w:firstLine="0"/>
      </w:pPr>
      <w:rPr>
        <w:b/>
      </w:rPr>
    </w:lvl>
    <w:lvl w:ilvl="3">
      <w:start w:val="1"/>
      <w:numFmt w:val="decimal"/>
      <w:lvlText w:val="%1.%2.%3.%4."/>
      <w:lvlJc w:val="left"/>
      <w:pPr>
        <w:ind w:left="1704" w:firstLine="0"/>
      </w:pPr>
      <w:rPr>
        <w:b/>
      </w:rPr>
    </w:lvl>
    <w:lvl w:ilvl="4">
      <w:start w:val="1"/>
      <w:numFmt w:val="decimal"/>
      <w:lvlText w:val="%1.%2.%3.%4.%5."/>
      <w:lvlJc w:val="left"/>
      <w:pPr>
        <w:ind w:left="2272" w:firstLine="0"/>
      </w:pPr>
      <w:rPr>
        <w:b/>
      </w:rPr>
    </w:lvl>
    <w:lvl w:ilvl="5">
      <w:start w:val="1"/>
      <w:numFmt w:val="decimal"/>
      <w:lvlText w:val="%1.%2.%3.%4.%5.%6."/>
      <w:lvlJc w:val="left"/>
      <w:pPr>
        <w:ind w:left="2840" w:firstLine="0"/>
      </w:pPr>
      <w:rPr>
        <w:b/>
      </w:rPr>
    </w:lvl>
    <w:lvl w:ilvl="6">
      <w:start w:val="1"/>
      <w:numFmt w:val="decimal"/>
      <w:lvlText w:val="%1.%2.%3.%4.%5.%6.%7."/>
      <w:lvlJc w:val="left"/>
      <w:pPr>
        <w:ind w:left="3408" w:firstLine="0"/>
      </w:pPr>
      <w:rPr>
        <w:b/>
      </w:rPr>
    </w:lvl>
    <w:lvl w:ilvl="7">
      <w:start w:val="1"/>
      <w:numFmt w:val="decimal"/>
      <w:lvlText w:val="%1.%2.%3.%4.%5.%6.%7.%8."/>
      <w:lvlJc w:val="left"/>
      <w:pPr>
        <w:ind w:left="3976" w:firstLine="0"/>
      </w:pPr>
      <w:rPr>
        <w:b/>
      </w:rPr>
    </w:lvl>
    <w:lvl w:ilvl="8">
      <w:start w:val="1"/>
      <w:numFmt w:val="decimal"/>
      <w:lvlText w:val="%1.%2.%3.%4.%5.%6.%7.%8.%9."/>
      <w:lvlJc w:val="left"/>
      <w:pPr>
        <w:ind w:left="4544" w:firstLine="0"/>
      </w:pPr>
      <w:rPr>
        <w:b/>
      </w:rPr>
    </w:lvl>
  </w:abstractNum>
  <w:abstractNum w:abstractNumId="42" w15:restartNumberingAfterBreak="0">
    <w:nsid w:val="40786EA5"/>
    <w:multiLevelType w:val="multilevel"/>
    <w:tmpl w:val="DF926C02"/>
    <w:name w:val="Нумерованный список 7"/>
    <w:lvl w:ilvl="0">
      <w:start w:val="1"/>
      <w:numFmt w:val="decimal"/>
      <w:lvlText w:val="%1."/>
      <w:lvlJc w:val="left"/>
      <w:pPr>
        <w:ind w:left="710" w:firstLine="0"/>
      </w:pPr>
      <w:rPr>
        <w:b/>
      </w:rPr>
    </w:lvl>
    <w:lvl w:ilvl="1">
      <w:start w:val="1"/>
      <w:numFmt w:val="decimal"/>
      <w:lvlText w:val="%1.%2."/>
      <w:lvlJc w:val="left"/>
      <w:pPr>
        <w:ind w:left="710" w:firstLine="0"/>
      </w:pPr>
      <w:rPr>
        <w:b/>
      </w:r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43" w15:restartNumberingAfterBreak="0">
    <w:nsid w:val="43E733CD"/>
    <w:multiLevelType w:val="multilevel"/>
    <w:tmpl w:val="D4C2D07A"/>
    <w:name w:val="Нумерованный список 20"/>
    <w:lvl w:ilvl="0">
      <w:start w:val="1"/>
      <w:numFmt w:val="decimal"/>
      <w:lvlText w:val="%1."/>
      <w:lvlJc w:val="left"/>
      <w:pPr>
        <w:ind w:left="851" w:firstLine="0"/>
      </w:pPr>
      <w:rPr>
        <w:rFonts w:ascii="Times New Roman" w:eastAsia="Times New Roman" w:hAnsi="Times New Roman" w:cs="Times New Roman"/>
        <w:b/>
      </w:rPr>
    </w:lvl>
    <w:lvl w:ilvl="1">
      <w:start w:val="1"/>
      <w:numFmt w:val="decimal"/>
      <w:lvlText w:val="%1.%2."/>
      <w:lvlJc w:val="left"/>
      <w:pPr>
        <w:ind w:left="851"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44" w15:restartNumberingAfterBreak="0">
    <w:nsid w:val="44D30E7B"/>
    <w:multiLevelType w:val="hybridMultilevel"/>
    <w:tmpl w:val="8FC61FAA"/>
    <w:lvl w:ilvl="0" w:tplc="FC665C98">
      <w:start w:val="1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478F01EA"/>
    <w:multiLevelType w:val="multilevel"/>
    <w:tmpl w:val="1526C206"/>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6" w15:restartNumberingAfterBreak="0">
    <w:nsid w:val="4CB758C1"/>
    <w:multiLevelType w:val="multilevel"/>
    <w:tmpl w:val="1E70FA58"/>
    <w:lvl w:ilvl="0">
      <w:start w:val="1"/>
      <w:numFmt w:val="decimal"/>
      <w:lvlText w:val="%1."/>
      <w:lvlJc w:val="left"/>
      <w:pPr>
        <w:ind w:left="1070"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7" w15:restartNumberingAfterBreak="0">
    <w:nsid w:val="4E2F1953"/>
    <w:multiLevelType w:val="multilevel"/>
    <w:tmpl w:val="8D7EB5A8"/>
    <w:name w:val="Нумерованный список 22"/>
    <w:lvl w:ilvl="0">
      <w:start w:val="1"/>
      <w:numFmt w:val="decimal"/>
      <w:lvlText w:val="%1."/>
      <w:lvlJc w:val="left"/>
      <w:pPr>
        <w:ind w:left="540" w:firstLine="0"/>
      </w:pPr>
      <w:rPr>
        <w:b/>
      </w:rPr>
    </w:lvl>
    <w:lvl w:ilvl="1">
      <w:start w:val="1"/>
      <w:numFmt w:val="decimal"/>
      <w:lvlText w:val="%1.%2."/>
      <w:lvlJc w:val="left"/>
      <w:pPr>
        <w:ind w:left="709" w:firstLine="0"/>
      </w:pPr>
      <w:rPr>
        <w:b/>
      </w:rPr>
    </w:lvl>
    <w:lvl w:ilvl="2">
      <w:start w:val="1"/>
      <w:numFmt w:val="decimal"/>
      <w:lvlText w:val="%1.%2.%3."/>
      <w:lvlJc w:val="left"/>
      <w:pPr>
        <w:ind w:left="878" w:firstLine="0"/>
      </w:pPr>
      <w:rPr>
        <w:b/>
      </w:rPr>
    </w:lvl>
    <w:lvl w:ilvl="3">
      <w:start w:val="1"/>
      <w:numFmt w:val="decimal"/>
      <w:lvlText w:val="%1.%2.%3.%4."/>
      <w:lvlJc w:val="left"/>
      <w:pPr>
        <w:ind w:left="1047" w:firstLine="0"/>
      </w:pPr>
      <w:rPr>
        <w:b/>
      </w:rPr>
    </w:lvl>
    <w:lvl w:ilvl="4">
      <w:start w:val="1"/>
      <w:numFmt w:val="decimal"/>
      <w:lvlText w:val="%1.%2.%3.%4.%5."/>
      <w:lvlJc w:val="left"/>
      <w:pPr>
        <w:ind w:left="1216" w:firstLine="0"/>
      </w:pPr>
      <w:rPr>
        <w:b/>
      </w:rPr>
    </w:lvl>
    <w:lvl w:ilvl="5">
      <w:start w:val="1"/>
      <w:numFmt w:val="decimal"/>
      <w:lvlText w:val="%1.%2.%3.%4.%5.%6."/>
      <w:lvlJc w:val="left"/>
      <w:pPr>
        <w:ind w:left="1385" w:firstLine="0"/>
      </w:pPr>
      <w:rPr>
        <w:b/>
      </w:rPr>
    </w:lvl>
    <w:lvl w:ilvl="6">
      <w:start w:val="1"/>
      <w:numFmt w:val="decimal"/>
      <w:lvlText w:val="%1.%2.%3.%4.%5.%6.%7."/>
      <w:lvlJc w:val="left"/>
      <w:pPr>
        <w:ind w:left="1554" w:firstLine="0"/>
      </w:pPr>
      <w:rPr>
        <w:b/>
      </w:rPr>
    </w:lvl>
    <w:lvl w:ilvl="7">
      <w:start w:val="1"/>
      <w:numFmt w:val="decimal"/>
      <w:lvlText w:val="%1.%2.%3.%4.%5.%6.%7.%8."/>
      <w:lvlJc w:val="left"/>
      <w:pPr>
        <w:ind w:left="1723" w:firstLine="0"/>
      </w:pPr>
      <w:rPr>
        <w:b/>
      </w:rPr>
    </w:lvl>
    <w:lvl w:ilvl="8">
      <w:start w:val="1"/>
      <w:numFmt w:val="decimal"/>
      <w:lvlText w:val="%1.%2.%3.%4.%5.%6.%7.%8.%9."/>
      <w:lvlJc w:val="left"/>
      <w:pPr>
        <w:ind w:left="1892" w:firstLine="0"/>
      </w:pPr>
      <w:rPr>
        <w:b/>
      </w:rPr>
    </w:lvl>
  </w:abstractNum>
  <w:abstractNum w:abstractNumId="48" w15:restartNumberingAfterBreak="0">
    <w:nsid w:val="4E567461"/>
    <w:multiLevelType w:val="multilevel"/>
    <w:tmpl w:val="E7C65918"/>
    <w:name w:val="Нумерованный список 25"/>
    <w:lvl w:ilvl="0">
      <w:start w:val="1"/>
      <w:numFmt w:val="decimal"/>
      <w:lvlText w:val="%1."/>
      <w:lvlJc w:val="left"/>
      <w:pPr>
        <w:ind w:left="710" w:firstLine="0"/>
      </w:pPr>
      <w:rPr>
        <w:b/>
      </w:rPr>
    </w:lvl>
    <w:lvl w:ilvl="1">
      <w:start w:val="1"/>
      <w:numFmt w:val="decimal"/>
      <w:lvlText w:val="%1.%2."/>
      <w:lvlJc w:val="left"/>
      <w:pPr>
        <w:ind w:left="710" w:firstLine="0"/>
      </w:pPr>
      <w:rPr>
        <w:b/>
      </w:r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49" w15:restartNumberingAfterBreak="0">
    <w:nsid w:val="4F45448C"/>
    <w:multiLevelType w:val="multilevel"/>
    <w:tmpl w:val="C556F840"/>
    <w:name w:val="Нумерованный список 14"/>
    <w:lvl w:ilvl="0">
      <w:start w:val="1"/>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F512BFA"/>
    <w:multiLevelType w:val="multilevel"/>
    <w:tmpl w:val="99CE0798"/>
    <w:name w:val="Нумерованный список 28"/>
    <w:lvl w:ilvl="0">
      <w:start w:val="2"/>
      <w:numFmt w:val="decimal"/>
      <w:lvlText w:val="%1."/>
      <w:lvlJc w:val="left"/>
      <w:pPr>
        <w:ind w:left="0" w:firstLine="0"/>
      </w:pPr>
      <w:rPr>
        <w:b/>
      </w:rPr>
    </w:lvl>
    <w:lvl w:ilvl="1">
      <w:start w:val="5"/>
      <w:numFmt w:val="decimal"/>
      <w:lvlText w:val="%1.%2."/>
      <w:lvlJc w:val="left"/>
      <w:pPr>
        <w:ind w:left="0" w:firstLine="0"/>
      </w:pPr>
      <w:rPr>
        <w:b/>
      </w:rPr>
    </w:lvl>
    <w:lvl w:ilvl="2">
      <w:start w:val="1"/>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1" w15:restartNumberingAfterBreak="0">
    <w:nsid w:val="4FEB1EEC"/>
    <w:multiLevelType w:val="multilevel"/>
    <w:tmpl w:val="EC425D7C"/>
    <w:name w:val="Нумерованный список 18"/>
    <w:lvl w:ilvl="0">
      <w:start w:val="1"/>
      <w:numFmt w:val="decimal"/>
      <w:lvlText w:val="%1."/>
      <w:lvlJc w:val="left"/>
      <w:pPr>
        <w:ind w:left="0" w:firstLine="0"/>
      </w:pPr>
      <w:rPr>
        <w:b/>
      </w:rPr>
    </w:lvl>
    <w:lvl w:ilvl="1">
      <w:start w:val="2"/>
      <w:numFmt w:val="decimal"/>
      <w:lvlText w:val="%1.%2."/>
      <w:lvlJc w:val="left"/>
      <w:pPr>
        <w:ind w:left="851" w:firstLine="0"/>
      </w:pPr>
      <w:rPr>
        <w:b/>
      </w:rPr>
    </w:lvl>
    <w:lvl w:ilvl="2">
      <w:start w:val="1"/>
      <w:numFmt w:val="decimal"/>
      <w:lvlText w:val="%1.%2.%3."/>
      <w:lvlJc w:val="left"/>
      <w:pPr>
        <w:ind w:left="1702" w:firstLine="0"/>
      </w:pPr>
      <w:rPr>
        <w:b/>
      </w:rPr>
    </w:lvl>
    <w:lvl w:ilvl="3">
      <w:start w:val="1"/>
      <w:numFmt w:val="decimal"/>
      <w:lvlText w:val="%1.%2.%3.%4."/>
      <w:lvlJc w:val="left"/>
      <w:pPr>
        <w:ind w:left="2553" w:firstLine="0"/>
      </w:pPr>
      <w:rPr>
        <w:b/>
      </w:rPr>
    </w:lvl>
    <w:lvl w:ilvl="4">
      <w:start w:val="1"/>
      <w:numFmt w:val="decimal"/>
      <w:lvlText w:val="%1.%2.%3.%4.%5."/>
      <w:lvlJc w:val="left"/>
      <w:pPr>
        <w:ind w:left="3404" w:firstLine="0"/>
      </w:pPr>
      <w:rPr>
        <w:b/>
      </w:rPr>
    </w:lvl>
    <w:lvl w:ilvl="5">
      <w:start w:val="1"/>
      <w:numFmt w:val="decimal"/>
      <w:lvlText w:val="%1.%2.%3.%4.%5.%6."/>
      <w:lvlJc w:val="left"/>
      <w:pPr>
        <w:ind w:left="4255" w:firstLine="0"/>
      </w:pPr>
      <w:rPr>
        <w:b/>
      </w:rPr>
    </w:lvl>
    <w:lvl w:ilvl="6">
      <w:start w:val="1"/>
      <w:numFmt w:val="decimal"/>
      <w:lvlText w:val="%1.%2.%3.%4.%5.%6.%7."/>
      <w:lvlJc w:val="left"/>
      <w:pPr>
        <w:ind w:left="5106" w:firstLine="0"/>
      </w:pPr>
      <w:rPr>
        <w:b/>
      </w:rPr>
    </w:lvl>
    <w:lvl w:ilvl="7">
      <w:start w:val="1"/>
      <w:numFmt w:val="decimal"/>
      <w:lvlText w:val="%1.%2.%3.%4.%5.%6.%7.%8."/>
      <w:lvlJc w:val="left"/>
      <w:pPr>
        <w:ind w:left="5957" w:firstLine="0"/>
      </w:pPr>
      <w:rPr>
        <w:b/>
      </w:rPr>
    </w:lvl>
    <w:lvl w:ilvl="8">
      <w:start w:val="1"/>
      <w:numFmt w:val="decimal"/>
      <w:lvlText w:val="%1.%2.%3.%4.%5.%6.%7.%8.%9."/>
      <w:lvlJc w:val="left"/>
      <w:pPr>
        <w:ind w:left="6808" w:firstLine="0"/>
      </w:pPr>
      <w:rPr>
        <w:b/>
      </w:rPr>
    </w:lvl>
  </w:abstractNum>
  <w:abstractNum w:abstractNumId="52" w15:restartNumberingAfterBreak="0">
    <w:nsid w:val="51E90F9F"/>
    <w:multiLevelType w:val="hybridMultilevel"/>
    <w:tmpl w:val="EA44C890"/>
    <w:name w:val="Нумерованный список 38"/>
    <w:lvl w:ilvl="0" w:tplc="B09E1B8E">
      <w:numFmt w:val="bullet"/>
      <w:lvlText w:val="-"/>
      <w:lvlJc w:val="left"/>
      <w:pPr>
        <w:ind w:left="426" w:firstLine="0"/>
      </w:pPr>
      <w:rPr>
        <w:rFonts w:ascii="Times New Roman" w:eastAsia="Times New Roman" w:hAnsi="Times New Roman" w:cs="Times New Roman"/>
        <w:b/>
      </w:rPr>
    </w:lvl>
    <w:lvl w:ilvl="1" w:tplc="68DC1C54">
      <w:numFmt w:val="bullet"/>
      <w:lvlText w:val="o"/>
      <w:lvlJc w:val="left"/>
      <w:pPr>
        <w:ind w:left="1287" w:firstLine="0"/>
      </w:pPr>
      <w:rPr>
        <w:rFonts w:ascii="Courier New" w:hAnsi="Courier New" w:cs="Courier New"/>
      </w:rPr>
    </w:lvl>
    <w:lvl w:ilvl="2" w:tplc="108E7F1C">
      <w:numFmt w:val="bullet"/>
      <w:lvlText w:val=""/>
      <w:lvlJc w:val="left"/>
      <w:pPr>
        <w:ind w:left="2007" w:firstLine="0"/>
      </w:pPr>
      <w:rPr>
        <w:rFonts w:ascii="Wingdings" w:eastAsia="Wingdings" w:hAnsi="Wingdings" w:cs="Wingdings"/>
      </w:rPr>
    </w:lvl>
    <w:lvl w:ilvl="3" w:tplc="EF1A68F6">
      <w:numFmt w:val="bullet"/>
      <w:lvlText w:val=""/>
      <w:lvlJc w:val="left"/>
      <w:pPr>
        <w:ind w:left="2727" w:firstLine="0"/>
      </w:pPr>
      <w:rPr>
        <w:rFonts w:ascii="Symbol" w:hAnsi="Symbol"/>
      </w:rPr>
    </w:lvl>
    <w:lvl w:ilvl="4" w:tplc="2F288008">
      <w:numFmt w:val="bullet"/>
      <w:lvlText w:val="o"/>
      <w:lvlJc w:val="left"/>
      <w:pPr>
        <w:ind w:left="3447" w:firstLine="0"/>
      </w:pPr>
      <w:rPr>
        <w:rFonts w:ascii="Courier New" w:hAnsi="Courier New" w:cs="Courier New"/>
      </w:rPr>
    </w:lvl>
    <w:lvl w:ilvl="5" w:tplc="345C3692">
      <w:numFmt w:val="bullet"/>
      <w:lvlText w:val=""/>
      <w:lvlJc w:val="left"/>
      <w:pPr>
        <w:ind w:left="4167" w:firstLine="0"/>
      </w:pPr>
      <w:rPr>
        <w:rFonts w:ascii="Wingdings" w:eastAsia="Wingdings" w:hAnsi="Wingdings" w:cs="Wingdings"/>
      </w:rPr>
    </w:lvl>
    <w:lvl w:ilvl="6" w:tplc="F03023E0">
      <w:numFmt w:val="bullet"/>
      <w:lvlText w:val=""/>
      <w:lvlJc w:val="left"/>
      <w:pPr>
        <w:ind w:left="4887" w:firstLine="0"/>
      </w:pPr>
      <w:rPr>
        <w:rFonts w:ascii="Symbol" w:hAnsi="Symbol"/>
      </w:rPr>
    </w:lvl>
    <w:lvl w:ilvl="7" w:tplc="9BE08B54">
      <w:numFmt w:val="bullet"/>
      <w:lvlText w:val="o"/>
      <w:lvlJc w:val="left"/>
      <w:pPr>
        <w:ind w:left="5607" w:firstLine="0"/>
      </w:pPr>
      <w:rPr>
        <w:rFonts w:ascii="Courier New" w:hAnsi="Courier New" w:cs="Courier New"/>
      </w:rPr>
    </w:lvl>
    <w:lvl w:ilvl="8" w:tplc="76DEA986">
      <w:numFmt w:val="bullet"/>
      <w:lvlText w:val=""/>
      <w:lvlJc w:val="left"/>
      <w:pPr>
        <w:ind w:left="6327" w:firstLine="0"/>
      </w:pPr>
      <w:rPr>
        <w:rFonts w:ascii="Wingdings" w:eastAsia="Wingdings" w:hAnsi="Wingdings" w:cs="Wingdings"/>
      </w:rPr>
    </w:lvl>
  </w:abstractNum>
  <w:abstractNum w:abstractNumId="53" w15:restartNumberingAfterBreak="0">
    <w:nsid w:val="51EA520F"/>
    <w:multiLevelType w:val="multilevel"/>
    <w:tmpl w:val="8512A606"/>
    <w:name w:val="Нумерованный список 39"/>
    <w:lvl w:ilvl="0">
      <w:start w:val="2"/>
      <w:numFmt w:val="decimal"/>
      <w:lvlText w:val="%1."/>
      <w:lvlJc w:val="left"/>
      <w:pPr>
        <w:ind w:left="567" w:firstLine="0"/>
      </w:pPr>
      <w:rPr>
        <w:b/>
      </w:rPr>
    </w:lvl>
    <w:lvl w:ilvl="1">
      <w:start w:val="1"/>
      <w:numFmt w:val="decimal"/>
      <w:lvlText w:val="%1.%2."/>
      <w:lvlJc w:val="left"/>
      <w:pPr>
        <w:ind w:left="709" w:firstLine="0"/>
      </w:pPr>
      <w:rPr>
        <w:b/>
        <w:lang w:val="uk-UA"/>
      </w:rPr>
    </w:lvl>
    <w:lvl w:ilvl="2">
      <w:start w:val="1"/>
      <w:numFmt w:val="decimal"/>
      <w:lvlText w:val="%1.%2.%3."/>
      <w:lvlJc w:val="left"/>
      <w:pPr>
        <w:ind w:left="851" w:firstLine="0"/>
      </w:pPr>
    </w:lvl>
    <w:lvl w:ilvl="3">
      <w:start w:val="1"/>
      <w:numFmt w:val="decimal"/>
      <w:lvlText w:val="%1.%2.%3.%4."/>
      <w:lvlJc w:val="left"/>
      <w:pPr>
        <w:ind w:left="993" w:firstLine="0"/>
      </w:pPr>
    </w:lvl>
    <w:lvl w:ilvl="4">
      <w:start w:val="1"/>
      <w:numFmt w:val="decimal"/>
      <w:lvlText w:val="%1.%2.%3.%4.%5."/>
      <w:lvlJc w:val="left"/>
      <w:pPr>
        <w:ind w:left="1135" w:firstLine="0"/>
      </w:pPr>
    </w:lvl>
    <w:lvl w:ilvl="5">
      <w:start w:val="1"/>
      <w:numFmt w:val="decimal"/>
      <w:lvlText w:val="%1.%2.%3.%4.%5.%6."/>
      <w:lvlJc w:val="left"/>
      <w:pPr>
        <w:ind w:left="1277" w:firstLine="0"/>
      </w:pPr>
    </w:lvl>
    <w:lvl w:ilvl="6">
      <w:start w:val="1"/>
      <w:numFmt w:val="decimal"/>
      <w:lvlText w:val="%1.%2.%3.%4.%5.%6.%7."/>
      <w:lvlJc w:val="left"/>
      <w:pPr>
        <w:ind w:left="1419" w:firstLine="0"/>
      </w:pPr>
    </w:lvl>
    <w:lvl w:ilvl="7">
      <w:start w:val="1"/>
      <w:numFmt w:val="decimal"/>
      <w:lvlText w:val="%1.%2.%3.%4.%5.%6.%7.%8."/>
      <w:lvlJc w:val="left"/>
      <w:pPr>
        <w:ind w:left="1561" w:firstLine="0"/>
      </w:pPr>
    </w:lvl>
    <w:lvl w:ilvl="8">
      <w:start w:val="1"/>
      <w:numFmt w:val="decimal"/>
      <w:lvlText w:val="%1.%2.%3.%4.%5.%6.%7.%8.%9."/>
      <w:lvlJc w:val="left"/>
      <w:pPr>
        <w:ind w:left="1703" w:firstLine="0"/>
      </w:pPr>
    </w:lvl>
  </w:abstractNum>
  <w:abstractNum w:abstractNumId="54" w15:restartNumberingAfterBreak="0">
    <w:nsid w:val="54701EF0"/>
    <w:multiLevelType w:val="hybridMultilevel"/>
    <w:tmpl w:val="695C67A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5" w15:restartNumberingAfterBreak="0">
    <w:nsid w:val="54D5330E"/>
    <w:multiLevelType w:val="multilevel"/>
    <w:tmpl w:val="AD9A6778"/>
    <w:name w:val="Нумерованный список 29"/>
    <w:lvl w:ilvl="0">
      <w:start w:val="3"/>
      <w:numFmt w:val="decimal"/>
      <w:lvlText w:val="%1."/>
      <w:lvlJc w:val="left"/>
      <w:pPr>
        <w:ind w:left="0" w:firstLine="0"/>
      </w:pPr>
      <w:rPr>
        <w:b/>
      </w:rPr>
    </w:lvl>
    <w:lvl w:ilvl="1">
      <w:start w:val="1"/>
      <w:numFmt w:val="decimal"/>
      <w:lvlText w:val="%1.%2."/>
      <w:lvlJc w:val="left"/>
      <w:pPr>
        <w:ind w:left="1080" w:firstLine="0"/>
      </w:pPr>
      <w:rPr>
        <w:b/>
      </w:rPr>
    </w:lvl>
    <w:lvl w:ilvl="2">
      <w:start w:val="1"/>
      <w:numFmt w:val="decimal"/>
      <w:lvlText w:val="%1.%2.%3."/>
      <w:lvlJc w:val="left"/>
      <w:pPr>
        <w:ind w:left="2160" w:firstLine="0"/>
      </w:pPr>
      <w:rPr>
        <w:b/>
      </w:rPr>
    </w:lvl>
    <w:lvl w:ilvl="3">
      <w:start w:val="1"/>
      <w:numFmt w:val="decimal"/>
      <w:lvlText w:val="%1.%2.%3.%4."/>
      <w:lvlJc w:val="left"/>
      <w:pPr>
        <w:ind w:left="3240" w:firstLine="0"/>
      </w:pPr>
      <w:rPr>
        <w:b/>
      </w:rPr>
    </w:lvl>
    <w:lvl w:ilvl="4">
      <w:start w:val="1"/>
      <w:numFmt w:val="decimal"/>
      <w:lvlText w:val="%1.%2.%3.%4.%5."/>
      <w:lvlJc w:val="left"/>
      <w:pPr>
        <w:ind w:left="4320" w:firstLine="0"/>
      </w:pPr>
      <w:rPr>
        <w:b/>
      </w:rPr>
    </w:lvl>
    <w:lvl w:ilvl="5">
      <w:start w:val="1"/>
      <w:numFmt w:val="decimal"/>
      <w:lvlText w:val="%1.%2.%3.%4.%5.%6."/>
      <w:lvlJc w:val="left"/>
      <w:pPr>
        <w:ind w:left="5400" w:firstLine="0"/>
      </w:pPr>
      <w:rPr>
        <w:b/>
      </w:rPr>
    </w:lvl>
    <w:lvl w:ilvl="6">
      <w:start w:val="1"/>
      <w:numFmt w:val="decimal"/>
      <w:lvlText w:val="%1.%2.%3.%4.%5.%6.%7."/>
      <w:lvlJc w:val="left"/>
      <w:pPr>
        <w:ind w:left="6480" w:firstLine="0"/>
      </w:pPr>
      <w:rPr>
        <w:b/>
      </w:rPr>
    </w:lvl>
    <w:lvl w:ilvl="7">
      <w:start w:val="1"/>
      <w:numFmt w:val="decimal"/>
      <w:lvlText w:val="%1.%2.%3.%4.%5.%6.%7.%8."/>
      <w:lvlJc w:val="left"/>
      <w:pPr>
        <w:ind w:left="7560" w:firstLine="0"/>
      </w:pPr>
      <w:rPr>
        <w:b/>
      </w:rPr>
    </w:lvl>
    <w:lvl w:ilvl="8">
      <w:start w:val="1"/>
      <w:numFmt w:val="decimal"/>
      <w:lvlText w:val="%1.%2.%3.%4.%5.%6.%7.%8.%9."/>
      <w:lvlJc w:val="left"/>
      <w:pPr>
        <w:ind w:left="8640" w:firstLine="0"/>
      </w:pPr>
      <w:rPr>
        <w:b/>
      </w:rPr>
    </w:lvl>
  </w:abstractNum>
  <w:abstractNum w:abstractNumId="56" w15:restartNumberingAfterBreak="0">
    <w:nsid w:val="556B30B3"/>
    <w:multiLevelType w:val="hybridMultilevel"/>
    <w:tmpl w:val="F5B2374E"/>
    <w:name w:val="Нумерованный список 42"/>
    <w:lvl w:ilvl="0" w:tplc="005C2D86">
      <w:numFmt w:val="none"/>
      <w:lvlText w:val=""/>
      <w:lvlJc w:val="left"/>
      <w:pPr>
        <w:ind w:left="0" w:firstLine="0"/>
      </w:pPr>
    </w:lvl>
    <w:lvl w:ilvl="1" w:tplc="BDC0043A">
      <w:numFmt w:val="none"/>
      <w:lvlText w:val=""/>
      <w:lvlJc w:val="left"/>
      <w:pPr>
        <w:ind w:left="0" w:firstLine="0"/>
      </w:pPr>
    </w:lvl>
    <w:lvl w:ilvl="2" w:tplc="73562EF4">
      <w:numFmt w:val="none"/>
      <w:lvlText w:val=""/>
      <w:lvlJc w:val="left"/>
      <w:pPr>
        <w:ind w:left="0" w:firstLine="0"/>
      </w:pPr>
    </w:lvl>
    <w:lvl w:ilvl="3" w:tplc="C6D8C18A">
      <w:numFmt w:val="none"/>
      <w:lvlText w:val=""/>
      <w:lvlJc w:val="left"/>
      <w:pPr>
        <w:ind w:left="0" w:firstLine="0"/>
      </w:pPr>
    </w:lvl>
    <w:lvl w:ilvl="4" w:tplc="57FA828C">
      <w:numFmt w:val="none"/>
      <w:lvlText w:val=""/>
      <w:lvlJc w:val="left"/>
      <w:pPr>
        <w:ind w:left="0" w:firstLine="0"/>
      </w:pPr>
    </w:lvl>
    <w:lvl w:ilvl="5" w:tplc="D012B96C">
      <w:numFmt w:val="none"/>
      <w:lvlText w:val=""/>
      <w:lvlJc w:val="left"/>
      <w:pPr>
        <w:ind w:left="0" w:firstLine="0"/>
      </w:pPr>
    </w:lvl>
    <w:lvl w:ilvl="6" w:tplc="D98EBB36">
      <w:numFmt w:val="none"/>
      <w:lvlText w:val=""/>
      <w:lvlJc w:val="left"/>
      <w:pPr>
        <w:ind w:left="0" w:firstLine="0"/>
      </w:pPr>
    </w:lvl>
    <w:lvl w:ilvl="7" w:tplc="76D2DFF6">
      <w:numFmt w:val="none"/>
      <w:lvlText w:val=""/>
      <w:lvlJc w:val="left"/>
      <w:pPr>
        <w:ind w:left="0" w:firstLine="0"/>
      </w:pPr>
    </w:lvl>
    <w:lvl w:ilvl="8" w:tplc="89FAA520">
      <w:numFmt w:val="none"/>
      <w:lvlText w:val=""/>
      <w:lvlJc w:val="left"/>
      <w:pPr>
        <w:ind w:left="0" w:firstLine="0"/>
      </w:pPr>
    </w:lvl>
  </w:abstractNum>
  <w:abstractNum w:abstractNumId="57" w15:restartNumberingAfterBreak="0">
    <w:nsid w:val="5982086C"/>
    <w:multiLevelType w:val="singleLevel"/>
    <w:tmpl w:val="94DA186C"/>
    <w:name w:val="Bullet 42"/>
    <w:lvl w:ilvl="0">
      <w:numFmt w:val="bullet"/>
      <w:lvlText w:val=""/>
      <w:lvlJc w:val="left"/>
      <w:pPr>
        <w:ind w:left="0" w:firstLine="0"/>
      </w:pPr>
      <w:rPr>
        <w:rFonts w:ascii="Symbol" w:hAnsi="Symbol"/>
      </w:rPr>
    </w:lvl>
  </w:abstractNum>
  <w:abstractNum w:abstractNumId="58" w15:restartNumberingAfterBreak="0">
    <w:nsid w:val="611E7E6D"/>
    <w:multiLevelType w:val="multilevel"/>
    <w:tmpl w:val="F1EED4C6"/>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61670653"/>
    <w:multiLevelType w:val="multilevel"/>
    <w:tmpl w:val="D060B232"/>
    <w:lvl w:ilvl="0">
      <w:start w:val="1"/>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2"/>
      <w:numFmt w:val="decimal"/>
      <w:lvlText w:val="%1.%2.%3"/>
      <w:lvlJc w:val="left"/>
      <w:pPr>
        <w:ind w:left="1286" w:hanging="720"/>
      </w:pPr>
      <w:rPr>
        <w:rFonts w:hint="default"/>
        <w:b/>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0" w15:restartNumberingAfterBreak="0">
    <w:nsid w:val="62227F80"/>
    <w:multiLevelType w:val="hybridMultilevel"/>
    <w:tmpl w:val="68B69058"/>
    <w:name w:val="Нумерованный список 30"/>
    <w:lvl w:ilvl="0" w:tplc="F1E8E102">
      <w:numFmt w:val="bullet"/>
      <w:lvlText w:val="-"/>
      <w:lvlJc w:val="left"/>
      <w:pPr>
        <w:ind w:left="360" w:firstLine="0"/>
      </w:pPr>
      <w:rPr>
        <w:rFonts w:ascii="Times New Roman" w:eastAsia="Times New Roman" w:hAnsi="Times New Roman" w:cs="Times New Roman"/>
      </w:rPr>
    </w:lvl>
    <w:lvl w:ilvl="1" w:tplc="CBB6B5D0">
      <w:numFmt w:val="bullet"/>
      <w:lvlText w:val="o"/>
      <w:lvlJc w:val="left"/>
      <w:pPr>
        <w:ind w:left="1080" w:firstLine="0"/>
      </w:pPr>
      <w:rPr>
        <w:rFonts w:ascii="Courier New" w:hAnsi="Courier New" w:cs="Courier New"/>
      </w:rPr>
    </w:lvl>
    <w:lvl w:ilvl="2" w:tplc="7B96AFAE">
      <w:numFmt w:val="bullet"/>
      <w:lvlText w:val=""/>
      <w:lvlJc w:val="left"/>
      <w:pPr>
        <w:ind w:left="1800" w:firstLine="0"/>
      </w:pPr>
      <w:rPr>
        <w:rFonts w:ascii="Wingdings" w:eastAsia="Wingdings" w:hAnsi="Wingdings" w:cs="Wingdings"/>
      </w:rPr>
    </w:lvl>
    <w:lvl w:ilvl="3" w:tplc="21F04690">
      <w:numFmt w:val="bullet"/>
      <w:lvlText w:val=""/>
      <w:lvlJc w:val="left"/>
      <w:pPr>
        <w:ind w:left="2520" w:firstLine="0"/>
      </w:pPr>
      <w:rPr>
        <w:rFonts w:ascii="Symbol" w:hAnsi="Symbol"/>
      </w:rPr>
    </w:lvl>
    <w:lvl w:ilvl="4" w:tplc="878C7218">
      <w:numFmt w:val="bullet"/>
      <w:lvlText w:val="o"/>
      <w:lvlJc w:val="left"/>
      <w:pPr>
        <w:ind w:left="3240" w:firstLine="0"/>
      </w:pPr>
      <w:rPr>
        <w:rFonts w:ascii="Courier New" w:hAnsi="Courier New" w:cs="Courier New"/>
      </w:rPr>
    </w:lvl>
    <w:lvl w:ilvl="5" w:tplc="6BB8F834">
      <w:numFmt w:val="bullet"/>
      <w:lvlText w:val=""/>
      <w:lvlJc w:val="left"/>
      <w:pPr>
        <w:ind w:left="3960" w:firstLine="0"/>
      </w:pPr>
      <w:rPr>
        <w:rFonts w:ascii="Wingdings" w:eastAsia="Wingdings" w:hAnsi="Wingdings" w:cs="Wingdings"/>
      </w:rPr>
    </w:lvl>
    <w:lvl w:ilvl="6" w:tplc="91A63660">
      <w:numFmt w:val="bullet"/>
      <w:lvlText w:val=""/>
      <w:lvlJc w:val="left"/>
      <w:pPr>
        <w:ind w:left="4680" w:firstLine="0"/>
      </w:pPr>
      <w:rPr>
        <w:rFonts w:ascii="Symbol" w:hAnsi="Symbol"/>
      </w:rPr>
    </w:lvl>
    <w:lvl w:ilvl="7" w:tplc="8DA6BC08">
      <w:numFmt w:val="bullet"/>
      <w:lvlText w:val="o"/>
      <w:lvlJc w:val="left"/>
      <w:pPr>
        <w:ind w:left="5400" w:firstLine="0"/>
      </w:pPr>
      <w:rPr>
        <w:rFonts w:ascii="Courier New" w:hAnsi="Courier New" w:cs="Courier New"/>
      </w:rPr>
    </w:lvl>
    <w:lvl w:ilvl="8" w:tplc="099046CA">
      <w:numFmt w:val="bullet"/>
      <w:lvlText w:val=""/>
      <w:lvlJc w:val="left"/>
      <w:pPr>
        <w:ind w:left="6120" w:firstLine="0"/>
      </w:pPr>
      <w:rPr>
        <w:rFonts w:ascii="Wingdings" w:eastAsia="Wingdings" w:hAnsi="Wingdings" w:cs="Wingdings"/>
      </w:rPr>
    </w:lvl>
  </w:abstractNum>
  <w:abstractNum w:abstractNumId="61" w15:restartNumberingAfterBreak="0">
    <w:nsid w:val="629D7CF4"/>
    <w:multiLevelType w:val="singleLevel"/>
    <w:tmpl w:val="D8B406A6"/>
    <w:name w:val="Bullet 41"/>
    <w:lvl w:ilvl="0">
      <w:numFmt w:val="bullet"/>
      <w:lvlText w:val="-"/>
      <w:lvlJc w:val="left"/>
      <w:pPr>
        <w:ind w:left="0" w:firstLine="0"/>
      </w:pPr>
      <w:rPr>
        <w:rFonts w:ascii="Times New Roman" w:eastAsia="Times New Roman" w:hAnsi="Times New Roman" w:cs="Times New Roman"/>
        <w:b/>
      </w:rPr>
    </w:lvl>
  </w:abstractNum>
  <w:abstractNum w:abstractNumId="62" w15:restartNumberingAfterBreak="0">
    <w:nsid w:val="63643406"/>
    <w:multiLevelType w:val="multilevel"/>
    <w:tmpl w:val="6F7ECD5A"/>
    <w:lvl w:ilvl="0">
      <w:start w:val="1"/>
      <w:numFmt w:val="decimal"/>
      <w:lvlText w:val="%1."/>
      <w:lvlJc w:val="left"/>
      <w:pPr>
        <w:ind w:left="1170" w:hanging="1170"/>
      </w:pPr>
      <w:rPr>
        <w:rFonts w:asciiTheme="minorHAnsi" w:eastAsia="SimSun" w:hAnsiTheme="minorHAnsi" w:cstheme="minorHAnsi"/>
        <w:b/>
      </w:rPr>
    </w:lvl>
    <w:lvl w:ilvl="1">
      <w:start w:val="1"/>
      <w:numFmt w:val="decimal"/>
      <w:lvlText w:val="%1.%2."/>
      <w:lvlJc w:val="left"/>
      <w:pPr>
        <w:ind w:left="2163" w:hanging="1170"/>
      </w:pPr>
      <w:rPr>
        <w:rFonts w:hint="default"/>
        <w:b/>
      </w:rPr>
    </w:lvl>
    <w:lvl w:ilvl="2">
      <w:start w:val="1"/>
      <w:numFmt w:val="decimal"/>
      <w:lvlText w:val="%1.%2.%3."/>
      <w:lvlJc w:val="left"/>
      <w:pPr>
        <w:ind w:left="2304" w:hanging="1170"/>
      </w:pPr>
      <w:rPr>
        <w:rFonts w:hint="default"/>
        <w:b/>
      </w:rPr>
    </w:lvl>
    <w:lvl w:ilvl="3">
      <w:start w:val="1"/>
      <w:numFmt w:val="decimal"/>
      <w:lvlText w:val="%1.%2.%3.%4."/>
      <w:lvlJc w:val="left"/>
      <w:pPr>
        <w:ind w:left="2871" w:hanging="1170"/>
      </w:pPr>
      <w:rPr>
        <w:rFonts w:hint="default"/>
        <w:b/>
      </w:rPr>
    </w:lvl>
    <w:lvl w:ilvl="4">
      <w:start w:val="1"/>
      <w:numFmt w:val="decimal"/>
      <w:lvlText w:val="%1.%2.%3.%4.%5."/>
      <w:lvlJc w:val="left"/>
      <w:pPr>
        <w:ind w:left="3438" w:hanging="117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3" w15:restartNumberingAfterBreak="0">
    <w:nsid w:val="64705653"/>
    <w:multiLevelType w:val="multilevel"/>
    <w:tmpl w:val="C72C5CC8"/>
    <w:name w:val="Нумерованный список 40"/>
    <w:lvl w:ilvl="0">
      <w:start w:val="1"/>
      <w:numFmt w:val="decimal"/>
      <w:lvlText w:val="%1."/>
      <w:lvlJc w:val="left"/>
      <w:pPr>
        <w:ind w:left="0" w:firstLine="0"/>
      </w:pPr>
    </w:lvl>
    <w:lvl w:ilvl="1">
      <w:start w:val="1"/>
      <w:numFmt w:val="decimal"/>
      <w:lvlText w:val="%1.%2."/>
      <w:lvlJc w:val="left"/>
      <w:pPr>
        <w:ind w:left="426" w:firstLine="0"/>
      </w:pPr>
    </w:lvl>
    <w:lvl w:ilvl="2">
      <w:start w:val="1"/>
      <w:numFmt w:val="decimal"/>
      <w:lvlText w:val="%1.%2.%3."/>
      <w:lvlJc w:val="left"/>
      <w:pPr>
        <w:ind w:left="852" w:firstLine="0"/>
      </w:pPr>
    </w:lvl>
    <w:lvl w:ilvl="3">
      <w:start w:val="1"/>
      <w:numFmt w:val="decimal"/>
      <w:lvlText w:val="%1.%2.%3.%4."/>
      <w:lvlJc w:val="left"/>
      <w:pPr>
        <w:ind w:left="1278" w:firstLine="0"/>
      </w:pPr>
    </w:lvl>
    <w:lvl w:ilvl="4">
      <w:start w:val="1"/>
      <w:numFmt w:val="decimal"/>
      <w:lvlText w:val="%1.%2.%3.%4.%5."/>
      <w:lvlJc w:val="left"/>
      <w:pPr>
        <w:ind w:left="1704" w:firstLine="0"/>
      </w:pPr>
    </w:lvl>
    <w:lvl w:ilvl="5">
      <w:start w:val="1"/>
      <w:numFmt w:val="decimal"/>
      <w:lvlText w:val="%1.%2.%3.%4.%5.%6."/>
      <w:lvlJc w:val="left"/>
      <w:pPr>
        <w:ind w:left="2130" w:firstLine="0"/>
      </w:pPr>
    </w:lvl>
    <w:lvl w:ilvl="6">
      <w:start w:val="1"/>
      <w:numFmt w:val="decimal"/>
      <w:lvlText w:val="%1.%2.%3.%4.%5.%6.%7."/>
      <w:lvlJc w:val="left"/>
      <w:pPr>
        <w:ind w:left="2556" w:firstLine="0"/>
      </w:pPr>
    </w:lvl>
    <w:lvl w:ilvl="7">
      <w:start w:val="1"/>
      <w:numFmt w:val="decimal"/>
      <w:lvlText w:val="%1.%2.%3.%4.%5.%6.%7.%8."/>
      <w:lvlJc w:val="left"/>
      <w:pPr>
        <w:ind w:left="2982" w:firstLine="0"/>
      </w:pPr>
    </w:lvl>
    <w:lvl w:ilvl="8">
      <w:start w:val="1"/>
      <w:numFmt w:val="decimal"/>
      <w:lvlText w:val="%1.%2.%3.%4.%5.%6.%7.%8.%9."/>
      <w:lvlJc w:val="left"/>
      <w:pPr>
        <w:ind w:left="3408" w:firstLine="0"/>
      </w:pPr>
    </w:lvl>
  </w:abstractNum>
  <w:abstractNum w:abstractNumId="64" w15:restartNumberingAfterBreak="0">
    <w:nsid w:val="653731DB"/>
    <w:multiLevelType w:val="multilevel"/>
    <w:tmpl w:val="B03A3E36"/>
    <w:name w:val="Нумерованный список 13"/>
    <w:lvl w:ilvl="0">
      <w:start w:val="1"/>
      <w:numFmt w:val="decimal"/>
      <w:lvlText w:val="%1."/>
      <w:lvlJc w:val="left"/>
      <w:pPr>
        <w:ind w:left="710" w:firstLine="0"/>
      </w:pPr>
      <w:rPr>
        <w:b/>
      </w:rPr>
    </w:lvl>
    <w:lvl w:ilvl="1">
      <w:start w:val="1"/>
      <w:numFmt w:val="decimal"/>
      <w:lvlText w:val="%1.%2."/>
      <w:lvlJc w:val="left"/>
      <w:pPr>
        <w:ind w:left="710" w:firstLine="0"/>
      </w:pPr>
      <w:rPr>
        <w:b/>
      </w:rPr>
    </w:lvl>
    <w:lvl w:ilvl="2">
      <w:start w:val="1"/>
      <w:numFmt w:val="decimal"/>
      <w:lvlText w:val="%1.%2.%3."/>
      <w:lvlJc w:val="left"/>
      <w:pPr>
        <w:ind w:left="710" w:firstLine="0"/>
      </w:pPr>
    </w:lvl>
    <w:lvl w:ilvl="3">
      <w:start w:val="1"/>
      <w:numFmt w:val="decimal"/>
      <w:lvlText w:val="%1.%2.%3.%4."/>
      <w:lvlJc w:val="left"/>
      <w:pPr>
        <w:ind w:left="710" w:firstLine="0"/>
      </w:pPr>
    </w:lvl>
    <w:lvl w:ilvl="4">
      <w:start w:val="1"/>
      <w:numFmt w:val="decimal"/>
      <w:lvlText w:val="%1.%2.%3.%4.%5."/>
      <w:lvlJc w:val="left"/>
      <w:pPr>
        <w:ind w:left="710" w:firstLine="0"/>
      </w:pPr>
    </w:lvl>
    <w:lvl w:ilvl="5">
      <w:start w:val="1"/>
      <w:numFmt w:val="decimal"/>
      <w:lvlText w:val="%1.%2.%3.%4.%5.%6."/>
      <w:lvlJc w:val="left"/>
      <w:pPr>
        <w:ind w:left="710" w:firstLine="0"/>
      </w:pPr>
    </w:lvl>
    <w:lvl w:ilvl="6">
      <w:start w:val="1"/>
      <w:numFmt w:val="decimal"/>
      <w:lvlText w:val="%1.%2.%3.%4.%5.%6.%7."/>
      <w:lvlJc w:val="left"/>
      <w:pPr>
        <w:ind w:left="710" w:firstLine="0"/>
      </w:pPr>
    </w:lvl>
    <w:lvl w:ilvl="7">
      <w:start w:val="1"/>
      <w:numFmt w:val="decimal"/>
      <w:lvlText w:val="%1.%2.%3.%4.%5.%6.%7.%8."/>
      <w:lvlJc w:val="left"/>
      <w:pPr>
        <w:ind w:left="710" w:firstLine="0"/>
      </w:pPr>
    </w:lvl>
    <w:lvl w:ilvl="8">
      <w:start w:val="1"/>
      <w:numFmt w:val="decimal"/>
      <w:lvlText w:val="%1.%2.%3.%4.%5.%6.%7.%8.%9."/>
      <w:lvlJc w:val="left"/>
      <w:pPr>
        <w:ind w:left="710" w:firstLine="0"/>
      </w:pPr>
    </w:lvl>
  </w:abstractNum>
  <w:abstractNum w:abstractNumId="65" w15:restartNumberingAfterBreak="0">
    <w:nsid w:val="681E22A3"/>
    <w:multiLevelType w:val="multilevel"/>
    <w:tmpl w:val="FFBC8F5E"/>
    <w:name w:val="Нумерованный список 4"/>
    <w:lvl w:ilvl="0">
      <w:start w:val="1"/>
      <w:numFmt w:val="decimal"/>
      <w:lvlText w:val="%1."/>
      <w:lvlJc w:val="left"/>
      <w:pPr>
        <w:ind w:left="851" w:firstLine="0"/>
      </w:pPr>
      <w:rPr>
        <w:b/>
      </w:rPr>
    </w:lvl>
    <w:lvl w:ilvl="1">
      <w:start w:val="1"/>
      <w:numFmt w:val="decimal"/>
      <w:lvlText w:val="%1.%2."/>
      <w:lvlJc w:val="left"/>
      <w:pPr>
        <w:ind w:left="851"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66" w15:restartNumberingAfterBreak="0">
    <w:nsid w:val="6B956E79"/>
    <w:multiLevelType w:val="singleLevel"/>
    <w:tmpl w:val="EDC06BA0"/>
    <w:name w:val="Нумерованный список 11"/>
    <w:lvl w:ilvl="0">
      <w:numFmt w:val="bullet"/>
      <w:lvlText w:val="-"/>
      <w:lvlJc w:val="left"/>
      <w:pPr>
        <w:ind w:left="780" w:firstLine="0"/>
      </w:pPr>
    </w:lvl>
  </w:abstractNum>
  <w:abstractNum w:abstractNumId="67" w15:restartNumberingAfterBreak="0">
    <w:nsid w:val="6BF97052"/>
    <w:multiLevelType w:val="multilevel"/>
    <w:tmpl w:val="A2C4C5EE"/>
    <w:name w:val="Нумерованный список 31"/>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1.%2."/>
      <w:lvlJc w:val="left"/>
      <w:pPr>
        <w:ind w:left="568"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68" w15:restartNumberingAfterBreak="0">
    <w:nsid w:val="705C59F2"/>
    <w:multiLevelType w:val="hybridMultilevel"/>
    <w:tmpl w:val="DF984670"/>
    <w:lvl w:ilvl="0" w:tplc="B26A2FB0">
      <w:start w:val="2"/>
      <w:numFmt w:val="bullet"/>
      <w:lvlText w:val="-"/>
      <w:lvlJc w:val="left"/>
      <w:pPr>
        <w:ind w:left="720" w:hanging="360"/>
      </w:pPr>
      <w:rPr>
        <w:rFonts w:ascii="Times New Roman" w:eastAsia="Times New Roman" w:hAnsi="Times New Roman" w:cs="Times New Roman" w:hint="default"/>
        <w:i w:val="0"/>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9" w15:restartNumberingAfterBreak="0">
    <w:nsid w:val="70831679"/>
    <w:multiLevelType w:val="hybridMultilevel"/>
    <w:tmpl w:val="905CB610"/>
    <w:name w:val="Нумерованный список 5"/>
    <w:lvl w:ilvl="0" w:tplc="F370CC70">
      <w:numFmt w:val="bullet"/>
      <w:lvlText w:val=""/>
      <w:lvlJc w:val="left"/>
      <w:pPr>
        <w:ind w:left="540" w:firstLine="0"/>
      </w:pPr>
      <w:rPr>
        <w:rFonts w:ascii="Symbol" w:hAnsi="Symbol"/>
      </w:rPr>
    </w:lvl>
    <w:lvl w:ilvl="1" w:tplc="80D8476A">
      <w:numFmt w:val="bullet"/>
      <w:lvlText w:val="o"/>
      <w:lvlJc w:val="left"/>
      <w:pPr>
        <w:ind w:left="1620" w:firstLine="0"/>
      </w:pPr>
      <w:rPr>
        <w:rFonts w:ascii="Courier New" w:hAnsi="Courier New" w:cs="Courier New"/>
      </w:rPr>
    </w:lvl>
    <w:lvl w:ilvl="2" w:tplc="2062D990">
      <w:numFmt w:val="bullet"/>
      <w:lvlText w:val=""/>
      <w:lvlJc w:val="left"/>
      <w:pPr>
        <w:ind w:left="2340" w:firstLine="0"/>
      </w:pPr>
      <w:rPr>
        <w:rFonts w:ascii="Wingdings" w:eastAsia="Wingdings" w:hAnsi="Wingdings" w:cs="Wingdings"/>
      </w:rPr>
    </w:lvl>
    <w:lvl w:ilvl="3" w:tplc="E8F6CE82">
      <w:numFmt w:val="bullet"/>
      <w:lvlText w:val=""/>
      <w:lvlJc w:val="left"/>
      <w:pPr>
        <w:ind w:left="3060" w:firstLine="0"/>
      </w:pPr>
      <w:rPr>
        <w:rFonts w:ascii="Symbol" w:hAnsi="Symbol"/>
      </w:rPr>
    </w:lvl>
    <w:lvl w:ilvl="4" w:tplc="D472CA0C">
      <w:numFmt w:val="bullet"/>
      <w:lvlText w:val="o"/>
      <w:lvlJc w:val="left"/>
      <w:pPr>
        <w:ind w:left="3780" w:firstLine="0"/>
      </w:pPr>
      <w:rPr>
        <w:rFonts w:ascii="Courier New" w:hAnsi="Courier New" w:cs="Courier New"/>
      </w:rPr>
    </w:lvl>
    <w:lvl w:ilvl="5" w:tplc="B5842AC2">
      <w:numFmt w:val="bullet"/>
      <w:lvlText w:val=""/>
      <w:lvlJc w:val="left"/>
      <w:pPr>
        <w:ind w:left="4500" w:firstLine="0"/>
      </w:pPr>
      <w:rPr>
        <w:rFonts w:ascii="Wingdings" w:eastAsia="Wingdings" w:hAnsi="Wingdings" w:cs="Wingdings"/>
      </w:rPr>
    </w:lvl>
    <w:lvl w:ilvl="6" w:tplc="9CE0E6E8">
      <w:numFmt w:val="bullet"/>
      <w:lvlText w:val=""/>
      <w:lvlJc w:val="left"/>
      <w:pPr>
        <w:ind w:left="5220" w:firstLine="0"/>
      </w:pPr>
      <w:rPr>
        <w:rFonts w:ascii="Symbol" w:hAnsi="Symbol"/>
      </w:rPr>
    </w:lvl>
    <w:lvl w:ilvl="7" w:tplc="0D7E03B6">
      <w:numFmt w:val="bullet"/>
      <w:lvlText w:val="o"/>
      <w:lvlJc w:val="left"/>
      <w:pPr>
        <w:ind w:left="5940" w:firstLine="0"/>
      </w:pPr>
      <w:rPr>
        <w:rFonts w:ascii="Courier New" w:hAnsi="Courier New" w:cs="Courier New"/>
      </w:rPr>
    </w:lvl>
    <w:lvl w:ilvl="8" w:tplc="C9C8AD42">
      <w:numFmt w:val="bullet"/>
      <w:lvlText w:val=""/>
      <w:lvlJc w:val="left"/>
      <w:pPr>
        <w:ind w:left="6660" w:firstLine="0"/>
      </w:pPr>
      <w:rPr>
        <w:rFonts w:ascii="Wingdings" w:eastAsia="Wingdings" w:hAnsi="Wingdings" w:cs="Wingdings"/>
      </w:rPr>
    </w:lvl>
  </w:abstractNum>
  <w:abstractNum w:abstractNumId="70" w15:restartNumberingAfterBreak="0">
    <w:nsid w:val="70DD0C33"/>
    <w:multiLevelType w:val="multilevel"/>
    <w:tmpl w:val="43B8424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719D68FD"/>
    <w:multiLevelType w:val="multilevel"/>
    <w:tmpl w:val="0E66A3B4"/>
    <w:name w:val="Нумерованный список 6"/>
    <w:lvl w:ilvl="0">
      <w:start w:val="1"/>
      <w:numFmt w:val="decimal"/>
      <w:lvlText w:val="%1."/>
      <w:lvlJc w:val="left"/>
      <w:pPr>
        <w:ind w:left="568" w:firstLine="0"/>
      </w:pPr>
      <w:rPr>
        <w:b/>
      </w:rPr>
    </w:lvl>
    <w:lvl w:ilvl="1">
      <w:start w:val="1"/>
      <w:numFmt w:val="decimal"/>
      <w:lvlText w:val="%1.%2."/>
      <w:lvlJc w:val="left"/>
      <w:pPr>
        <w:ind w:left="568" w:firstLine="0"/>
      </w:pPr>
      <w:rPr>
        <w:b/>
      </w:rPr>
    </w:lvl>
    <w:lvl w:ilvl="2">
      <w:start w:val="1"/>
      <w:numFmt w:val="decimal"/>
      <w:lvlText w:val="%1.%2.%3."/>
      <w:lvlJc w:val="left"/>
      <w:pPr>
        <w:ind w:left="568" w:firstLine="0"/>
      </w:pPr>
    </w:lvl>
    <w:lvl w:ilvl="3">
      <w:start w:val="1"/>
      <w:numFmt w:val="decimal"/>
      <w:lvlText w:val="%1.%2.%3.%4."/>
      <w:lvlJc w:val="left"/>
      <w:pPr>
        <w:ind w:left="568" w:firstLine="0"/>
      </w:pPr>
    </w:lvl>
    <w:lvl w:ilvl="4">
      <w:start w:val="1"/>
      <w:numFmt w:val="decimal"/>
      <w:lvlText w:val="%1.%2.%3.%4.%5."/>
      <w:lvlJc w:val="left"/>
      <w:pPr>
        <w:ind w:left="568" w:firstLine="0"/>
      </w:pPr>
    </w:lvl>
    <w:lvl w:ilvl="5">
      <w:start w:val="1"/>
      <w:numFmt w:val="decimal"/>
      <w:lvlText w:val="%1.%2.%3.%4.%5.%6."/>
      <w:lvlJc w:val="left"/>
      <w:pPr>
        <w:ind w:left="568" w:firstLine="0"/>
      </w:pPr>
    </w:lvl>
    <w:lvl w:ilvl="6">
      <w:start w:val="1"/>
      <w:numFmt w:val="decimal"/>
      <w:lvlText w:val="%1.%2.%3.%4.%5.%6.%7."/>
      <w:lvlJc w:val="left"/>
      <w:pPr>
        <w:ind w:left="568" w:firstLine="0"/>
      </w:pPr>
    </w:lvl>
    <w:lvl w:ilvl="7">
      <w:start w:val="1"/>
      <w:numFmt w:val="decimal"/>
      <w:lvlText w:val="%1.%2.%3.%4.%5.%6.%7.%8."/>
      <w:lvlJc w:val="left"/>
      <w:pPr>
        <w:ind w:left="568" w:firstLine="0"/>
      </w:pPr>
    </w:lvl>
    <w:lvl w:ilvl="8">
      <w:start w:val="1"/>
      <w:numFmt w:val="decimal"/>
      <w:lvlText w:val="%1.%2.%3.%4.%5.%6.%7.%8.%9."/>
      <w:lvlJc w:val="left"/>
      <w:pPr>
        <w:ind w:left="568" w:firstLine="0"/>
      </w:pPr>
    </w:lvl>
  </w:abstractNum>
  <w:abstractNum w:abstractNumId="72" w15:restartNumberingAfterBreak="0">
    <w:nsid w:val="743B511B"/>
    <w:multiLevelType w:val="hybridMultilevel"/>
    <w:tmpl w:val="695C67A2"/>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73" w15:restartNumberingAfterBreak="0">
    <w:nsid w:val="75005FFE"/>
    <w:multiLevelType w:val="hybridMultilevel"/>
    <w:tmpl w:val="D3C81E48"/>
    <w:lvl w:ilvl="0" w:tplc="F976CE4A">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15:restartNumberingAfterBreak="0">
    <w:nsid w:val="765C6856"/>
    <w:multiLevelType w:val="multilevel"/>
    <w:tmpl w:val="6F7ECD5A"/>
    <w:lvl w:ilvl="0">
      <w:start w:val="1"/>
      <w:numFmt w:val="decimal"/>
      <w:lvlText w:val="%1."/>
      <w:lvlJc w:val="left"/>
      <w:pPr>
        <w:ind w:left="1170" w:hanging="1170"/>
      </w:pPr>
      <w:rPr>
        <w:rFonts w:asciiTheme="minorHAnsi" w:eastAsia="SimSun" w:hAnsiTheme="minorHAnsi" w:cstheme="minorHAnsi"/>
        <w:b/>
      </w:rPr>
    </w:lvl>
    <w:lvl w:ilvl="1">
      <w:start w:val="1"/>
      <w:numFmt w:val="decimal"/>
      <w:lvlText w:val="%1.%2."/>
      <w:lvlJc w:val="left"/>
      <w:pPr>
        <w:ind w:left="2163" w:hanging="1170"/>
      </w:pPr>
      <w:rPr>
        <w:rFonts w:hint="default"/>
        <w:b/>
      </w:rPr>
    </w:lvl>
    <w:lvl w:ilvl="2">
      <w:start w:val="1"/>
      <w:numFmt w:val="decimal"/>
      <w:lvlText w:val="%1.%2.%3."/>
      <w:lvlJc w:val="left"/>
      <w:pPr>
        <w:ind w:left="2304" w:hanging="1170"/>
      </w:pPr>
      <w:rPr>
        <w:rFonts w:hint="default"/>
        <w:b/>
      </w:rPr>
    </w:lvl>
    <w:lvl w:ilvl="3">
      <w:start w:val="1"/>
      <w:numFmt w:val="decimal"/>
      <w:lvlText w:val="%1.%2.%3.%4."/>
      <w:lvlJc w:val="left"/>
      <w:pPr>
        <w:ind w:left="2871" w:hanging="1170"/>
      </w:pPr>
      <w:rPr>
        <w:rFonts w:hint="default"/>
        <w:b/>
      </w:rPr>
    </w:lvl>
    <w:lvl w:ilvl="4">
      <w:start w:val="1"/>
      <w:numFmt w:val="decimal"/>
      <w:lvlText w:val="%1.%2.%3.%4.%5."/>
      <w:lvlJc w:val="left"/>
      <w:pPr>
        <w:ind w:left="3438" w:hanging="117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75" w15:restartNumberingAfterBreak="0">
    <w:nsid w:val="76F56CA4"/>
    <w:multiLevelType w:val="hybridMultilevel"/>
    <w:tmpl w:val="206084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15:restartNumberingAfterBreak="0">
    <w:nsid w:val="78356D0C"/>
    <w:multiLevelType w:val="multilevel"/>
    <w:tmpl w:val="41DCE9A4"/>
    <w:lvl w:ilvl="0">
      <w:start w:val="2"/>
      <w:numFmt w:val="decimal"/>
      <w:lvlText w:val="%1."/>
      <w:lvlJc w:val="left"/>
      <w:pPr>
        <w:ind w:left="927" w:hanging="360"/>
      </w:pPr>
      <w:rPr>
        <w:rFonts w:hint="default"/>
        <w:b/>
      </w:rPr>
    </w:lvl>
    <w:lvl w:ilvl="1">
      <w:start w:val="1"/>
      <w:numFmt w:val="decimal"/>
      <w:isLgl/>
      <w:lvlText w:val="%1.%2."/>
      <w:lvlJc w:val="left"/>
      <w:pPr>
        <w:ind w:left="1288" w:hanging="720"/>
      </w:pPr>
      <w:rPr>
        <w:rFonts w:hint="default"/>
        <w:b/>
        <w:lang w:val="uk-UA"/>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77" w15:restartNumberingAfterBreak="0">
    <w:nsid w:val="78A52BC7"/>
    <w:multiLevelType w:val="multilevel"/>
    <w:tmpl w:val="4612B05A"/>
    <w:name w:val="Нумерованный список 19"/>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1.%2."/>
      <w:lvlJc w:val="left"/>
      <w:pPr>
        <w:ind w:left="568" w:firstLine="0"/>
      </w:pPr>
      <w:rPr>
        <w:b/>
      </w:rPr>
    </w:lvl>
    <w:lvl w:ilvl="2">
      <w:start w:val="1"/>
      <w:numFmt w:val="decimal"/>
      <w:lvlText w:val="%1.%2.%3."/>
      <w:lvlJc w:val="left"/>
      <w:pPr>
        <w:ind w:left="851" w:firstLine="0"/>
      </w:pPr>
    </w:lvl>
    <w:lvl w:ilvl="3">
      <w:start w:val="1"/>
      <w:numFmt w:val="decimal"/>
      <w:lvlText w:val="%1.%2.%3.%4."/>
      <w:lvlJc w:val="left"/>
      <w:pPr>
        <w:ind w:left="851" w:firstLine="0"/>
      </w:pPr>
    </w:lvl>
    <w:lvl w:ilvl="4">
      <w:start w:val="1"/>
      <w:numFmt w:val="decimal"/>
      <w:lvlText w:val="%1.%2.%3.%4.%5."/>
      <w:lvlJc w:val="left"/>
      <w:pPr>
        <w:ind w:left="851" w:firstLine="0"/>
      </w:pPr>
    </w:lvl>
    <w:lvl w:ilvl="5">
      <w:start w:val="1"/>
      <w:numFmt w:val="decimal"/>
      <w:lvlText w:val="%1.%2.%3.%4.%5.%6."/>
      <w:lvlJc w:val="left"/>
      <w:pPr>
        <w:ind w:left="851" w:firstLine="0"/>
      </w:pPr>
    </w:lvl>
    <w:lvl w:ilvl="6">
      <w:start w:val="1"/>
      <w:numFmt w:val="decimal"/>
      <w:lvlText w:val="%1.%2.%3.%4.%5.%6.%7."/>
      <w:lvlJc w:val="left"/>
      <w:pPr>
        <w:ind w:left="851" w:firstLine="0"/>
      </w:pPr>
    </w:lvl>
    <w:lvl w:ilvl="7">
      <w:start w:val="1"/>
      <w:numFmt w:val="decimal"/>
      <w:lvlText w:val="%1.%2.%3.%4.%5.%6.%7.%8."/>
      <w:lvlJc w:val="left"/>
      <w:pPr>
        <w:ind w:left="851" w:firstLine="0"/>
      </w:pPr>
    </w:lvl>
    <w:lvl w:ilvl="8">
      <w:start w:val="1"/>
      <w:numFmt w:val="decimal"/>
      <w:lvlText w:val="%1.%2.%3.%4.%5.%6.%7.%8.%9."/>
      <w:lvlJc w:val="left"/>
      <w:pPr>
        <w:ind w:left="851" w:firstLine="0"/>
      </w:pPr>
    </w:lvl>
  </w:abstractNum>
  <w:abstractNum w:abstractNumId="78" w15:restartNumberingAfterBreak="0">
    <w:nsid w:val="78C9104C"/>
    <w:multiLevelType w:val="multilevel"/>
    <w:tmpl w:val="98EABF1C"/>
    <w:lvl w:ilvl="0">
      <w:start w:val="1"/>
      <w:numFmt w:val="decimal"/>
      <w:lvlText w:val="%1."/>
      <w:lvlJc w:val="left"/>
      <w:pPr>
        <w:ind w:left="927" w:hanging="360"/>
      </w:pPr>
      <w:rPr>
        <w:rFonts w:ascii="Times New Roman" w:eastAsia="Times New Roman" w:hAnsi="Times New Roman" w:cs="Times New Roman"/>
        <w:b/>
      </w:rPr>
    </w:lvl>
    <w:lvl w:ilvl="1">
      <w:start w:val="1"/>
      <w:numFmt w:val="decimal"/>
      <w:isLgl/>
      <w:lvlText w:val="%1.%2."/>
      <w:lvlJc w:val="left"/>
      <w:pPr>
        <w:ind w:left="4973" w:hanging="720"/>
      </w:pPr>
      <w:rPr>
        <w:rFonts w:hint="default"/>
        <w:b/>
        <w:lang w:val="uk-UA"/>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79" w15:restartNumberingAfterBreak="0">
    <w:nsid w:val="7BC761AE"/>
    <w:multiLevelType w:val="hybridMultilevel"/>
    <w:tmpl w:val="11EE32C8"/>
    <w:name w:val="Нумерованный список 35"/>
    <w:lvl w:ilvl="0" w:tplc="96AEFD40">
      <w:start w:val="1"/>
      <w:numFmt w:val="decimal"/>
      <w:lvlText w:val="%1."/>
      <w:lvlJc w:val="left"/>
      <w:pPr>
        <w:ind w:left="360" w:firstLine="0"/>
      </w:pPr>
    </w:lvl>
    <w:lvl w:ilvl="1" w:tplc="22906066">
      <w:start w:val="1"/>
      <w:numFmt w:val="lowerLetter"/>
      <w:lvlText w:val="%2."/>
      <w:lvlJc w:val="left"/>
      <w:pPr>
        <w:ind w:left="1080" w:firstLine="0"/>
      </w:pPr>
    </w:lvl>
    <w:lvl w:ilvl="2" w:tplc="85B61E0A">
      <w:start w:val="1"/>
      <w:numFmt w:val="lowerRoman"/>
      <w:lvlText w:val="%3."/>
      <w:lvlJc w:val="left"/>
      <w:pPr>
        <w:ind w:left="1980" w:firstLine="0"/>
      </w:pPr>
    </w:lvl>
    <w:lvl w:ilvl="3" w:tplc="A5ECE1D0">
      <w:start w:val="1"/>
      <w:numFmt w:val="decimal"/>
      <w:lvlText w:val="%4."/>
      <w:lvlJc w:val="left"/>
      <w:pPr>
        <w:ind w:left="2520" w:firstLine="0"/>
      </w:pPr>
    </w:lvl>
    <w:lvl w:ilvl="4" w:tplc="A0F215AA">
      <w:start w:val="1"/>
      <w:numFmt w:val="lowerLetter"/>
      <w:lvlText w:val="%5."/>
      <w:lvlJc w:val="left"/>
      <w:pPr>
        <w:ind w:left="3240" w:firstLine="0"/>
      </w:pPr>
    </w:lvl>
    <w:lvl w:ilvl="5" w:tplc="8B14258A">
      <w:start w:val="1"/>
      <w:numFmt w:val="lowerRoman"/>
      <w:lvlText w:val="%6."/>
      <w:lvlJc w:val="left"/>
      <w:pPr>
        <w:ind w:left="4140" w:firstLine="0"/>
      </w:pPr>
    </w:lvl>
    <w:lvl w:ilvl="6" w:tplc="A7B0A026">
      <w:start w:val="1"/>
      <w:numFmt w:val="decimal"/>
      <w:lvlText w:val="%7."/>
      <w:lvlJc w:val="left"/>
      <w:pPr>
        <w:ind w:left="4680" w:firstLine="0"/>
      </w:pPr>
    </w:lvl>
    <w:lvl w:ilvl="7" w:tplc="637AD810">
      <w:start w:val="1"/>
      <w:numFmt w:val="lowerLetter"/>
      <w:lvlText w:val="%8."/>
      <w:lvlJc w:val="left"/>
      <w:pPr>
        <w:ind w:left="5400" w:firstLine="0"/>
      </w:pPr>
    </w:lvl>
    <w:lvl w:ilvl="8" w:tplc="90C8D5FA">
      <w:start w:val="1"/>
      <w:numFmt w:val="lowerRoman"/>
      <w:lvlText w:val="%9."/>
      <w:lvlJc w:val="left"/>
      <w:pPr>
        <w:ind w:left="6300" w:firstLine="0"/>
      </w:pPr>
    </w:lvl>
  </w:abstractNum>
  <w:abstractNum w:abstractNumId="80" w15:restartNumberingAfterBreak="0">
    <w:nsid w:val="7BEF5129"/>
    <w:multiLevelType w:val="multilevel"/>
    <w:tmpl w:val="B540F0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7D9E6558"/>
    <w:multiLevelType w:val="singleLevel"/>
    <w:tmpl w:val="41C81708"/>
    <w:name w:val="Bullet 40"/>
    <w:lvl w:ilvl="0">
      <w:numFmt w:val="bullet"/>
      <w:lvlText w:val=""/>
      <w:lvlJc w:val="left"/>
      <w:pPr>
        <w:ind w:left="0" w:firstLine="0"/>
      </w:pPr>
      <w:rPr>
        <w:rFonts w:ascii="Wingdings" w:eastAsia="Wingdings" w:hAnsi="Wingdings" w:cs="Wingdings"/>
      </w:rPr>
    </w:lvl>
  </w:abstractNum>
  <w:abstractNum w:abstractNumId="82" w15:restartNumberingAfterBreak="0">
    <w:nsid w:val="7EA66BBC"/>
    <w:multiLevelType w:val="hybridMultilevel"/>
    <w:tmpl w:val="8F1A71F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8"/>
  </w:num>
  <w:num w:numId="2">
    <w:abstractNumId w:val="1"/>
  </w:num>
  <w:num w:numId="3">
    <w:abstractNumId w:val="17"/>
  </w:num>
  <w:num w:numId="4">
    <w:abstractNumId w:val="26"/>
  </w:num>
  <w:num w:numId="5">
    <w:abstractNumId w:val="18"/>
  </w:num>
  <w:num w:numId="6">
    <w:abstractNumId w:val="73"/>
  </w:num>
  <w:num w:numId="7">
    <w:abstractNumId w:val="76"/>
  </w:num>
  <w:num w:numId="8">
    <w:abstractNumId w:val="46"/>
  </w:num>
  <w:num w:numId="9">
    <w:abstractNumId w:val="68"/>
  </w:num>
  <w:num w:numId="10">
    <w:abstractNumId w:val="7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0"/>
  </w:num>
  <w:num w:numId="16">
    <w:abstractNumId w:val="70"/>
  </w:num>
  <w:num w:numId="17">
    <w:abstractNumId w:val="15"/>
  </w:num>
  <w:num w:numId="18">
    <w:abstractNumId w:val="37"/>
  </w:num>
  <w:num w:numId="19">
    <w:abstractNumId w:val="8"/>
  </w:num>
  <w:num w:numId="20">
    <w:abstractNumId w:val="45"/>
  </w:num>
  <w:num w:numId="21">
    <w:abstractNumId w:val="74"/>
  </w:num>
  <w:num w:numId="22">
    <w:abstractNumId w:val="33"/>
  </w:num>
  <w:num w:numId="23">
    <w:abstractNumId w:val="7"/>
  </w:num>
  <w:num w:numId="24">
    <w:abstractNumId w:val="16"/>
  </w:num>
  <w:num w:numId="25">
    <w:abstractNumId w:val="29"/>
  </w:num>
  <w:num w:numId="26">
    <w:abstractNumId w:val="2"/>
  </w:num>
  <w:num w:numId="27">
    <w:abstractNumId w:val="25"/>
  </w:num>
  <w:num w:numId="28">
    <w:abstractNumId w:val="19"/>
  </w:num>
  <w:num w:numId="29">
    <w:abstractNumId w:val="62"/>
  </w:num>
  <w:num w:numId="3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59"/>
  </w:num>
  <w:num w:numId="34">
    <w:abstractNumId w:val="58"/>
  </w:num>
  <w:num w:numId="35">
    <w:abstractNumId w:val="39"/>
  </w:num>
  <w:num w:numId="3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5"/>
  </w:num>
  <w:num w:numId="38">
    <w:abstractNumId w:val="11"/>
  </w:num>
  <w:num w:numId="39">
    <w:abstractNumId w:val="82"/>
  </w:num>
  <w:num w:numId="40">
    <w:abstractNumId w:val="44"/>
  </w:num>
  <w:num w:numId="41">
    <w:abstractNumId w:val="72"/>
  </w:num>
  <w:num w:numId="4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4"/>
  </w:num>
  <w:num w:numId="4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0"/>
  </w:num>
  <w:num w:numId="4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hyphenationZone w:val="425"/>
  <w:drawingGridHorizontalSpacing w:val="100"/>
  <w:drawingGridVerticalSpacing w:val="283"/>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1A9"/>
    <w:rsid w:val="0000054E"/>
    <w:rsid w:val="00001DDF"/>
    <w:rsid w:val="00002CCD"/>
    <w:rsid w:val="00003DC8"/>
    <w:rsid w:val="00004C29"/>
    <w:rsid w:val="000050D4"/>
    <w:rsid w:val="0000664D"/>
    <w:rsid w:val="00007787"/>
    <w:rsid w:val="0001001A"/>
    <w:rsid w:val="00010149"/>
    <w:rsid w:val="00012E76"/>
    <w:rsid w:val="00013204"/>
    <w:rsid w:val="00013461"/>
    <w:rsid w:val="00015013"/>
    <w:rsid w:val="00015BE2"/>
    <w:rsid w:val="00016BBD"/>
    <w:rsid w:val="00016DF6"/>
    <w:rsid w:val="00017C2F"/>
    <w:rsid w:val="000208E9"/>
    <w:rsid w:val="00020FEF"/>
    <w:rsid w:val="000222C0"/>
    <w:rsid w:val="000261DC"/>
    <w:rsid w:val="00026B31"/>
    <w:rsid w:val="000279C6"/>
    <w:rsid w:val="00033676"/>
    <w:rsid w:val="00033D43"/>
    <w:rsid w:val="00033E9C"/>
    <w:rsid w:val="00033FC7"/>
    <w:rsid w:val="0003457E"/>
    <w:rsid w:val="000351C8"/>
    <w:rsid w:val="00035D06"/>
    <w:rsid w:val="00042256"/>
    <w:rsid w:val="00042A01"/>
    <w:rsid w:val="00042CFC"/>
    <w:rsid w:val="00043D0F"/>
    <w:rsid w:val="0004486B"/>
    <w:rsid w:val="00044DFA"/>
    <w:rsid w:val="00045AF5"/>
    <w:rsid w:val="00053407"/>
    <w:rsid w:val="000546E9"/>
    <w:rsid w:val="0005547F"/>
    <w:rsid w:val="00061D05"/>
    <w:rsid w:val="00062463"/>
    <w:rsid w:val="00062D1F"/>
    <w:rsid w:val="00064DCC"/>
    <w:rsid w:val="00066128"/>
    <w:rsid w:val="00066749"/>
    <w:rsid w:val="00067B97"/>
    <w:rsid w:val="000700E2"/>
    <w:rsid w:val="000701AA"/>
    <w:rsid w:val="00070958"/>
    <w:rsid w:val="00070E7E"/>
    <w:rsid w:val="00071D8B"/>
    <w:rsid w:val="00071E47"/>
    <w:rsid w:val="00072005"/>
    <w:rsid w:val="00072554"/>
    <w:rsid w:val="00072F95"/>
    <w:rsid w:val="000748CD"/>
    <w:rsid w:val="00076196"/>
    <w:rsid w:val="00076ED9"/>
    <w:rsid w:val="00077EA2"/>
    <w:rsid w:val="00080398"/>
    <w:rsid w:val="00083B76"/>
    <w:rsid w:val="000843BA"/>
    <w:rsid w:val="00084CD4"/>
    <w:rsid w:val="00087854"/>
    <w:rsid w:val="00087C90"/>
    <w:rsid w:val="00090B60"/>
    <w:rsid w:val="00090C10"/>
    <w:rsid w:val="00091ADC"/>
    <w:rsid w:val="000924CC"/>
    <w:rsid w:val="00092BC7"/>
    <w:rsid w:val="00093E9C"/>
    <w:rsid w:val="00094617"/>
    <w:rsid w:val="00094BB2"/>
    <w:rsid w:val="00095030"/>
    <w:rsid w:val="00095B32"/>
    <w:rsid w:val="00096B38"/>
    <w:rsid w:val="00096FD1"/>
    <w:rsid w:val="000A1291"/>
    <w:rsid w:val="000A19A1"/>
    <w:rsid w:val="000A27D0"/>
    <w:rsid w:val="000A31A0"/>
    <w:rsid w:val="000A3E1A"/>
    <w:rsid w:val="000A5AA6"/>
    <w:rsid w:val="000A6247"/>
    <w:rsid w:val="000A639C"/>
    <w:rsid w:val="000B073E"/>
    <w:rsid w:val="000B5011"/>
    <w:rsid w:val="000C07B9"/>
    <w:rsid w:val="000C3BFD"/>
    <w:rsid w:val="000C4D59"/>
    <w:rsid w:val="000C4E80"/>
    <w:rsid w:val="000C6B28"/>
    <w:rsid w:val="000C6F3E"/>
    <w:rsid w:val="000D01B8"/>
    <w:rsid w:val="000D2735"/>
    <w:rsid w:val="000D2E3C"/>
    <w:rsid w:val="000D3B1C"/>
    <w:rsid w:val="000D58E3"/>
    <w:rsid w:val="000E1DC9"/>
    <w:rsid w:val="000E2314"/>
    <w:rsid w:val="000E4199"/>
    <w:rsid w:val="000E4CD7"/>
    <w:rsid w:val="000E4F29"/>
    <w:rsid w:val="000E57D0"/>
    <w:rsid w:val="000E7A52"/>
    <w:rsid w:val="000F091A"/>
    <w:rsid w:val="000F0B03"/>
    <w:rsid w:val="000F25A5"/>
    <w:rsid w:val="000F375B"/>
    <w:rsid w:val="000F44DB"/>
    <w:rsid w:val="000F4C8C"/>
    <w:rsid w:val="000F55D7"/>
    <w:rsid w:val="000F6617"/>
    <w:rsid w:val="000F71E6"/>
    <w:rsid w:val="000F7506"/>
    <w:rsid w:val="000F7DCF"/>
    <w:rsid w:val="001008E6"/>
    <w:rsid w:val="00100FE4"/>
    <w:rsid w:val="00104037"/>
    <w:rsid w:val="00104768"/>
    <w:rsid w:val="00105B9D"/>
    <w:rsid w:val="00106370"/>
    <w:rsid w:val="00107A9F"/>
    <w:rsid w:val="00110703"/>
    <w:rsid w:val="001143CE"/>
    <w:rsid w:val="00114E36"/>
    <w:rsid w:val="00114FB5"/>
    <w:rsid w:val="0011601A"/>
    <w:rsid w:val="00120047"/>
    <w:rsid w:val="001206E6"/>
    <w:rsid w:val="001216E4"/>
    <w:rsid w:val="00122BC7"/>
    <w:rsid w:val="0012376B"/>
    <w:rsid w:val="00124217"/>
    <w:rsid w:val="001244CE"/>
    <w:rsid w:val="0012533D"/>
    <w:rsid w:val="00125940"/>
    <w:rsid w:val="00125C63"/>
    <w:rsid w:val="00125D99"/>
    <w:rsid w:val="00126375"/>
    <w:rsid w:val="00127BF1"/>
    <w:rsid w:val="00130A7B"/>
    <w:rsid w:val="001317B4"/>
    <w:rsid w:val="00133943"/>
    <w:rsid w:val="001341E8"/>
    <w:rsid w:val="00134B9D"/>
    <w:rsid w:val="0013523D"/>
    <w:rsid w:val="00135B97"/>
    <w:rsid w:val="00135D1C"/>
    <w:rsid w:val="00135EDC"/>
    <w:rsid w:val="0014019F"/>
    <w:rsid w:val="00143A18"/>
    <w:rsid w:val="00143CE9"/>
    <w:rsid w:val="00144394"/>
    <w:rsid w:val="00145C55"/>
    <w:rsid w:val="0014735D"/>
    <w:rsid w:val="0014784E"/>
    <w:rsid w:val="001518EC"/>
    <w:rsid w:val="001520D3"/>
    <w:rsid w:val="00152B9A"/>
    <w:rsid w:val="00153936"/>
    <w:rsid w:val="00153A83"/>
    <w:rsid w:val="00153E4D"/>
    <w:rsid w:val="0015431F"/>
    <w:rsid w:val="00154FD1"/>
    <w:rsid w:val="00155F3B"/>
    <w:rsid w:val="001570E6"/>
    <w:rsid w:val="001572DD"/>
    <w:rsid w:val="00161BEE"/>
    <w:rsid w:val="00162B60"/>
    <w:rsid w:val="00162DC0"/>
    <w:rsid w:val="001643CD"/>
    <w:rsid w:val="00165421"/>
    <w:rsid w:val="001656B8"/>
    <w:rsid w:val="00167715"/>
    <w:rsid w:val="00167E1F"/>
    <w:rsid w:val="00173C6A"/>
    <w:rsid w:val="0017465D"/>
    <w:rsid w:val="00175B16"/>
    <w:rsid w:val="00176A4A"/>
    <w:rsid w:val="00176CB1"/>
    <w:rsid w:val="00177706"/>
    <w:rsid w:val="00177785"/>
    <w:rsid w:val="0018134E"/>
    <w:rsid w:val="00182DDC"/>
    <w:rsid w:val="00183973"/>
    <w:rsid w:val="00183AAB"/>
    <w:rsid w:val="00183CB4"/>
    <w:rsid w:val="001855ED"/>
    <w:rsid w:val="001858A8"/>
    <w:rsid w:val="001861FB"/>
    <w:rsid w:val="00186EB4"/>
    <w:rsid w:val="001913F9"/>
    <w:rsid w:val="00193EC6"/>
    <w:rsid w:val="00193F59"/>
    <w:rsid w:val="00195CD6"/>
    <w:rsid w:val="001A1484"/>
    <w:rsid w:val="001A265A"/>
    <w:rsid w:val="001A3A31"/>
    <w:rsid w:val="001A6914"/>
    <w:rsid w:val="001A6B05"/>
    <w:rsid w:val="001A711A"/>
    <w:rsid w:val="001A7E75"/>
    <w:rsid w:val="001A7EF6"/>
    <w:rsid w:val="001A7F54"/>
    <w:rsid w:val="001B0C74"/>
    <w:rsid w:val="001B1A4E"/>
    <w:rsid w:val="001B686C"/>
    <w:rsid w:val="001B757F"/>
    <w:rsid w:val="001C23E7"/>
    <w:rsid w:val="001C3D46"/>
    <w:rsid w:val="001C5A72"/>
    <w:rsid w:val="001C5D72"/>
    <w:rsid w:val="001C6510"/>
    <w:rsid w:val="001C65F0"/>
    <w:rsid w:val="001C6626"/>
    <w:rsid w:val="001D4749"/>
    <w:rsid w:val="001D47A5"/>
    <w:rsid w:val="001D4E89"/>
    <w:rsid w:val="001D68B2"/>
    <w:rsid w:val="001D7385"/>
    <w:rsid w:val="001D7D4B"/>
    <w:rsid w:val="001E33A0"/>
    <w:rsid w:val="001E35AA"/>
    <w:rsid w:val="001E46EF"/>
    <w:rsid w:val="001E5668"/>
    <w:rsid w:val="001E5FF1"/>
    <w:rsid w:val="001E7D9F"/>
    <w:rsid w:val="001F0063"/>
    <w:rsid w:val="001F027C"/>
    <w:rsid w:val="001F061D"/>
    <w:rsid w:val="001F1F12"/>
    <w:rsid w:val="001F24EC"/>
    <w:rsid w:val="001F2672"/>
    <w:rsid w:val="001F28D2"/>
    <w:rsid w:val="001F3DB9"/>
    <w:rsid w:val="001F3E7F"/>
    <w:rsid w:val="001F40C4"/>
    <w:rsid w:val="00200743"/>
    <w:rsid w:val="00202D8E"/>
    <w:rsid w:val="00204F6C"/>
    <w:rsid w:val="00206035"/>
    <w:rsid w:val="00207664"/>
    <w:rsid w:val="002102B1"/>
    <w:rsid w:val="00211573"/>
    <w:rsid w:val="00212501"/>
    <w:rsid w:val="00212612"/>
    <w:rsid w:val="0021400E"/>
    <w:rsid w:val="0021661C"/>
    <w:rsid w:val="00216F27"/>
    <w:rsid w:val="0022014B"/>
    <w:rsid w:val="002214F2"/>
    <w:rsid w:val="00222547"/>
    <w:rsid w:val="00223460"/>
    <w:rsid w:val="002249D1"/>
    <w:rsid w:val="00225141"/>
    <w:rsid w:val="00226F93"/>
    <w:rsid w:val="00227799"/>
    <w:rsid w:val="0023287F"/>
    <w:rsid w:val="00233234"/>
    <w:rsid w:val="0023513D"/>
    <w:rsid w:val="00235C7D"/>
    <w:rsid w:val="00236E9E"/>
    <w:rsid w:val="00240BE9"/>
    <w:rsid w:val="00240F74"/>
    <w:rsid w:val="0024138B"/>
    <w:rsid w:val="002415DB"/>
    <w:rsid w:val="00245966"/>
    <w:rsid w:val="0025026D"/>
    <w:rsid w:val="00252CD2"/>
    <w:rsid w:val="002533EE"/>
    <w:rsid w:val="002538DA"/>
    <w:rsid w:val="00253D1A"/>
    <w:rsid w:val="00253EE1"/>
    <w:rsid w:val="002540EF"/>
    <w:rsid w:val="00254E44"/>
    <w:rsid w:val="00254F6F"/>
    <w:rsid w:val="0025563C"/>
    <w:rsid w:val="002560FA"/>
    <w:rsid w:val="00256C7A"/>
    <w:rsid w:val="00262D16"/>
    <w:rsid w:val="00262D6E"/>
    <w:rsid w:val="00265C3E"/>
    <w:rsid w:val="00266651"/>
    <w:rsid w:val="00267520"/>
    <w:rsid w:val="00270F9B"/>
    <w:rsid w:val="0027176A"/>
    <w:rsid w:val="002717E2"/>
    <w:rsid w:val="00271AD4"/>
    <w:rsid w:val="002728D4"/>
    <w:rsid w:val="00272BF0"/>
    <w:rsid w:val="00274DDC"/>
    <w:rsid w:val="00275CD6"/>
    <w:rsid w:val="00277890"/>
    <w:rsid w:val="002778A7"/>
    <w:rsid w:val="00277E7A"/>
    <w:rsid w:val="00280979"/>
    <w:rsid w:val="00280D11"/>
    <w:rsid w:val="00280D3D"/>
    <w:rsid w:val="00286AC2"/>
    <w:rsid w:val="0029420C"/>
    <w:rsid w:val="002A0ABE"/>
    <w:rsid w:val="002A15BD"/>
    <w:rsid w:val="002B00A3"/>
    <w:rsid w:val="002B08B0"/>
    <w:rsid w:val="002B366A"/>
    <w:rsid w:val="002B3A3C"/>
    <w:rsid w:val="002B4181"/>
    <w:rsid w:val="002B44CB"/>
    <w:rsid w:val="002B46F0"/>
    <w:rsid w:val="002B58C4"/>
    <w:rsid w:val="002C00D3"/>
    <w:rsid w:val="002C0762"/>
    <w:rsid w:val="002C236D"/>
    <w:rsid w:val="002C30EF"/>
    <w:rsid w:val="002C33FD"/>
    <w:rsid w:val="002C5EA0"/>
    <w:rsid w:val="002C5F50"/>
    <w:rsid w:val="002D4EC5"/>
    <w:rsid w:val="002D6144"/>
    <w:rsid w:val="002D6917"/>
    <w:rsid w:val="002D7E74"/>
    <w:rsid w:val="002E1192"/>
    <w:rsid w:val="002E3235"/>
    <w:rsid w:val="002E6839"/>
    <w:rsid w:val="002E717C"/>
    <w:rsid w:val="002E7700"/>
    <w:rsid w:val="002E796E"/>
    <w:rsid w:val="002F0291"/>
    <w:rsid w:val="002F051A"/>
    <w:rsid w:val="002F06C0"/>
    <w:rsid w:val="002F0888"/>
    <w:rsid w:val="002F0C39"/>
    <w:rsid w:val="002F11ED"/>
    <w:rsid w:val="002F2388"/>
    <w:rsid w:val="002F4718"/>
    <w:rsid w:val="002F4F13"/>
    <w:rsid w:val="002F5961"/>
    <w:rsid w:val="002F5D68"/>
    <w:rsid w:val="002F72EF"/>
    <w:rsid w:val="003008B3"/>
    <w:rsid w:val="00303C20"/>
    <w:rsid w:val="00310384"/>
    <w:rsid w:val="0031053C"/>
    <w:rsid w:val="00311099"/>
    <w:rsid w:val="003122FF"/>
    <w:rsid w:val="00312C53"/>
    <w:rsid w:val="00313E4B"/>
    <w:rsid w:val="003140E8"/>
    <w:rsid w:val="00314511"/>
    <w:rsid w:val="00314DE0"/>
    <w:rsid w:val="00314E50"/>
    <w:rsid w:val="00316900"/>
    <w:rsid w:val="00321B43"/>
    <w:rsid w:val="00321D6D"/>
    <w:rsid w:val="00322640"/>
    <w:rsid w:val="0032426A"/>
    <w:rsid w:val="003242E4"/>
    <w:rsid w:val="00326A96"/>
    <w:rsid w:val="00327A51"/>
    <w:rsid w:val="00331035"/>
    <w:rsid w:val="00332AF0"/>
    <w:rsid w:val="00333AB3"/>
    <w:rsid w:val="0033476E"/>
    <w:rsid w:val="00334D38"/>
    <w:rsid w:val="00337FF5"/>
    <w:rsid w:val="00341055"/>
    <w:rsid w:val="0034156F"/>
    <w:rsid w:val="00341EE6"/>
    <w:rsid w:val="00342077"/>
    <w:rsid w:val="003443DB"/>
    <w:rsid w:val="003450A7"/>
    <w:rsid w:val="0034597D"/>
    <w:rsid w:val="00345D00"/>
    <w:rsid w:val="0034679C"/>
    <w:rsid w:val="00346B6C"/>
    <w:rsid w:val="00351E3A"/>
    <w:rsid w:val="00354122"/>
    <w:rsid w:val="0035445A"/>
    <w:rsid w:val="00355622"/>
    <w:rsid w:val="00356B5A"/>
    <w:rsid w:val="00356C1F"/>
    <w:rsid w:val="00357211"/>
    <w:rsid w:val="0036232C"/>
    <w:rsid w:val="00363A65"/>
    <w:rsid w:val="00364C9E"/>
    <w:rsid w:val="0036557B"/>
    <w:rsid w:val="0036708E"/>
    <w:rsid w:val="00370865"/>
    <w:rsid w:val="00372BB0"/>
    <w:rsid w:val="00373E03"/>
    <w:rsid w:val="0037412E"/>
    <w:rsid w:val="003767B6"/>
    <w:rsid w:val="00380845"/>
    <w:rsid w:val="00381463"/>
    <w:rsid w:val="00382D76"/>
    <w:rsid w:val="00384C89"/>
    <w:rsid w:val="00385BC1"/>
    <w:rsid w:val="00386429"/>
    <w:rsid w:val="003871A7"/>
    <w:rsid w:val="0038785C"/>
    <w:rsid w:val="003905C2"/>
    <w:rsid w:val="00395E9C"/>
    <w:rsid w:val="003A227A"/>
    <w:rsid w:val="003A2417"/>
    <w:rsid w:val="003A3586"/>
    <w:rsid w:val="003A3D03"/>
    <w:rsid w:val="003A553D"/>
    <w:rsid w:val="003A630C"/>
    <w:rsid w:val="003B0DB4"/>
    <w:rsid w:val="003B0E21"/>
    <w:rsid w:val="003B1D4C"/>
    <w:rsid w:val="003B3E5A"/>
    <w:rsid w:val="003C011C"/>
    <w:rsid w:val="003C1763"/>
    <w:rsid w:val="003C2F3B"/>
    <w:rsid w:val="003C3238"/>
    <w:rsid w:val="003C3F93"/>
    <w:rsid w:val="003C4031"/>
    <w:rsid w:val="003C60D0"/>
    <w:rsid w:val="003C62AA"/>
    <w:rsid w:val="003C7BCE"/>
    <w:rsid w:val="003C7D89"/>
    <w:rsid w:val="003D0198"/>
    <w:rsid w:val="003D2A12"/>
    <w:rsid w:val="003D3A46"/>
    <w:rsid w:val="003D4CC8"/>
    <w:rsid w:val="003D4EC9"/>
    <w:rsid w:val="003D61A8"/>
    <w:rsid w:val="003D6748"/>
    <w:rsid w:val="003D6C80"/>
    <w:rsid w:val="003D75ED"/>
    <w:rsid w:val="003D7B4E"/>
    <w:rsid w:val="003E3890"/>
    <w:rsid w:val="003E3AE8"/>
    <w:rsid w:val="003E5E4B"/>
    <w:rsid w:val="003E7878"/>
    <w:rsid w:val="003F1C9E"/>
    <w:rsid w:val="003F2362"/>
    <w:rsid w:val="003F2B81"/>
    <w:rsid w:val="003F3886"/>
    <w:rsid w:val="003F39AA"/>
    <w:rsid w:val="003F3AA1"/>
    <w:rsid w:val="003F3DC4"/>
    <w:rsid w:val="003F40F2"/>
    <w:rsid w:val="003F43F8"/>
    <w:rsid w:val="003F4E23"/>
    <w:rsid w:val="003F5E1F"/>
    <w:rsid w:val="00400B0A"/>
    <w:rsid w:val="004014F6"/>
    <w:rsid w:val="00401940"/>
    <w:rsid w:val="00401EC8"/>
    <w:rsid w:val="00403B35"/>
    <w:rsid w:val="00404569"/>
    <w:rsid w:val="004045A6"/>
    <w:rsid w:val="004050C8"/>
    <w:rsid w:val="00406E09"/>
    <w:rsid w:val="00413EB7"/>
    <w:rsid w:val="004142F1"/>
    <w:rsid w:val="004146CC"/>
    <w:rsid w:val="00415C46"/>
    <w:rsid w:val="00416FD5"/>
    <w:rsid w:val="00417123"/>
    <w:rsid w:val="00420C2F"/>
    <w:rsid w:val="00421095"/>
    <w:rsid w:val="0042123F"/>
    <w:rsid w:val="0042359A"/>
    <w:rsid w:val="004243D1"/>
    <w:rsid w:val="00424ED5"/>
    <w:rsid w:val="00425285"/>
    <w:rsid w:val="0042763E"/>
    <w:rsid w:val="0043087B"/>
    <w:rsid w:val="00430BE5"/>
    <w:rsid w:val="00431CF3"/>
    <w:rsid w:val="00432507"/>
    <w:rsid w:val="004332E2"/>
    <w:rsid w:val="00434D8F"/>
    <w:rsid w:val="00436E84"/>
    <w:rsid w:val="004375B5"/>
    <w:rsid w:val="00441445"/>
    <w:rsid w:val="00442993"/>
    <w:rsid w:val="00442A34"/>
    <w:rsid w:val="00442F1A"/>
    <w:rsid w:val="004446E7"/>
    <w:rsid w:val="004453C7"/>
    <w:rsid w:val="004478D1"/>
    <w:rsid w:val="00447C64"/>
    <w:rsid w:val="00452C7C"/>
    <w:rsid w:val="00453304"/>
    <w:rsid w:val="004541FD"/>
    <w:rsid w:val="004547D7"/>
    <w:rsid w:val="00456284"/>
    <w:rsid w:val="004563CE"/>
    <w:rsid w:val="00457530"/>
    <w:rsid w:val="00460AE1"/>
    <w:rsid w:val="004636F9"/>
    <w:rsid w:val="00464275"/>
    <w:rsid w:val="00464D88"/>
    <w:rsid w:val="00466BFE"/>
    <w:rsid w:val="00467576"/>
    <w:rsid w:val="00470A57"/>
    <w:rsid w:val="00472EF5"/>
    <w:rsid w:val="00474673"/>
    <w:rsid w:val="00475314"/>
    <w:rsid w:val="0047585B"/>
    <w:rsid w:val="00475FAE"/>
    <w:rsid w:val="00476B4C"/>
    <w:rsid w:val="00477C3C"/>
    <w:rsid w:val="00477F32"/>
    <w:rsid w:val="0048112F"/>
    <w:rsid w:val="00481C89"/>
    <w:rsid w:val="00483A8E"/>
    <w:rsid w:val="0048474E"/>
    <w:rsid w:val="0048546E"/>
    <w:rsid w:val="00486804"/>
    <w:rsid w:val="004874C5"/>
    <w:rsid w:val="00487721"/>
    <w:rsid w:val="0048796B"/>
    <w:rsid w:val="004879DB"/>
    <w:rsid w:val="0049186D"/>
    <w:rsid w:val="00491BC4"/>
    <w:rsid w:val="004923BE"/>
    <w:rsid w:val="00492FB0"/>
    <w:rsid w:val="00492FBB"/>
    <w:rsid w:val="00493564"/>
    <w:rsid w:val="00493FE4"/>
    <w:rsid w:val="004954B9"/>
    <w:rsid w:val="004968F0"/>
    <w:rsid w:val="004970E0"/>
    <w:rsid w:val="0049772A"/>
    <w:rsid w:val="004A1789"/>
    <w:rsid w:val="004A1D44"/>
    <w:rsid w:val="004A1E37"/>
    <w:rsid w:val="004A28E8"/>
    <w:rsid w:val="004A2D82"/>
    <w:rsid w:val="004A3D10"/>
    <w:rsid w:val="004A4481"/>
    <w:rsid w:val="004A4DE8"/>
    <w:rsid w:val="004A545E"/>
    <w:rsid w:val="004A5D48"/>
    <w:rsid w:val="004A64A4"/>
    <w:rsid w:val="004B0254"/>
    <w:rsid w:val="004B08DD"/>
    <w:rsid w:val="004B0D31"/>
    <w:rsid w:val="004B0DCD"/>
    <w:rsid w:val="004B1104"/>
    <w:rsid w:val="004B27CB"/>
    <w:rsid w:val="004B38DB"/>
    <w:rsid w:val="004B45CA"/>
    <w:rsid w:val="004C1528"/>
    <w:rsid w:val="004C2487"/>
    <w:rsid w:val="004C796B"/>
    <w:rsid w:val="004D01CF"/>
    <w:rsid w:val="004D2C5D"/>
    <w:rsid w:val="004D4435"/>
    <w:rsid w:val="004D55DE"/>
    <w:rsid w:val="004D590D"/>
    <w:rsid w:val="004D62BB"/>
    <w:rsid w:val="004D62C2"/>
    <w:rsid w:val="004E10B8"/>
    <w:rsid w:val="004E2FD8"/>
    <w:rsid w:val="004E3FF4"/>
    <w:rsid w:val="004E4213"/>
    <w:rsid w:val="004E4CEE"/>
    <w:rsid w:val="004E4DE6"/>
    <w:rsid w:val="004E5804"/>
    <w:rsid w:val="004E6AA1"/>
    <w:rsid w:val="004E7DCA"/>
    <w:rsid w:val="004F197D"/>
    <w:rsid w:val="004F5A31"/>
    <w:rsid w:val="005026E2"/>
    <w:rsid w:val="005033BC"/>
    <w:rsid w:val="00503995"/>
    <w:rsid w:val="00504161"/>
    <w:rsid w:val="005045C9"/>
    <w:rsid w:val="005070F2"/>
    <w:rsid w:val="00507C0A"/>
    <w:rsid w:val="00510737"/>
    <w:rsid w:val="0051085B"/>
    <w:rsid w:val="00511C2D"/>
    <w:rsid w:val="00512FF8"/>
    <w:rsid w:val="005144F8"/>
    <w:rsid w:val="00515435"/>
    <w:rsid w:val="00515E37"/>
    <w:rsid w:val="00516070"/>
    <w:rsid w:val="005173EF"/>
    <w:rsid w:val="00517629"/>
    <w:rsid w:val="00520C70"/>
    <w:rsid w:val="00520E6C"/>
    <w:rsid w:val="00522BA2"/>
    <w:rsid w:val="0052306F"/>
    <w:rsid w:val="0052337C"/>
    <w:rsid w:val="005266CE"/>
    <w:rsid w:val="00526C5E"/>
    <w:rsid w:val="00527029"/>
    <w:rsid w:val="0053089C"/>
    <w:rsid w:val="0053101B"/>
    <w:rsid w:val="00532F79"/>
    <w:rsid w:val="005346A2"/>
    <w:rsid w:val="0053697D"/>
    <w:rsid w:val="005426A1"/>
    <w:rsid w:val="0054274E"/>
    <w:rsid w:val="005431D4"/>
    <w:rsid w:val="005431E9"/>
    <w:rsid w:val="0054329A"/>
    <w:rsid w:val="00544466"/>
    <w:rsid w:val="0054539A"/>
    <w:rsid w:val="0054572C"/>
    <w:rsid w:val="00545960"/>
    <w:rsid w:val="0054607A"/>
    <w:rsid w:val="005467E1"/>
    <w:rsid w:val="00547082"/>
    <w:rsid w:val="005473A5"/>
    <w:rsid w:val="0055015E"/>
    <w:rsid w:val="0055191B"/>
    <w:rsid w:val="00552BA2"/>
    <w:rsid w:val="00557ED8"/>
    <w:rsid w:val="00560181"/>
    <w:rsid w:val="005603DE"/>
    <w:rsid w:val="0056084D"/>
    <w:rsid w:val="00560BB5"/>
    <w:rsid w:val="00561AD0"/>
    <w:rsid w:val="00561E24"/>
    <w:rsid w:val="005678FE"/>
    <w:rsid w:val="00567FFC"/>
    <w:rsid w:val="005706E2"/>
    <w:rsid w:val="0057142D"/>
    <w:rsid w:val="00571C02"/>
    <w:rsid w:val="005726FE"/>
    <w:rsid w:val="0057689E"/>
    <w:rsid w:val="00580A0A"/>
    <w:rsid w:val="00581395"/>
    <w:rsid w:val="005815FA"/>
    <w:rsid w:val="005834E5"/>
    <w:rsid w:val="00583B5F"/>
    <w:rsid w:val="00583F5F"/>
    <w:rsid w:val="005853C7"/>
    <w:rsid w:val="005855E4"/>
    <w:rsid w:val="0058571A"/>
    <w:rsid w:val="00585E3F"/>
    <w:rsid w:val="0058644E"/>
    <w:rsid w:val="0058716C"/>
    <w:rsid w:val="00587E56"/>
    <w:rsid w:val="00592993"/>
    <w:rsid w:val="00592ED2"/>
    <w:rsid w:val="00593374"/>
    <w:rsid w:val="005953E2"/>
    <w:rsid w:val="00595F81"/>
    <w:rsid w:val="00597469"/>
    <w:rsid w:val="00597945"/>
    <w:rsid w:val="005A0C10"/>
    <w:rsid w:val="005A2376"/>
    <w:rsid w:val="005A2C99"/>
    <w:rsid w:val="005A5BF2"/>
    <w:rsid w:val="005A67A1"/>
    <w:rsid w:val="005A6860"/>
    <w:rsid w:val="005A7006"/>
    <w:rsid w:val="005A72DE"/>
    <w:rsid w:val="005A753D"/>
    <w:rsid w:val="005B01A9"/>
    <w:rsid w:val="005B0E56"/>
    <w:rsid w:val="005B2843"/>
    <w:rsid w:val="005B29A1"/>
    <w:rsid w:val="005B2ABC"/>
    <w:rsid w:val="005B3BB9"/>
    <w:rsid w:val="005B44A1"/>
    <w:rsid w:val="005B54D3"/>
    <w:rsid w:val="005B6253"/>
    <w:rsid w:val="005B7112"/>
    <w:rsid w:val="005C067C"/>
    <w:rsid w:val="005C11CC"/>
    <w:rsid w:val="005C1412"/>
    <w:rsid w:val="005C3736"/>
    <w:rsid w:val="005C4BAB"/>
    <w:rsid w:val="005C50A5"/>
    <w:rsid w:val="005C6BA0"/>
    <w:rsid w:val="005C7409"/>
    <w:rsid w:val="005D0012"/>
    <w:rsid w:val="005D17DE"/>
    <w:rsid w:val="005D32BE"/>
    <w:rsid w:val="005D3690"/>
    <w:rsid w:val="005D4876"/>
    <w:rsid w:val="005D4E18"/>
    <w:rsid w:val="005D5376"/>
    <w:rsid w:val="005D5714"/>
    <w:rsid w:val="005D6932"/>
    <w:rsid w:val="005D6E47"/>
    <w:rsid w:val="005E2DB6"/>
    <w:rsid w:val="005E31DE"/>
    <w:rsid w:val="005E404A"/>
    <w:rsid w:val="005E79E1"/>
    <w:rsid w:val="005E7AB0"/>
    <w:rsid w:val="005F01FE"/>
    <w:rsid w:val="005F04BA"/>
    <w:rsid w:val="005F2285"/>
    <w:rsid w:val="005F58E3"/>
    <w:rsid w:val="005F6FFB"/>
    <w:rsid w:val="0060064F"/>
    <w:rsid w:val="00601552"/>
    <w:rsid w:val="006015F9"/>
    <w:rsid w:val="00603C15"/>
    <w:rsid w:val="00603C7C"/>
    <w:rsid w:val="006050D3"/>
    <w:rsid w:val="006062E1"/>
    <w:rsid w:val="00606C83"/>
    <w:rsid w:val="00610216"/>
    <w:rsid w:val="00610FCC"/>
    <w:rsid w:val="0061151E"/>
    <w:rsid w:val="00613247"/>
    <w:rsid w:val="006134B0"/>
    <w:rsid w:val="006145B3"/>
    <w:rsid w:val="00614DA6"/>
    <w:rsid w:val="0061742C"/>
    <w:rsid w:val="006206D5"/>
    <w:rsid w:val="0062080B"/>
    <w:rsid w:val="00620E47"/>
    <w:rsid w:val="00620E61"/>
    <w:rsid w:val="00620FF2"/>
    <w:rsid w:val="006212CE"/>
    <w:rsid w:val="00621735"/>
    <w:rsid w:val="00624F8B"/>
    <w:rsid w:val="006252AF"/>
    <w:rsid w:val="00630CBF"/>
    <w:rsid w:val="00631EDE"/>
    <w:rsid w:val="00632D29"/>
    <w:rsid w:val="00633119"/>
    <w:rsid w:val="00634624"/>
    <w:rsid w:val="00635006"/>
    <w:rsid w:val="00635716"/>
    <w:rsid w:val="00635A35"/>
    <w:rsid w:val="0063623D"/>
    <w:rsid w:val="006365C6"/>
    <w:rsid w:val="00636B06"/>
    <w:rsid w:val="00636CA4"/>
    <w:rsid w:val="0063753B"/>
    <w:rsid w:val="00640005"/>
    <w:rsid w:val="0064165B"/>
    <w:rsid w:val="00644866"/>
    <w:rsid w:val="006449A5"/>
    <w:rsid w:val="00645C3E"/>
    <w:rsid w:val="00646AED"/>
    <w:rsid w:val="00646B0E"/>
    <w:rsid w:val="00647A29"/>
    <w:rsid w:val="006503F6"/>
    <w:rsid w:val="0065187D"/>
    <w:rsid w:val="00651891"/>
    <w:rsid w:val="00652532"/>
    <w:rsid w:val="00652A9B"/>
    <w:rsid w:val="0065430F"/>
    <w:rsid w:val="00654D6F"/>
    <w:rsid w:val="00662D72"/>
    <w:rsid w:val="00663ADF"/>
    <w:rsid w:val="006667BF"/>
    <w:rsid w:val="00667427"/>
    <w:rsid w:val="0067078F"/>
    <w:rsid w:val="00671655"/>
    <w:rsid w:val="00672409"/>
    <w:rsid w:val="00672569"/>
    <w:rsid w:val="00672C40"/>
    <w:rsid w:val="00673E0F"/>
    <w:rsid w:val="006772F2"/>
    <w:rsid w:val="00680BEE"/>
    <w:rsid w:val="0068327D"/>
    <w:rsid w:val="0068510A"/>
    <w:rsid w:val="00692472"/>
    <w:rsid w:val="00694913"/>
    <w:rsid w:val="0069552D"/>
    <w:rsid w:val="00695965"/>
    <w:rsid w:val="00696E3B"/>
    <w:rsid w:val="006A01EF"/>
    <w:rsid w:val="006A26C2"/>
    <w:rsid w:val="006A4CCE"/>
    <w:rsid w:val="006A5B4B"/>
    <w:rsid w:val="006A5D9B"/>
    <w:rsid w:val="006B168E"/>
    <w:rsid w:val="006B1BC6"/>
    <w:rsid w:val="006B2309"/>
    <w:rsid w:val="006B2CDA"/>
    <w:rsid w:val="006B3EF7"/>
    <w:rsid w:val="006C23F7"/>
    <w:rsid w:val="006C2D10"/>
    <w:rsid w:val="006C493A"/>
    <w:rsid w:val="006D0714"/>
    <w:rsid w:val="006D0E28"/>
    <w:rsid w:val="006D1126"/>
    <w:rsid w:val="006D1AEF"/>
    <w:rsid w:val="006D5D18"/>
    <w:rsid w:val="006D7B45"/>
    <w:rsid w:val="006E0436"/>
    <w:rsid w:val="006E1829"/>
    <w:rsid w:val="006E5CBF"/>
    <w:rsid w:val="006E7F15"/>
    <w:rsid w:val="006F0EE3"/>
    <w:rsid w:val="006F3510"/>
    <w:rsid w:val="006F500F"/>
    <w:rsid w:val="0070441C"/>
    <w:rsid w:val="0070512E"/>
    <w:rsid w:val="007059B7"/>
    <w:rsid w:val="00706018"/>
    <w:rsid w:val="007100AC"/>
    <w:rsid w:val="007105A9"/>
    <w:rsid w:val="00712985"/>
    <w:rsid w:val="00712C56"/>
    <w:rsid w:val="00713B4F"/>
    <w:rsid w:val="00714879"/>
    <w:rsid w:val="00721629"/>
    <w:rsid w:val="00722938"/>
    <w:rsid w:val="00722DC2"/>
    <w:rsid w:val="00723140"/>
    <w:rsid w:val="00723BD0"/>
    <w:rsid w:val="00726D7A"/>
    <w:rsid w:val="0073138E"/>
    <w:rsid w:val="0073158F"/>
    <w:rsid w:val="007323C6"/>
    <w:rsid w:val="007324D4"/>
    <w:rsid w:val="0073353D"/>
    <w:rsid w:val="00735881"/>
    <w:rsid w:val="007378A5"/>
    <w:rsid w:val="00743A6B"/>
    <w:rsid w:val="00744891"/>
    <w:rsid w:val="00744D01"/>
    <w:rsid w:val="00744D40"/>
    <w:rsid w:val="00745C46"/>
    <w:rsid w:val="007468C6"/>
    <w:rsid w:val="00747D56"/>
    <w:rsid w:val="00751907"/>
    <w:rsid w:val="00754EC0"/>
    <w:rsid w:val="00755A82"/>
    <w:rsid w:val="00757C8B"/>
    <w:rsid w:val="0076137F"/>
    <w:rsid w:val="00764AC9"/>
    <w:rsid w:val="00765FB0"/>
    <w:rsid w:val="00766DA3"/>
    <w:rsid w:val="00770EC2"/>
    <w:rsid w:val="007718F5"/>
    <w:rsid w:val="00771D00"/>
    <w:rsid w:val="00773542"/>
    <w:rsid w:val="007756DC"/>
    <w:rsid w:val="00777DA7"/>
    <w:rsid w:val="00781395"/>
    <w:rsid w:val="00781816"/>
    <w:rsid w:val="00782C33"/>
    <w:rsid w:val="00782EB4"/>
    <w:rsid w:val="00783196"/>
    <w:rsid w:val="00783907"/>
    <w:rsid w:val="00783BDD"/>
    <w:rsid w:val="00786748"/>
    <w:rsid w:val="00787DBD"/>
    <w:rsid w:val="0079001C"/>
    <w:rsid w:val="00791C16"/>
    <w:rsid w:val="00793C46"/>
    <w:rsid w:val="00794FF8"/>
    <w:rsid w:val="0079578C"/>
    <w:rsid w:val="00795A25"/>
    <w:rsid w:val="007A192B"/>
    <w:rsid w:val="007A21D1"/>
    <w:rsid w:val="007A4BC6"/>
    <w:rsid w:val="007A58E3"/>
    <w:rsid w:val="007A5F36"/>
    <w:rsid w:val="007A5F7C"/>
    <w:rsid w:val="007A6865"/>
    <w:rsid w:val="007A7311"/>
    <w:rsid w:val="007A777F"/>
    <w:rsid w:val="007B07FF"/>
    <w:rsid w:val="007B0E3E"/>
    <w:rsid w:val="007B1C25"/>
    <w:rsid w:val="007B1F6C"/>
    <w:rsid w:val="007B2383"/>
    <w:rsid w:val="007B29D3"/>
    <w:rsid w:val="007B2E2A"/>
    <w:rsid w:val="007B53FE"/>
    <w:rsid w:val="007B54D0"/>
    <w:rsid w:val="007B6A92"/>
    <w:rsid w:val="007B7EF7"/>
    <w:rsid w:val="007C021A"/>
    <w:rsid w:val="007C0478"/>
    <w:rsid w:val="007C0A4D"/>
    <w:rsid w:val="007C0C3F"/>
    <w:rsid w:val="007C1F76"/>
    <w:rsid w:val="007C4455"/>
    <w:rsid w:val="007C5942"/>
    <w:rsid w:val="007C5A93"/>
    <w:rsid w:val="007C7B53"/>
    <w:rsid w:val="007C7DAA"/>
    <w:rsid w:val="007C7DF4"/>
    <w:rsid w:val="007D0450"/>
    <w:rsid w:val="007D0B5D"/>
    <w:rsid w:val="007D1396"/>
    <w:rsid w:val="007D281F"/>
    <w:rsid w:val="007D3725"/>
    <w:rsid w:val="007D4E90"/>
    <w:rsid w:val="007D5036"/>
    <w:rsid w:val="007D6976"/>
    <w:rsid w:val="007D6E0D"/>
    <w:rsid w:val="007D7112"/>
    <w:rsid w:val="007D793A"/>
    <w:rsid w:val="007E1D92"/>
    <w:rsid w:val="007E21F2"/>
    <w:rsid w:val="007E332C"/>
    <w:rsid w:val="007E40CB"/>
    <w:rsid w:val="007F0C32"/>
    <w:rsid w:val="007F0E9E"/>
    <w:rsid w:val="007F158E"/>
    <w:rsid w:val="007F1ED6"/>
    <w:rsid w:val="007F2744"/>
    <w:rsid w:val="007F297B"/>
    <w:rsid w:val="007F3030"/>
    <w:rsid w:val="007F45CB"/>
    <w:rsid w:val="007F5E12"/>
    <w:rsid w:val="007F6A92"/>
    <w:rsid w:val="008001B4"/>
    <w:rsid w:val="00801EFA"/>
    <w:rsid w:val="00803E1A"/>
    <w:rsid w:val="00805E3C"/>
    <w:rsid w:val="00806945"/>
    <w:rsid w:val="00806EC4"/>
    <w:rsid w:val="00807E8F"/>
    <w:rsid w:val="00807FA0"/>
    <w:rsid w:val="0081063A"/>
    <w:rsid w:val="00811E5E"/>
    <w:rsid w:val="0081474F"/>
    <w:rsid w:val="00815E5E"/>
    <w:rsid w:val="008165B7"/>
    <w:rsid w:val="00816E1D"/>
    <w:rsid w:val="0081718D"/>
    <w:rsid w:val="0081756D"/>
    <w:rsid w:val="008178B2"/>
    <w:rsid w:val="008213D0"/>
    <w:rsid w:val="008213D5"/>
    <w:rsid w:val="0082237A"/>
    <w:rsid w:val="00823E4F"/>
    <w:rsid w:val="008256E5"/>
    <w:rsid w:val="00825800"/>
    <w:rsid w:val="0082583B"/>
    <w:rsid w:val="008259A2"/>
    <w:rsid w:val="008263F4"/>
    <w:rsid w:val="0082687E"/>
    <w:rsid w:val="00830189"/>
    <w:rsid w:val="00830980"/>
    <w:rsid w:val="00830E57"/>
    <w:rsid w:val="0083116C"/>
    <w:rsid w:val="00831859"/>
    <w:rsid w:val="00832D38"/>
    <w:rsid w:val="008342C0"/>
    <w:rsid w:val="00835A4A"/>
    <w:rsid w:val="00835D6F"/>
    <w:rsid w:val="0084029D"/>
    <w:rsid w:val="008409B7"/>
    <w:rsid w:val="008419A0"/>
    <w:rsid w:val="00841B62"/>
    <w:rsid w:val="00841E72"/>
    <w:rsid w:val="0084210B"/>
    <w:rsid w:val="00844192"/>
    <w:rsid w:val="00845375"/>
    <w:rsid w:val="00847313"/>
    <w:rsid w:val="00847B1B"/>
    <w:rsid w:val="00850301"/>
    <w:rsid w:val="00850684"/>
    <w:rsid w:val="00851B82"/>
    <w:rsid w:val="00852849"/>
    <w:rsid w:val="00856D0A"/>
    <w:rsid w:val="00861EEF"/>
    <w:rsid w:val="0086363C"/>
    <w:rsid w:val="00863718"/>
    <w:rsid w:val="00863978"/>
    <w:rsid w:val="00863DB9"/>
    <w:rsid w:val="00863E86"/>
    <w:rsid w:val="00863FE5"/>
    <w:rsid w:val="00865E7F"/>
    <w:rsid w:val="00866A8F"/>
    <w:rsid w:val="00867500"/>
    <w:rsid w:val="00870995"/>
    <w:rsid w:val="00870DF4"/>
    <w:rsid w:val="00871CB5"/>
    <w:rsid w:val="00873622"/>
    <w:rsid w:val="00875725"/>
    <w:rsid w:val="00875B21"/>
    <w:rsid w:val="00877036"/>
    <w:rsid w:val="00877E9E"/>
    <w:rsid w:val="008823A4"/>
    <w:rsid w:val="008836E0"/>
    <w:rsid w:val="00883B8A"/>
    <w:rsid w:val="00883CF8"/>
    <w:rsid w:val="0088559C"/>
    <w:rsid w:val="00887E9C"/>
    <w:rsid w:val="00887F29"/>
    <w:rsid w:val="008901DE"/>
    <w:rsid w:val="00890F0D"/>
    <w:rsid w:val="00890FFF"/>
    <w:rsid w:val="008915A8"/>
    <w:rsid w:val="008916E4"/>
    <w:rsid w:val="00892C91"/>
    <w:rsid w:val="00892EBD"/>
    <w:rsid w:val="008977C3"/>
    <w:rsid w:val="008A0130"/>
    <w:rsid w:val="008A08B3"/>
    <w:rsid w:val="008A107F"/>
    <w:rsid w:val="008A11F7"/>
    <w:rsid w:val="008A1C73"/>
    <w:rsid w:val="008A4763"/>
    <w:rsid w:val="008A6E93"/>
    <w:rsid w:val="008A7628"/>
    <w:rsid w:val="008A7CD4"/>
    <w:rsid w:val="008B03EC"/>
    <w:rsid w:val="008B200A"/>
    <w:rsid w:val="008B345F"/>
    <w:rsid w:val="008B417F"/>
    <w:rsid w:val="008B5463"/>
    <w:rsid w:val="008B5D4C"/>
    <w:rsid w:val="008B624D"/>
    <w:rsid w:val="008C0F7A"/>
    <w:rsid w:val="008C1537"/>
    <w:rsid w:val="008C3A89"/>
    <w:rsid w:val="008C476F"/>
    <w:rsid w:val="008C534E"/>
    <w:rsid w:val="008C5EFB"/>
    <w:rsid w:val="008C62E8"/>
    <w:rsid w:val="008C74BB"/>
    <w:rsid w:val="008D0D5B"/>
    <w:rsid w:val="008D28E1"/>
    <w:rsid w:val="008D2CD9"/>
    <w:rsid w:val="008D3370"/>
    <w:rsid w:val="008D4B18"/>
    <w:rsid w:val="008D4D19"/>
    <w:rsid w:val="008D5CA5"/>
    <w:rsid w:val="008D6330"/>
    <w:rsid w:val="008E0CEE"/>
    <w:rsid w:val="008E143F"/>
    <w:rsid w:val="008E1601"/>
    <w:rsid w:val="008E4CED"/>
    <w:rsid w:val="008E557C"/>
    <w:rsid w:val="008E5966"/>
    <w:rsid w:val="008E6F1A"/>
    <w:rsid w:val="008E75B2"/>
    <w:rsid w:val="008F094B"/>
    <w:rsid w:val="008F111E"/>
    <w:rsid w:val="008F1EB5"/>
    <w:rsid w:val="008F3CA9"/>
    <w:rsid w:val="008F419D"/>
    <w:rsid w:val="008F524B"/>
    <w:rsid w:val="008F7C53"/>
    <w:rsid w:val="008F7C73"/>
    <w:rsid w:val="00900738"/>
    <w:rsid w:val="00901BB5"/>
    <w:rsid w:val="009026F8"/>
    <w:rsid w:val="00902C48"/>
    <w:rsid w:val="009035E8"/>
    <w:rsid w:val="00903609"/>
    <w:rsid w:val="0090370C"/>
    <w:rsid w:val="00903DD5"/>
    <w:rsid w:val="009043AB"/>
    <w:rsid w:val="009060DE"/>
    <w:rsid w:val="00907CEB"/>
    <w:rsid w:val="00910F81"/>
    <w:rsid w:val="00911FA4"/>
    <w:rsid w:val="00913258"/>
    <w:rsid w:val="0091420A"/>
    <w:rsid w:val="009146C5"/>
    <w:rsid w:val="00914B71"/>
    <w:rsid w:val="00915130"/>
    <w:rsid w:val="0091549F"/>
    <w:rsid w:val="00915D2D"/>
    <w:rsid w:val="00915DF7"/>
    <w:rsid w:val="00917396"/>
    <w:rsid w:val="00917B03"/>
    <w:rsid w:val="00921860"/>
    <w:rsid w:val="00923CCC"/>
    <w:rsid w:val="00924EF1"/>
    <w:rsid w:val="00925ADA"/>
    <w:rsid w:val="00933AAD"/>
    <w:rsid w:val="00935DBB"/>
    <w:rsid w:val="00937A09"/>
    <w:rsid w:val="0094294D"/>
    <w:rsid w:val="00942E13"/>
    <w:rsid w:val="00943D3F"/>
    <w:rsid w:val="009461BF"/>
    <w:rsid w:val="00947745"/>
    <w:rsid w:val="00947E8F"/>
    <w:rsid w:val="009500B0"/>
    <w:rsid w:val="00950D51"/>
    <w:rsid w:val="00951438"/>
    <w:rsid w:val="009522F5"/>
    <w:rsid w:val="0095546F"/>
    <w:rsid w:val="00956ED1"/>
    <w:rsid w:val="00957503"/>
    <w:rsid w:val="00957D8F"/>
    <w:rsid w:val="00960F18"/>
    <w:rsid w:val="00960F75"/>
    <w:rsid w:val="00961AB7"/>
    <w:rsid w:val="009633A3"/>
    <w:rsid w:val="00964859"/>
    <w:rsid w:val="0096662E"/>
    <w:rsid w:val="0096675F"/>
    <w:rsid w:val="0097002D"/>
    <w:rsid w:val="00970924"/>
    <w:rsid w:val="00974F55"/>
    <w:rsid w:val="00975E10"/>
    <w:rsid w:val="00976A8C"/>
    <w:rsid w:val="00976BBD"/>
    <w:rsid w:val="00977E83"/>
    <w:rsid w:val="00980CA5"/>
    <w:rsid w:val="009843DC"/>
    <w:rsid w:val="009856FE"/>
    <w:rsid w:val="00985C86"/>
    <w:rsid w:val="00987AE9"/>
    <w:rsid w:val="00990569"/>
    <w:rsid w:val="00990AEE"/>
    <w:rsid w:val="00992D56"/>
    <w:rsid w:val="00993CD5"/>
    <w:rsid w:val="00994DB8"/>
    <w:rsid w:val="009952F6"/>
    <w:rsid w:val="009A03BB"/>
    <w:rsid w:val="009A2669"/>
    <w:rsid w:val="009A3B32"/>
    <w:rsid w:val="009A4486"/>
    <w:rsid w:val="009A6B4A"/>
    <w:rsid w:val="009B0764"/>
    <w:rsid w:val="009B0C4C"/>
    <w:rsid w:val="009B14B6"/>
    <w:rsid w:val="009B4B13"/>
    <w:rsid w:val="009B5658"/>
    <w:rsid w:val="009B568A"/>
    <w:rsid w:val="009B5F25"/>
    <w:rsid w:val="009B5F97"/>
    <w:rsid w:val="009B6514"/>
    <w:rsid w:val="009B6E00"/>
    <w:rsid w:val="009B7307"/>
    <w:rsid w:val="009B7E05"/>
    <w:rsid w:val="009C001F"/>
    <w:rsid w:val="009C1CAD"/>
    <w:rsid w:val="009C23E1"/>
    <w:rsid w:val="009C294E"/>
    <w:rsid w:val="009C33AD"/>
    <w:rsid w:val="009C367B"/>
    <w:rsid w:val="009C56CC"/>
    <w:rsid w:val="009C69BA"/>
    <w:rsid w:val="009C6AE7"/>
    <w:rsid w:val="009C7A96"/>
    <w:rsid w:val="009D0231"/>
    <w:rsid w:val="009D264F"/>
    <w:rsid w:val="009D2B51"/>
    <w:rsid w:val="009D46C2"/>
    <w:rsid w:val="009D4D2C"/>
    <w:rsid w:val="009D516A"/>
    <w:rsid w:val="009D5AA2"/>
    <w:rsid w:val="009D625C"/>
    <w:rsid w:val="009D6F42"/>
    <w:rsid w:val="009E17D8"/>
    <w:rsid w:val="009E3899"/>
    <w:rsid w:val="009E424D"/>
    <w:rsid w:val="009E4FBE"/>
    <w:rsid w:val="009E591E"/>
    <w:rsid w:val="009E59AA"/>
    <w:rsid w:val="009E66CC"/>
    <w:rsid w:val="009E69A7"/>
    <w:rsid w:val="009E6A79"/>
    <w:rsid w:val="009E7397"/>
    <w:rsid w:val="009E77BD"/>
    <w:rsid w:val="009F0258"/>
    <w:rsid w:val="009F08E7"/>
    <w:rsid w:val="009F5F87"/>
    <w:rsid w:val="009F7250"/>
    <w:rsid w:val="00A00F8E"/>
    <w:rsid w:val="00A01DD2"/>
    <w:rsid w:val="00A01ED5"/>
    <w:rsid w:val="00A03378"/>
    <w:rsid w:val="00A05010"/>
    <w:rsid w:val="00A1035A"/>
    <w:rsid w:val="00A10D29"/>
    <w:rsid w:val="00A11AE1"/>
    <w:rsid w:val="00A12768"/>
    <w:rsid w:val="00A16D36"/>
    <w:rsid w:val="00A1768F"/>
    <w:rsid w:val="00A17797"/>
    <w:rsid w:val="00A17957"/>
    <w:rsid w:val="00A17B0B"/>
    <w:rsid w:val="00A20162"/>
    <w:rsid w:val="00A204FB"/>
    <w:rsid w:val="00A2081D"/>
    <w:rsid w:val="00A20AAA"/>
    <w:rsid w:val="00A22135"/>
    <w:rsid w:val="00A22178"/>
    <w:rsid w:val="00A225C1"/>
    <w:rsid w:val="00A22BEC"/>
    <w:rsid w:val="00A25717"/>
    <w:rsid w:val="00A25D49"/>
    <w:rsid w:val="00A26005"/>
    <w:rsid w:val="00A2634E"/>
    <w:rsid w:val="00A32C24"/>
    <w:rsid w:val="00A334BB"/>
    <w:rsid w:val="00A3542B"/>
    <w:rsid w:val="00A35CFB"/>
    <w:rsid w:val="00A37639"/>
    <w:rsid w:val="00A37779"/>
    <w:rsid w:val="00A41081"/>
    <w:rsid w:val="00A41CD2"/>
    <w:rsid w:val="00A41E22"/>
    <w:rsid w:val="00A41E97"/>
    <w:rsid w:val="00A42DC1"/>
    <w:rsid w:val="00A4311A"/>
    <w:rsid w:val="00A45B74"/>
    <w:rsid w:val="00A46052"/>
    <w:rsid w:val="00A46AAC"/>
    <w:rsid w:val="00A47039"/>
    <w:rsid w:val="00A50714"/>
    <w:rsid w:val="00A50987"/>
    <w:rsid w:val="00A5146F"/>
    <w:rsid w:val="00A5176A"/>
    <w:rsid w:val="00A52DBD"/>
    <w:rsid w:val="00A54586"/>
    <w:rsid w:val="00A554F1"/>
    <w:rsid w:val="00A555E3"/>
    <w:rsid w:val="00A55727"/>
    <w:rsid w:val="00A56CCC"/>
    <w:rsid w:val="00A57B6F"/>
    <w:rsid w:val="00A613F4"/>
    <w:rsid w:val="00A625F7"/>
    <w:rsid w:val="00A62D70"/>
    <w:rsid w:val="00A6488D"/>
    <w:rsid w:val="00A666D6"/>
    <w:rsid w:val="00A668B8"/>
    <w:rsid w:val="00A67615"/>
    <w:rsid w:val="00A701BE"/>
    <w:rsid w:val="00A71EB5"/>
    <w:rsid w:val="00A725FC"/>
    <w:rsid w:val="00A72B5E"/>
    <w:rsid w:val="00A72F88"/>
    <w:rsid w:val="00A73C58"/>
    <w:rsid w:val="00A74AC8"/>
    <w:rsid w:val="00A80642"/>
    <w:rsid w:val="00A83205"/>
    <w:rsid w:val="00A84837"/>
    <w:rsid w:val="00A85D46"/>
    <w:rsid w:val="00A863B7"/>
    <w:rsid w:val="00A87092"/>
    <w:rsid w:val="00A87095"/>
    <w:rsid w:val="00A901FF"/>
    <w:rsid w:val="00A90B63"/>
    <w:rsid w:val="00A90CA6"/>
    <w:rsid w:val="00A90DB8"/>
    <w:rsid w:val="00A91CE5"/>
    <w:rsid w:val="00A92097"/>
    <w:rsid w:val="00A9275D"/>
    <w:rsid w:val="00A94736"/>
    <w:rsid w:val="00A948AF"/>
    <w:rsid w:val="00A9700B"/>
    <w:rsid w:val="00A97765"/>
    <w:rsid w:val="00AA0394"/>
    <w:rsid w:val="00AA0B87"/>
    <w:rsid w:val="00AA0C72"/>
    <w:rsid w:val="00AA28DA"/>
    <w:rsid w:val="00AA2BD0"/>
    <w:rsid w:val="00AA2FA6"/>
    <w:rsid w:val="00AA39E8"/>
    <w:rsid w:val="00AA4745"/>
    <w:rsid w:val="00AA48BF"/>
    <w:rsid w:val="00AA4B3F"/>
    <w:rsid w:val="00AA51D4"/>
    <w:rsid w:val="00AA743B"/>
    <w:rsid w:val="00AB0307"/>
    <w:rsid w:val="00AB5FD7"/>
    <w:rsid w:val="00AC02F2"/>
    <w:rsid w:val="00AC0480"/>
    <w:rsid w:val="00AC11D9"/>
    <w:rsid w:val="00AC234D"/>
    <w:rsid w:val="00AC31CA"/>
    <w:rsid w:val="00AC3FE9"/>
    <w:rsid w:val="00AC4E34"/>
    <w:rsid w:val="00AC5989"/>
    <w:rsid w:val="00AC6765"/>
    <w:rsid w:val="00AC6B3A"/>
    <w:rsid w:val="00AD0D7B"/>
    <w:rsid w:val="00AD128D"/>
    <w:rsid w:val="00AD1698"/>
    <w:rsid w:val="00AD1B88"/>
    <w:rsid w:val="00AD1E99"/>
    <w:rsid w:val="00AD20BF"/>
    <w:rsid w:val="00AD3F55"/>
    <w:rsid w:val="00AD5578"/>
    <w:rsid w:val="00AD5AC9"/>
    <w:rsid w:val="00AD5FF6"/>
    <w:rsid w:val="00AD6784"/>
    <w:rsid w:val="00AD7FB2"/>
    <w:rsid w:val="00AE0BA3"/>
    <w:rsid w:val="00AE1016"/>
    <w:rsid w:val="00AE2866"/>
    <w:rsid w:val="00AE2D4F"/>
    <w:rsid w:val="00AE34BB"/>
    <w:rsid w:val="00AE415E"/>
    <w:rsid w:val="00AE7045"/>
    <w:rsid w:val="00AF1498"/>
    <w:rsid w:val="00AF24E6"/>
    <w:rsid w:val="00AF3A07"/>
    <w:rsid w:val="00AF4D6B"/>
    <w:rsid w:val="00AF60CC"/>
    <w:rsid w:val="00AF672C"/>
    <w:rsid w:val="00AF7149"/>
    <w:rsid w:val="00AF79AA"/>
    <w:rsid w:val="00B015FC"/>
    <w:rsid w:val="00B0274E"/>
    <w:rsid w:val="00B058D5"/>
    <w:rsid w:val="00B101E4"/>
    <w:rsid w:val="00B1132C"/>
    <w:rsid w:val="00B12326"/>
    <w:rsid w:val="00B12449"/>
    <w:rsid w:val="00B13004"/>
    <w:rsid w:val="00B131CF"/>
    <w:rsid w:val="00B13576"/>
    <w:rsid w:val="00B14439"/>
    <w:rsid w:val="00B14633"/>
    <w:rsid w:val="00B146CB"/>
    <w:rsid w:val="00B16AF5"/>
    <w:rsid w:val="00B17920"/>
    <w:rsid w:val="00B20787"/>
    <w:rsid w:val="00B22520"/>
    <w:rsid w:val="00B22999"/>
    <w:rsid w:val="00B23912"/>
    <w:rsid w:val="00B24E80"/>
    <w:rsid w:val="00B26C52"/>
    <w:rsid w:val="00B26D7C"/>
    <w:rsid w:val="00B302AE"/>
    <w:rsid w:val="00B302DE"/>
    <w:rsid w:val="00B31F3B"/>
    <w:rsid w:val="00B32826"/>
    <w:rsid w:val="00B32D39"/>
    <w:rsid w:val="00B32F79"/>
    <w:rsid w:val="00B332A0"/>
    <w:rsid w:val="00B33AA1"/>
    <w:rsid w:val="00B35031"/>
    <w:rsid w:val="00B359A5"/>
    <w:rsid w:val="00B35DD2"/>
    <w:rsid w:val="00B36990"/>
    <w:rsid w:val="00B37216"/>
    <w:rsid w:val="00B40194"/>
    <w:rsid w:val="00B4029F"/>
    <w:rsid w:val="00B43F60"/>
    <w:rsid w:val="00B44A50"/>
    <w:rsid w:val="00B46D95"/>
    <w:rsid w:val="00B46E25"/>
    <w:rsid w:val="00B5033D"/>
    <w:rsid w:val="00B5058A"/>
    <w:rsid w:val="00B5204A"/>
    <w:rsid w:val="00B54C70"/>
    <w:rsid w:val="00B616C5"/>
    <w:rsid w:val="00B632B9"/>
    <w:rsid w:val="00B6387A"/>
    <w:rsid w:val="00B705A6"/>
    <w:rsid w:val="00B7075F"/>
    <w:rsid w:val="00B7097F"/>
    <w:rsid w:val="00B70C17"/>
    <w:rsid w:val="00B7163D"/>
    <w:rsid w:val="00B720BB"/>
    <w:rsid w:val="00B758F7"/>
    <w:rsid w:val="00B772BF"/>
    <w:rsid w:val="00B804DD"/>
    <w:rsid w:val="00B828CE"/>
    <w:rsid w:val="00B840C5"/>
    <w:rsid w:val="00B84D1B"/>
    <w:rsid w:val="00B84E6F"/>
    <w:rsid w:val="00B855DD"/>
    <w:rsid w:val="00B85734"/>
    <w:rsid w:val="00B875BE"/>
    <w:rsid w:val="00B906B8"/>
    <w:rsid w:val="00B90D92"/>
    <w:rsid w:val="00B94100"/>
    <w:rsid w:val="00B955F4"/>
    <w:rsid w:val="00B96D9E"/>
    <w:rsid w:val="00B976EF"/>
    <w:rsid w:val="00BA0CC2"/>
    <w:rsid w:val="00BA0FEA"/>
    <w:rsid w:val="00BA1644"/>
    <w:rsid w:val="00BA1F9C"/>
    <w:rsid w:val="00BA237A"/>
    <w:rsid w:val="00BA6D8A"/>
    <w:rsid w:val="00BA7BDD"/>
    <w:rsid w:val="00BB2FD1"/>
    <w:rsid w:val="00BB5C49"/>
    <w:rsid w:val="00BB5E0B"/>
    <w:rsid w:val="00BB6D0B"/>
    <w:rsid w:val="00BC0C0C"/>
    <w:rsid w:val="00BC27F4"/>
    <w:rsid w:val="00BC3926"/>
    <w:rsid w:val="00BC4667"/>
    <w:rsid w:val="00BC4D8A"/>
    <w:rsid w:val="00BC575A"/>
    <w:rsid w:val="00BC636F"/>
    <w:rsid w:val="00BC6D39"/>
    <w:rsid w:val="00BD314E"/>
    <w:rsid w:val="00BD34FA"/>
    <w:rsid w:val="00BD438F"/>
    <w:rsid w:val="00BD44B1"/>
    <w:rsid w:val="00BD6024"/>
    <w:rsid w:val="00BD63FD"/>
    <w:rsid w:val="00BE1050"/>
    <w:rsid w:val="00BE21E6"/>
    <w:rsid w:val="00BE2BBC"/>
    <w:rsid w:val="00BE4EEF"/>
    <w:rsid w:val="00BE5A21"/>
    <w:rsid w:val="00BE68E5"/>
    <w:rsid w:val="00BE69AD"/>
    <w:rsid w:val="00BF2DED"/>
    <w:rsid w:val="00BF2E98"/>
    <w:rsid w:val="00BF44F5"/>
    <w:rsid w:val="00BF453C"/>
    <w:rsid w:val="00C00216"/>
    <w:rsid w:val="00C00FAE"/>
    <w:rsid w:val="00C01965"/>
    <w:rsid w:val="00C01FC1"/>
    <w:rsid w:val="00C031E3"/>
    <w:rsid w:val="00C03378"/>
    <w:rsid w:val="00C05DB8"/>
    <w:rsid w:val="00C0644C"/>
    <w:rsid w:val="00C0699D"/>
    <w:rsid w:val="00C07C25"/>
    <w:rsid w:val="00C10B06"/>
    <w:rsid w:val="00C118A4"/>
    <w:rsid w:val="00C12695"/>
    <w:rsid w:val="00C1374A"/>
    <w:rsid w:val="00C15832"/>
    <w:rsid w:val="00C15EDC"/>
    <w:rsid w:val="00C17656"/>
    <w:rsid w:val="00C2136E"/>
    <w:rsid w:val="00C23580"/>
    <w:rsid w:val="00C23D0C"/>
    <w:rsid w:val="00C257AA"/>
    <w:rsid w:val="00C26D0C"/>
    <w:rsid w:val="00C27095"/>
    <w:rsid w:val="00C27C91"/>
    <w:rsid w:val="00C30D75"/>
    <w:rsid w:val="00C3132D"/>
    <w:rsid w:val="00C32AC5"/>
    <w:rsid w:val="00C32E2A"/>
    <w:rsid w:val="00C331BB"/>
    <w:rsid w:val="00C342B1"/>
    <w:rsid w:val="00C3535A"/>
    <w:rsid w:val="00C35440"/>
    <w:rsid w:val="00C40B24"/>
    <w:rsid w:val="00C40E68"/>
    <w:rsid w:val="00C42797"/>
    <w:rsid w:val="00C443AB"/>
    <w:rsid w:val="00C44C4A"/>
    <w:rsid w:val="00C51754"/>
    <w:rsid w:val="00C52C59"/>
    <w:rsid w:val="00C5432F"/>
    <w:rsid w:val="00C546AA"/>
    <w:rsid w:val="00C55AE3"/>
    <w:rsid w:val="00C601AF"/>
    <w:rsid w:val="00C605B1"/>
    <w:rsid w:val="00C6147E"/>
    <w:rsid w:val="00C62FF0"/>
    <w:rsid w:val="00C64E12"/>
    <w:rsid w:val="00C6584E"/>
    <w:rsid w:val="00C71B67"/>
    <w:rsid w:val="00C72628"/>
    <w:rsid w:val="00C73CB6"/>
    <w:rsid w:val="00C7481A"/>
    <w:rsid w:val="00C74E46"/>
    <w:rsid w:val="00C75DFB"/>
    <w:rsid w:val="00C76742"/>
    <w:rsid w:val="00C818CE"/>
    <w:rsid w:val="00C82437"/>
    <w:rsid w:val="00C83403"/>
    <w:rsid w:val="00C91237"/>
    <w:rsid w:val="00C91286"/>
    <w:rsid w:val="00C91BF0"/>
    <w:rsid w:val="00C921FE"/>
    <w:rsid w:val="00C93277"/>
    <w:rsid w:val="00C939FC"/>
    <w:rsid w:val="00C93A9E"/>
    <w:rsid w:val="00C9505F"/>
    <w:rsid w:val="00C96C2B"/>
    <w:rsid w:val="00C96F33"/>
    <w:rsid w:val="00C96F8D"/>
    <w:rsid w:val="00CA0924"/>
    <w:rsid w:val="00CA0D7B"/>
    <w:rsid w:val="00CA13F0"/>
    <w:rsid w:val="00CA1799"/>
    <w:rsid w:val="00CA28D3"/>
    <w:rsid w:val="00CA55FE"/>
    <w:rsid w:val="00CA6D09"/>
    <w:rsid w:val="00CA6E56"/>
    <w:rsid w:val="00CA7B61"/>
    <w:rsid w:val="00CB0D08"/>
    <w:rsid w:val="00CB2C15"/>
    <w:rsid w:val="00CB3CB9"/>
    <w:rsid w:val="00CB5A31"/>
    <w:rsid w:val="00CB65AB"/>
    <w:rsid w:val="00CB6E52"/>
    <w:rsid w:val="00CC0025"/>
    <w:rsid w:val="00CC0766"/>
    <w:rsid w:val="00CC19A5"/>
    <w:rsid w:val="00CC36A3"/>
    <w:rsid w:val="00CC38D4"/>
    <w:rsid w:val="00CC4786"/>
    <w:rsid w:val="00CC5403"/>
    <w:rsid w:val="00CD1A14"/>
    <w:rsid w:val="00CD301E"/>
    <w:rsid w:val="00CD3075"/>
    <w:rsid w:val="00CD3697"/>
    <w:rsid w:val="00CD3FC1"/>
    <w:rsid w:val="00CD4DA2"/>
    <w:rsid w:val="00CD5CA8"/>
    <w:rsid w:val="00CD5F6D"/>
    <w:rsid w:val="00CD7665"/>
    <w:rsid w:val="00CD79D2"/>
    <w:rsid w:val="00CD7CAF"/>
    <w:rsid w:val="00CE1B89"/>
    <w:rsid w:val="00CE22F3"/>
    <w:rsid w:val="00CE2673"/>
    <w:rsid w:val="00CE28DE"/>
    <w:rsid w:val="00CE4D3E"/>
    <w:rsid w:val="00CE5218"/>
    <w:rsid w:val="00CE6654"/>
    <w:rsid w:val="00CE6BE3"/>
    <w:rsid w:val="00CF0734"/>
    <w:rsid w:val="00CF0873"/>
    <w:rsid w:val="00CF0F73"/>
    <w:rsid w:val="00CF160C"/>
    <w:rsid w:val="00CF239E"/>
    <w:rsid w:val="00CF48B0"/>
    <w:rsid w:val="00CF5A5D"/>
    <w:rsid w:val="00CF6395"/>
    <w:rsid w:val="00CF6EFF"/>
    <w:rsid w:val="00D006FB"/>
    <w:rsid w:val="00D00EEF"/>
    <w:rsid w:val="00D0122B"/>
    <w:rsid w:val="00D044F0"/>
    <w:rsid w:val="00D04DA2"/>
    <w:rsid w:val="00D0593A"/>
    <w:rsid w:val="00D0644D"/>
    <w:rsid w:val="00D066AB"/>
    <w:rsid w:val="00D113A0"/>
    <w:rsid w:val="00D12901"/>
    <w:rsid w:val="00D139C7"/>
    <w:rsid w:val="00D15260"/>
    <w:rsid w:val="00D1590E"/>
    <w:rsid w:val="00D16A03"/>
    <w:rsid w:val="00D209ED"/>
    <w:rsid w:val="00D20DE6"/>
    <w:rsid w:val="00D22E3B"/>
    <w:rsid w:val="00D23705"/>
    <w:rsid w:val="00D24281"/>
    <w:rsid w:val="00D2473C"/>
    <w:rsid w:val="00D2488B"/>
    <w:rsid w:val="00D254FE"/>
    <w:rsid w:val="00D26F89"/>
    <w:rsid w:val="00D26FC2"/>
    <w:rsid w:val="00D2737C"/>
    <w:rsid w:val="00D27F61"/>
    <w:rsid w:val="00D311AA"/>
    <w:rsid w:val="00D32925"/>
    <w:rsid w:val="00D33DF0"/>
    <w:rsid w:val="00D35E84"/>
    <w:rsid w:val="00D35F1C"/>
    <w:rsid w:val="00D36649"/>
    <w:rsid w:val="00D37386"/>
    <w:rsid w:val="00D44178"/>
    <w:rsid w:val="00D454A4"/>
    <w:rsid w:val="00D4697B"/>
    <w:rsid w:val="00D47A9F"/>
    <w:rsid w:val="00D47F0B"/>
    <w:rsid w:val="00D5233F"/>
    <w:rsid w:val="00D52901"/>
    <w:rsid w:val="00D5364A"/>
    <w:rsid w:val="00D538ED"/>
    <w:rsid w:val="00D54280"/>
    <w:rsid w:val="00D547FB"/>
    <w:rsid w:val="00D54DE0"/>
    <w:rsid w:val="00D5682B"/>
    <w:rsid w:val="00D56FE7"/>
    <w:rsid w:val="00D6093C"/>
    <w:rsid w:val="00D60CC6"/>
    <w:rsid w:val="00D614C0"/>
    <w:rsid w:val="00D61EE0"/>
    <w:rsid w:val="00D63F52"/>
    <w:rsid w:val="00D6425F"/>
    <w:rsid w:val="00D64675"/>
    <w:rsid w:val="00D657E9"/>
    <w:rsid w:val="00D660A9"/>
    <w:rsid w:val="00D66BE8"/>
    <w:rsid w:val="00D6736D"/>
    <w:rsid w:val="00D67F78"/>
    <w:rsid w:val="00D71AF4"/>
    <w:rsid w:val="00D71B05"/>
    <w:rsid w:val="00D7284A"/>
    <w:rsid w:val="00D73C2A"/>
    <w:rsid w:val="00D7505A"/>
    <w:rsid w:val="00D75155"/>
    <w:rsid w:val="00D75488"/>
    <w:rsid w:val="00D82A38"/>
    <w:rsid w:val="00D86EEA"/>
    <w:rsid w:val="00D91D58"/>
    <w:rsid w:val="00D92AB8"/>
    <w:rsid w:val="00D92BF6"/>
    <w:rsid w:val="00D946E2"/>
    <w:rsid w:val="00DA0151"/>
    <w:rsid w:val="00DA1B1A"/>
    <w:rsid w:val="00DA41E7"/>
    <w:rsid w:val="00DA5E23"/>
    <w:rsid w:val="00DB077C"/>
    <w:rsid w:val="00DB1441"/>
    <w:rsid w:val="00DB1DEC"/>
    <w:rsid w:val="00DB27E5"/>
    <w:rsid w:val="00DB3FA8"/>
    <w:rsid w:val="00DB4017"/>
    <w:rsid w:val="00DB4FE3"/>
    <w:rsid w:val="00DB576C"/>
    <w:rsid w:val="00DB6C29"/>
    <w:rsid w:val="00DB7A78"/>
    <w:rsid w:val="00DC0F02"/>
    <w:rsid w:val="00DC2E12"/>
    <w:rsid w:val="00DC3532"/>
    <w:rsid w:val="00DC364E"/>
    <w:rsid w:val="00DC4CB2"/>
    <w:rsid w:val="00DC50FD"/>
    <w:rsid w:val="00DC51A1"/>
    <w:rsid w:val="00DC55A9"/>
    <w:rsid w:val="00DC5C9C"/>
    <w:rsid w:val="00DC670D"/>
    <w:rsid w:val="00DC6876"/>
    <w:rsid w:val="00DC6E60"/>
    <w:rsid w:val="00DC73CF"/>
    <w:rsid w:val="00DD04FE"/>
    <w:rsid w:val="00DD1A48"/>
    <w:rsid w:val="00DD3DB4"/>
    <w:rsid w:val="00DD434E"/>
    <w:rsid w:val="00DD4BA4"/>
    <w:rsid w:val="00DD5BAF"/>
    <w:rsid w:val="00DD5F80"/>
    <w:rsid w:val="00DD63F9"/>
    <w:rsid w:val="00DE065C"/>
    <w:rsid w:val="00DE082E"/>
    <w:rsid w:val="00DE104E"/>
    <w:rsid w:val="00DE14D8"/>
    <w:rsid w:val="00DE166A"/>
    <w:rsid w:val="00DE174D"/>
    <w:rsid w:val="00DE1B09"/>
    <w:rsid w:val="00DE267F"/>
    <w:rsid w:val="00DE3C25"/>
    <w:rsid w:val="00DE4D45"/>
    <w:rsid w:val="00DE5682"/>
    <w:rsid w:val="00DE5CBC"/>
    <w:rsid w:val="00DE60CC"/>
    <w:rsid w:val="00DF1082"/>
    <w:rsid w:val="00DF17FD"/>
    <w:rsid w:val="00DF197F"/>
    <w:rsid w:val="00DF239B"/>
    <w:rsid w:val="00DF2BC8"/>
    <w:rsid w:val="00DF3B3D"/>
    <w:rsid w:val="00DF4E26"/>
    <w:rsid w:val="00DF62FA"/>
    <w:rsid w:val="00DF70C2"/>
    <w:rsid w:val="00DF716C"/>
    <w:rsid w:val="00DF73C4"/>
    <w:rsid w:val="00E00A0C"/>
    <w:rsid w:val="00E0323E"/>
    <w:rsid w:val="00E03270"/>
    <w:rsid w:val="00E03A04"/>
    <w:rsid w:val="00E06024"/>
    <w:rsid w:val="00E0642D"/>
    <w:rsid w:val="00E117C8"/>
    <w:rsid w:val="00E11E68"/>
    <w:rsid w:val="00E1395E"/>
    <w:rsid w:val="00E1425A"/>
    <w:rsid w:val="00E14C5C"/>
    <w:rsid w:val="00E1599C"/>
    <w:rsid w:val="00E160DD"/>
    <w:rsid w:val="00E161A4"/>
    <w:rsid w:val="00E167D0"/>
    <w:rsid w:val="00E20353"/>
    <w:rsid w:val="00E20FCC"/>
    <w:rsid w:val="00E22C66"/>
    <w:rsid w:val="00E22C71"/>
    <w:rsid w:val="00E22F6C"/>
    <w:rsid w:val="00E241E9"/>
    <w:rsid w:val="00E259AF"/>
    <w:rsid w:val="00E264B5"/>
    <w:rsid w:val="00E27E99"/>
    <w:rsid w:val="00E27EA6"/>
    <w:rsid w:val="00E335C9"/>
    <w:rsid w:val="00E35070"/>
    <w:rsid w:val="00E3531B"/>
    <w:rsid w:val="00E365E1"/>
    <w:rsid w:val="00E401DA"/>
    <w:rsid w:val="00E40A96"/>
    <w:rsid w:val="00E40C00"/>
    <w:rsid w:val="00E416D5"/>
    <w:rsid w:val="00E42B83"/>
    <w:rsid w:val="00E42BFC"/>
    <w:rsid w:val="00E4353C"/>
    <w:rsid w:val="00E460E0"/>
    <w:rsid w:val="00E46C9C"/>
    <w:rsid w:val="00E47C50"/>
    <w:rsid w:val="00E506BE"/>
    <w:rsid w:val="00E509FF"/>
    <w:rsid w:val="00E5212F"/>
    <w:rsid w:val="00E52FE8"/>
    <w:rsid w:val="00E555DC"/>
    <w:rsid w:val="00E5636E"/>
    <w:rsid w:val="00E56C79"/>
    <w:rsid w:val="00E56F48"/>
    <w:rsid w:val="00E57E45"/>
    <w:rsid w:val="00E608B7"/>
    <w:rsid w:val="00E60D89"/>
    <w:rsid w:val="00E62118"/>
    <w:rsid w:val="00E65617"/>
    <w:rsid w:val="00E657FC"/>
    <w:rsid w:val="00E65895"/>
    <w:rsid w:val="00E65FE2"/>
    <w:rsid w:val="00E66826"/>
    <w:rsid w:val="00E67355"/>
    <w:rsid w:val="00E71EDD"/>
    <w:rsid w:val="00E72F0F"/>
    <w:rsid w:val="00E751DF"/>
    <w:rsid w:val="00E75BA6"/>
    <w:rsid w:val="00E75C0B"/>
    <w:rsid w:val="00E76486"/>
    <w:rsid w:val="00E8228F"/>
    <w:rsid w:val="00E832E0"/>
    <w:rsid w:val="00E83AD0"/>
    <w:rsid w:val="00E8429F"/>
    <w:rsid w:val="00E84753"/>
    <w:rsid w:val="00E85452"/>
    <w:rsid w:val="00E85455"/>
    <w:rsid w:val="00E905FD"/>
    <w:rsid w:val="00E90804"/>
    <w:rsid w:val="00E90D9A"/>
    <w:rsid w:val="00E94760"/>
    <w:rsid w:val="00E95ACC"/>
    <w:rsid w:val="00E96025"/>
    <w:rsid w:val="00EA0158"/>
    <w:rsid w:val="00EA1D36"/>
    <w:rsid w:val="00EA1DA7"/>
    <w:rsid w:val="00EA2BF6"/>
    <w:rsid w:val="00EA2E23"/>
    <w:rsid w:val="00EA3006"/>
    <w:rsid w:val="00EA3256"/>
    <w:rsid w:val="00EA3CD9"/>
    <w:rsid w:val="00EA54D6"/>
    <w:rsid w:val="00EA60B5"/>
    <w:rsid w:val="00EA7684"/>
    <w:rsid w:val="00EA776B"/>
    <w:rsid w:val="00EB178B"/>
    <w:rsid w:val="00EB345C"/>
    <w:rsid w:val="00EB35E4"/>
    <w:rsid w:val="00EB5F48"/>
    <w:rsid w:val="00EB5FFF"/>
    <w:rsid w:val="00EC0766"/>
    <w:rsid w:val="00EC4724"/>
    <w:rsid w:val="00EC4AE8"/>
    <w:rsid w:val="00EC4C29"/>
    <w:rsid w:val="00ED06B0"/>
    <w:rsid w:val="00ED099E"/>
    <w:rsid w:val="00ED13CB"/>
    <w:rsid w:val="00ED1EAA"/>
    <w:rsid w:val="00ED2037"/>
    <w:rsid w:val="00ED40A7"/>
    <w:rsid w:val="00ED43B5"/>
    <w:rsid w:val="00ED56E6"/>
    <w:rsid w:val="00ED5CB1"/>
    <w:rsid w:val="00ED7B90"/>
    <w:rsid w:val="00EE1244"/>
    <w:rsid w:val="00EE1C06"/>
    <w:rsid w:val="00EE45EC"/>
    <w:rsid w:val="00EE48E6"/>
    <w:rsid w:val="00EE77A8"/>
    <w:rsid w:val="00EE785E"/>
    <w:rsid w:val="00EF0235"/>
    <w:rsid w:val="00EF039E"/>
    <w:rsid w:val="00EF114B"/>
    <w:rsid w:val="00EF147D"/>
    <w:rsid w:val="00EF1973"/>
    <w:rsid w:val="00EF1FE3"/>
    <w:rsid w:val="00EF50AF"/>
    <w:rsid w:val="00F005CF"/>
    <w:rsid w:val="00F00FEE"/>
    <w:rsid w:val="00F011E6"/>
    <w:rsid w:val="00F01A4E"/>
    <w:rsid w:val="00F01FC7"/>
    <w:rsid w:val="00F05832"/>
    <w:rsid w:val="00F0670A"/>
    <w:rsid w:val="00F07ACB"/>
    <w:rsid w:val="00F10E6E"/>
    <w:rsid w:val="00F11311"/>
    <w:rsid w:val="00F12298"/>
    <w:rsid w:val="00F123BB"/>
    <w:rsid w:val="00F141A1"/>
    <w:rsid w:val="00F156B3"/>
    <w:rsid w:val="00F159E0"/>
    <w:rsid w:val="00F164A7"/>
    <w:rsid w:val="00F16DFA"/>
    <w:rsid w:val="00F16EBD"/>
    <w:rsid w:val="00F171DB"/>
    <w:rsid w:val="00F216FF"/>
    <w:rsid w:val="00F22114"/>
    <w:rsid w:val="00F22466"/>
    <w:rsid w:val="00F22533"/>
    <w:rsid w:val="00F2601B"/>
    <w:rsid w:val="00F26996"/>
    <w:rsid w:val="00F27747"/>
    <w:rsid w:val="00F30805"/>
    <w:rsid w:val="00F3142C"/>
    <w:rsid w:val="00F35884"/>
    <w:rsid w:val="00F3637A"/>
    <w:rsid w:val="00F36F3F"/>
    <w:rsid w:val="00F40294"/>
    <w:rsid w:val="00F43D5C"/>
    <w:rsid w:val="00F44FAE"/>
    <w:rsid w:val="00F45D00"/>
    <w:rsid w:val="00F467C2"/>
    <w:rsid w:val="00F507FC"/>
    <w:rsid w:val="00F50CE0"/>
    <w:rsid w:val="00F5236E"/>
    <w:rsid w:val="00F532A2"/>
    <w:rsid w:val="00F53AA4"/>
    <w:rsid w:val="00F54971"/>
    <w:rsid w:val="00F55EF5"/>
    <w:rsid w:val="00F56F62"/>
    <w:rsid w:val="00F606B8"/>
    <w:rsid w:val="00F62967"/>
    <w:rsid w:val="00F636E8"/>
    <w:rsid w:val="00F63959"/>
    <w:rsid w:val="00F64333"/>
    <w:rsid w:val="00F65A16"/>
    <w:rsid w:val="00F66A77"/>
    <w:rsid w:val="00F66E7F"/>
    <w:rsid w:val="00F672E2"/>
    <w:rsid w:val="00F70F37"/>
    <w:rsid w:val="00F7167B"/>
    <w:rsid w:val="00F731C5"/>
    <w:rsid w:val="00F739D5"/>
    <w:rsid w:val="00F73A19"/>
    <w:rsid w:val="00F764D2"/>
    <w:rsid w:val="00F7659C"/>
    <w:rsid w:val="00F77C31"/>
    <w:rsid w:val="00F77CAE"/>
    <w:rsid w:val="00F8035D"/>
    <w:rsid w:val="00F8118D"/>
    <w:rsid w:val="00F840ED"/>
    <w:rsid w:val="00F85C28"/>
    <w:rsid w:val="00F90943"/>
    <w:rsid w:val="00F91D1C"/>
    <w:rsid w:val="00F95067"/>
    <w:rsid w:val="00F95A8C"/>
    <w:rsid w:val="00F96AE6"/>
    <w:rsid w:val="00F96E4C"/>
    <w:rsid w:val="00FA1F12"/>
    <w:rsid w:val="00FA438B"/>
    <w:rsid w:val="00FA4551"/>
    <w:rsid w:val="00FA45CE"/>
    <w:rsid w:val="00FA5F8A"/>
    <w:rsid w:val="00FA67C5"/>
    <w:rsid w:val="00FA7E66"/>
    <w:rsid w:val="00FB0DA2"/>
    <w:rsid w:val="00FB1164"/>
    <w:rsid w:val="00FB186D"/>
    <w:rsid w:val="00FB4446"/>
    <w:rsid w:val="00FB711E"/>
    <w:rsid w:val="00FB7515"/>
    <w:rsid w:val="00FB7EFB"/>
    <w:rsid w:val="00FC18FC"/>
    <w:rsid w:val="00FC3F44"/>
    <w:rsid w:val="00FC3FBD"/>
    <w:rsid w:val="00FC4129"/>
    <w:rsid w:val="00FC418A"/>
    <w:rsid w:val="00FC43C0"/>
    <w:rsid w:val="00FC561B"/>
    <w:rsid w:val="00FC59D0"/>
    <w:rsid w:val="00FC70CB"/>
    <w:rsid w:val="00FD00B0"/>
    <w:rsid w:val="00FD131D"/>
    <w:rsid w:val="00FD1590"/>
    <w:rsid w:val="00FD2DA0"/>
    <w:rsid w:val="00FD4AF8"/>
    <w:rsid w:val="00FD5977"/>
    <w:rsid w:val="00FD5A3E"/>
    <w:rsid w:val="00FD691F"/>
    <w:rsid w:val="00FD7173"/>
    <w:rsid w:val="00FE0C40"/>
    <w:rsid w:val="00FE179B"/>
    <w:rsid w:val="00FE18FD"/>
    <w:rsid w:val="00FE2700"/>
    <w:rsid w:val="00FE4042"/>
    <w:rsid w:val="00FE561F"/>
    <w:rsid w:val="00FE5643"/>
    <w:rsid w:val="00FE676C"/>
    <w:rsid w:val="00FE72DA"/>
    <w:rsid w:val="00FE7BBE"/>
    <w:rsid w:val="00FE7BD4"/>
    <w:rsid w:val="00FF1399"/>
    <w:rsid w:val="00FF3124"/>
    <w:rsid w:val="00FF32B7"/>
    <w:rsid w:val="00FF3813"/>
    <w:rsid w:val="00FF44C0"/>
    <w:rsid w:val="00FF4E13"/>
    <w:rsid w:val="00FF558B"/>
    <w:rsid w:val="00FF6C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1A0FC"/>
  <w15:docId w15:val="{8FB85A57-CECC-41E8-A551-F16C5515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Body Text" w:uiPriority="1" w:qFormat="1"/>
    <w:lsdException w:name="Body Text Indent" w:uiPriority="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881"/>
    <w:rPr>
      <w:lang w:val="ru-RU"/>
    </w:rPr>
  </w:style>
  <w:style w:type="paragraph" w:styleId="1">
    <w:name w:val="heading 1"/>
    <w:basedOn w:val="a"/>
    <w:next w:val="a"/>
    <w:link w:val="10"/>
    <w:uiPriority w:val="9"/>
    <w:qFormat/>
    <w:rsid w:val="004D62C2"/>
    <w:pPr>
      <w:keepNext/>
      <w:spacing w:before="240" w:after="60"/>
      <w:outlineLvl w:val="0"/>
    </w:pPr>
    <w:rPr>
      <w:rFonts w:ascii="Arial" w:hAnsi="Arial" w:cs="Arial"/>
      <w:b/>
      <w:bCs/>
      <w:kern w:val="1"/>
      <w:sz w:val="32"/>
      <w:szCs w:val="32"/>
    </w:rPr>
  </w:style>
  <w:style w:type="paragraph" w:styleId="2">
    <w:name w:val="heading 2"/>
    <w:basedOn w:val="a"/>
    <w:next w:val="a"/>
    <w:link w:val="20"/>
    <w:uiPriority w:val="9"/>
    <w:qFormat/>
    <w:rsid w:val="00001DD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001DD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qFormat/>
    <w:rsid w:val="00001DDF"/>
    <w:pPr>
      <w:keepNext/>
      <w:keepLines/>
      <w:spacing w:before="40"/>
      <w:outlineLvl w:val="3"/>
    </w:pPr>
    <w:rPr>
      <w:rFonts w:ascii="Calibri" w:hAnsi="Calibri"/>
      <w:i/>
      <w:iCs/>
      <w:color w:val="2F5496"/>
      <w:sz w:val="22"/>
      <w:szCs w:val="22"/>
      <w:lang w:eastAsia="en-US"/>
      <w14:ligatures w14:val="standardContextual"/>
    </w:rPr>
  </w:style>
  <w:style w:type="paragraph" w:styleId="5">
    <w:name w:val="heading 5"/>
    <w:basedOn w:val="a"/>
    <w:next w:val="a"/>
    <w:link w:val="50"/>
    <w:uiPriority w:val="9"/>
    <w:qFormat/>
    <w:rsid w:val="004D62C2"/>
    <w:pPr>
      <w:keepNext/>
      <w:jc w:val="both"/>
      <w:outlineLvl w:val="4"/>
    </w:pPr>
    <w:rPr>
      <w:rFonts w:ascii="Bookman Old Style" w:hAnsi="Bookman Old Style"/>
      <w:sz w:val="27"/>
      <w:szCs w:val="27"/>
    </w:rPr>
  </w:style>
  <w:style w:type="paragraph" w:styleId="6">
    <w:name w:val="heading 6"/>
    <w:basedOn w:val="a"/>
    <w:next w:val="a"/>
    <w:link w:val="60"/>
    <w:uiPriority w:val="9"/>
    <w:qFormat/>
    <w:rsid w:val="00001DDF"/>
    <w:pPr>
      <w:keepNext/>
      <w:keepLines/>
      <w:spacing w:before="40"/>
      <w:outlineLvl w:val="5"/>
    </w:pPr>
    <w:rPr>
      <w:rFonts w:ascii="Calibri" w:hAnsi="Calibri"/>
      <w:i/>
      <w:iCs/>
      <w:color w:val="595959"/>
      <w:sz w:val="22"/>
      <w:szCs w:val="22"/>
      <w:lang w:eastAsia="en-US"/>
      <w14:ligatures w14:val="standardContextual"/>
    </w:rPr>
  </w:style>
  <w:style w:type="paragraph" w:styleId="7">
    <w:name w:val="heading 7"/>
    <w:basedOn w:val="a"/>
    <w:next w:val="a"/>
    <w:link w:val="70"/>
    <w:uiPriority w:val="9"/>
    <w:qFormat/>
    <w:rsid w:val="00001DDF"/>
    <w:pPr>
      <w:keepNext/>
      <w:keepLines/>
      <w:spacing w:before="40"/>
      <w:outlineLvl w:val="6"/>
    </w:pPr>
    <w:rPr>
      <w:rFonts w:ascii="Calibri" w:hAnsi="Calibri"/>
      <w:color w:val="595959"/>
      <w:sz w:val="22"/>
      <w:szCs w:val="22"/>
      <w:lang w:eastAsia="en-US"/>
      <w14:ligatures w14:val="standardContextual"/>
    </w:rPr>
  </w:style>
  <w:style w:type="paragraph" w:styleId="8">
    <w:name w:val="heading 8"/>
    <w:basedOn w:val="a"/>
    <w:next w:val="a"/>
    <w:link w:val="80"/>
    <w:uiPriority w:val="9"/>
    <w:qFormat/>
    <w:rsid w:val="00001DDF"/>
    <w:pPr>
      <w:keepNext/>
      <w:keepLines/>
      <w:spacing w:before="40"/>
      <w:outlineLvl w:val="7"/>
    </w:pPr>
    <w:rPr>
      <w:rFonts w:ascii="Calibri" w:hAnsi="Calibri"/>
      <w:i/>
      <w:iCs/>
      <w:color w:val="272727"/>
      <w:sz w:val="22"/>
      <w:szCs w:val="22"/>
      <w:lang w:eastAsia="en-US"/>
      <w14:ligatures w14:val="standardContextual"/>
    </w:rPr>
  </w:style>
  <w:style w:type="paragraph" w:styleId="9">
    <w:name w:val="heading 9"/>
    <w:basedOn w:val="a"/>
    <w:next w:val="a"/>
    <w:link w:val="90"/>
    <w:uiPriority w:val="9"/>
    <w:qFormat/>
    <w:rsid w:val="00001DDF"/>
    <w:pPr>
      <w:keepNext/>
      <w:keepLines/>
      <w:spacing w:before="40"/>
      <w:outlineLvl w:val="8"/>
    </w:pPr>
    <w:rPr>
      <w:rFonts w:ascii="Calibri" w:hAnsi="Calibri"/>
      <w:color w:val="272727"/>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
    <w:basedOn w:val="a"/>
    <w:next w:val="a3"/>
    <w:qFormat/>
    <w:rsid w:val="004D62C2"/>
    <w:pPr>
      <w:keepNext/>
      <w:keepLines/>
      <w:spacing w:line="200" w:lineRule="atLeast"/>
      <w:ind w:left="840" w:right="-360"/>
    </w:pPr>
    <w:rPr>
      <w:rFonts w:ascii="Arial" w:hAnsi="Arial" w:cs="Arial"/>
      <w:b/>
      <w:bCs/>
      <w:spacing w:val="-8"/>
      <w:sz w:val="22"/>
      <w:szCs w:val="22"/>
    </w:rPr>
  </w:style>
  <w:style w:type="paragraph" w:styleId="a3">
    <w:name w:val="Body Text"/>
    <w:basedOn w:val="a"/>
    <w:link w:val="a4"/>
    <w:uiPriority w:val="1"/>
    <w:qFormat/>
    <w:rsid w:val="004D62C2"/>
    <w:pPr>
      <w:spacing w:after="220" w:line="220" w:lineRule="atLeast"/>
      <w:ind w:left="840" w:right="-360"/>
    </w:pPr>
  </w:style>
  <w:style w:type="paragraph" w:customStyle="1" w:styleId="31">
    <w:name w:val="заголовок 3"/>
    <w:basedOn w:val="a"/>
    <w:next w:val="a"/>
    <w:qFormat/>
    <w:rsid w:val="004D62C2"/>
    <w:pPr>
      <w:keepNext/>
      <w:ind w:firstLine="3686"/>
      <w:jc w:val="both"/>
    </w:pPr>
    <w:rPr>
      <w:rFonts w:ascii="Bookman Old Style" w:hAnsi="Bookman Old Style"/>
      <w:b/>
      <w:bCs/>
      <w:sz w:val="36"/>
      <w:szCs w:val="36"/>
    </w:rPr>
  </w:style>
  <w:style w:type="paragraph" w:customStyle="1" w:styleId="41">
    <w:name w:val="заголовок 4"/>
    <w:basedOn w:val="a"/>
    <w:next w:val="a"/>
    <w:qFormat/>
    <w:rsid w:val="004D62C2"/>
    <w:pPr>
      <w:keepNext/>
      <w:ind w:firstLine="1701"/>
      <w:jc w:val="both"/>
    </w:pPr>
    <w:rPr>
      <w:rFonts w:ascii="Bookman Old Style" w:hAnsi="Bookman Old Style"/>
      <w:sz w:val="27"/>
      <w:szCs w:val="27"/>
    </w:rPr>
  </w:style>
  <w:style w:type="paragraph" w:styleId="a5">
    <w:name w:val="Body Text Indent"/>
    <w:basedOn w:val="a"/>
    <w:qFormat/>
    <w:rsid w:val="004D62C2"/>
    <w:pPr>
      <w:jc w:val="center"/>
    </w:pPr>
    <w:rPr>
      <w:rFonts w:ascii="Bookman Old Style" w:hAnsi="Bookman Old Style"/>
      <w:sz w:val="12"/>
      <w:szCs w:val="12"/>
      <w:lang w:val="uk-UA"/>
    </w:rPr>
  </w:style>
  <w:style w:type="paragraph" w:styleId="a6">
    <w:name w:val="Title"/>
    <w:basedOn w:val="a"/>
    <w:link w:val="a7"/>
    <w:uiPriority w:val="10"/>
    <w:qFormat/>
    <w:rsid w:val="004D62C2"/>
    <w:pPr>
      <w:jc w:val="center"/>
    </w:pPr>
    <w:rPr>
      <w:b/>
      <w:sz w:val="28"/>
      <w:szCs w:val="24"/>
      <w:lang w:val="uk-UA"/>
    </w:rPr>
  </w:style>
  <w:style w:type="paragraph" w:styleId="a8">
    <w:name w:val="Subtitle"/>
    <w:basedOn w:val="a"/>
    <w:uiPriority w:val="11"/>
    <w:qFormat/>
    <w:rsid w:val="004D62C2"/>
    <w:pPr>
      <w:jc w:val="center"/>
    </w:pPr>
    <w:rPr>
      <w:b/>
      <w:sz w:val="44"/>
      <w:szCs w:val="24"/>
    </w:rPr>
  </w:style>
  <w:style w:type="paragraph" w:styleId="a9">
    <w:name w:val="Balloon Text"/>
    <w:basedOn w:val="a"/>
    <w:qFormat/>
    <w:rsid w:val="004D62C2"/>
    <w:rPr>
      <w:rFonts w:ascii="Tahoma" w:hAnsi="Tahoma" w:cs="Tahoma"/>
      <w:sz w:val="16"/>
      <w:szCs w:val="16"/>
    </w:rPr>
  </w:style>
  <w:style w:type="paragraph" w:customStyle="1" w:styleId="aa">
    <w:name w:val="Знак"/>
    <w:basedOn w:val="a"/>
    <w:qFormat/>
    <w:rsid w:val="004D62C2"/>
    <w:rPr>
      <w:rFonts w:ascii="Verdana" w:hAnsi="Verdana"/>
      <w:lang w:val="en-US"/>
    </w:rPr>
  </w:style>
  <w:style w:type="paragraph" w:styleId="ab">
    <w:name w:val="List Paragraph"/>
    <w:basedOn w:val="a"/>
    <w:uiPriority w:val="34"/>
    <w:qFormat/>
    <w:rsid w:val="004D62C2"/>
    <w:pPr>
      <w:ind w:left="720"/>
      <w:contextualSpacing/>
    </w:pPr>
  </w:style>
  <w:style w:type="paragraph" w:styleId="ac">
    <w:name w:val="header"/>
    <w:basedOn w:val="a"/>
    <w:uiPriority w:val="99"/>
    <w:qFormat/>
    <w:rsid w:val="004D62C2"/>
    <w:pPr>
      <w:tabs>
        <w:tab w:val="center" w:pos="4819"/>
        <w:tab w:val="right" w:pos="9639"/>
      </w:tabs>
    </w:pPr>
  </w:style>
  <w:style w:type="paragraph" w:styleId="ad">
    <w:name w:val="footer"/>
    <w:basedOn w:val="a"/>
    <w:uiPriority w:val="99"/>
    <w:qFormat/>
    <w:rsid w:val="004D62C2"/>
    <w:pPr>
      <w:tabs>
        <w:tab w:val="center" w:pos="4819"/>
        <w:tab w:val="right" w:pos="9639"/>
      </w:tabs>
    </w:pPr>
  </w:style>
  <w:style w:type="character" w:styleId="ae">
    <w:name w:val="footnote reference"/>
    <w:basedOn w:val="a0"/>
    <w:rsid w:val="004D62C2"/>
    <w:rPr>
      <w:vertAlign w:val="superscript"/>
    </w:rPr>
  </w:style>
  <w:style w:type="character" w:customStyle="1" w:styleId="af">
    <w:name w:val="Подзаголовок Знак"/>
    <w:basedOn w:val="a0"/>
    <w:uiPriority w:val="11"/>
    <w:rsid w:val="004D62C2"/>
    <w:rPr>
      <w:b/>
      <w:sz w:val="44"/>
      <w:szCs w:val="24"/>
      <w:lang w:val="ru-RU" w:bidi="ar-SA"/>
    </w:rPr>
  </w:style>
  <w:style w:type="character" w:customStyle="1" w:styleId="af0">
    <w:name w:val="Основной текст с отступом Знак"/>
    <w:basedOn w:val="a0"/>
    <w:rsid w:val="004D62C2"/>
    <w:rPr>
      <w:rFonts w:ascii="Bookman Old Style" w:hAnsi="Bookman Old Style"/>
      <w:sz w:val="12"/>
      <w:szCs w:val="12"/>
    </w:rPr>
  </w:style>
  <w:style w:type="character" w:customStyle="1" w:styleId="af1">
    <w:name w:val="Верхний колонтитул Знак"/>
    <w:basedOn w:val="a0"/>
    <w:uiPriority w:val="99"/>
    <w:rsid w:val="004D62C2"/>
    <w:rPr>
      <w:lang w:val="ru-RU"/>
    </w:rPr>
  </w:style>
  <w:style w:type="character" w:customStyle="1" w:styleId="af2">
    <w:name w:val="Нижний колонтитул Знак"/>
    <w:basedOn w:val="a0"/>
    <w:uiPriority w:val="99"/>
    <w:rsid w:val="004D62C2"/>
    <w:rPr>
      <w:lang w:val="ru-RU"/>
    </w:rPr>
  </w:style>
  <w:style w:type="character" w:styleId="af3">
    <w:name w:val="Hyperlink"/>
    <w:basedOn w:val="a0"/>
    <w:rsid w:val="004D62C2"/>
    <w:rPr>
      <w:color w:val="0000FF"/>
      <w:u w:val="single"/>
    </w:rPr>
  </w:style>
  <w:style w:type="character" w:styleId="af4">
    <w:name w:val="Strong"/>
    <w:basedOn w:val="a0"/>
    <w:rsid w:val="004D62C2"/>
    <w:rPr>
      <w:b/>
      <w:bCs/>
    </w:rPr>
  </w:style>
  <w:style w:type="character" w:customStyle="1" w:styleId="a7">
    <w:name w:val="Заголовок Знак"/>
    <w:basedOn w:val="a0"/>
    <w:link w:val="a6"/>
    <w:uiPriority w:val="10"/>
    <w:rsid w:val="00C0644C"/>
    <w:rPr>
      <w:b/>
      <w:sz w:val="28"/>
      <w:szCs w:val="24"/>
    </w:rPr>
  </w:style>
  <w:style w:type="character" w:customStyle="1" w:styleId="20">
    <w:name w:val="Заголовок 2 Знак"/>
    <w:basedOn w:val="a0"/>
    <w:link w:val="2"/>
    <w:uiPriority w:val="9"/>
    <w:rsid w:val="00001DDF"/>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rsid w:val="00001DDF"/>
    <w:rPr>
      <w:rFonts w:asciiTheme="majorHAnsi" w:eastAsiaTheme="majorEastAsia" w:hAnsiTheme="majorHAnsi" w:cstheme="majorBidi"/>
      <w:color w:val="243F60" w:themeColor="accent1" w:themeShade="7F"/>
      <w:sz w:val="24"/>
      <w:szCs w:val="24"/>
      <w:lang w:val="ru-RU"/>
    </w:rPr>
  </w:style>
  <w:style w:type="paragraph" w:customStyle="1" w:styleId="410">
    <w:name w:val="Заголовок 41"/>
    <w:basedOn w:val="a"/>
    <w:next w:val="a"/>
    <w:uiPriority w:val="9"/>
    <w:semiHidden/>
    <w:unhideWhenUsed/>
    <w:qFormat/>
    <w:rsid w:val="00001DDF"/>
    <w:pPr>
      <w:keepNext/>
      <w:keepLines/>
      <w:spacing w:before="80" w:after="40" w:line="256" w:lineRule="auto"/>
      <w:outlineLvl w:val="3"/>
    </w:pPr>
    <w:rPr>
      <w:rFonts w:ascii="Calibri" w:hAnsi="Calibri"/>
      <w:i/>
      <w:iCs/>
      <w:color w:val="2F5496"/>
      <w:sz w:val="22"/>
      <w:szCs w:val="22"/>
      <w:lang w:eastAsia="en-US"/>
      <w14:ligatures w14:val="standardContextual"/>
    </w:rPr>
  </w:style>
  <w:style w:type="paragraph" w:customStyle="1" w:styleId="61">
    <w:name w:val="Заголовок 61"/>
    <w:basedOn w:val="a"/>
    <w:next w:val="a"/>
    <w:uiPriority w:val="9"/>
    <w:semiHidden/>
    <w:unhideWhenUsed/>
    <w:qFormat/>
    <w:rsid w:val="00001DDF"/>
    <w:pPr>
      <w:keepNext/>
      <w:keepLines/>
      <w:spacing w:before="40" w:line="256" w:lineRule="auto"/>
      <w:outlineLvl w:val="5"/>
    </w:pPr>
    <w:rPr>
      <w:rFonts w:ascii="Calibri" w:hAnsi="Calibri"/>
      <w:i/>
      <w:iCs/>
      <w:color w:val="595959"/>
      <w:sz w:val="22"/>
      <w:szCs w:val="22"/>
      <w:lang w:eastAsia="en-US"/>
      <w14:ligatures w14:val="standardContextual"/>
    </w:rPr>
  </w:style>
  <w:style w:type="paragraph" w:customStyle="1" w:styleId="71">
    <w:name w:val="Заголовок 71"/>
    <w:basedOn w:val="a"/>
    <w:next w:val="a"/>
    <w:uiPriority w:val="9"/>
    <w:semiHidden/>
    <w:unhideWhenUsed/>
    <w:qFormat/>
    <w:rsid w:val="00001DDF"/>
    <w:pPr>
      <w:keepNext/>
      <w:keepLines/>
      <w:spacing w:before="40" w:line="256" w:lineRule="auto"/>
      <w:outlineLvl w:val="6"/>
    </w:pPr>
    <w:rPr>
      <w:rFonts w:ascii="Calibri" w:hAnsi="Calibri"/>
      <w:color w:val="595959"/>
      <w:sz w:val="22"/>
      <w:szCs w:val="22"/>
      <w:lang w:eastAsia="en-US"/>
      <w14:ligatures w14:val="standardContextual"/>
    </w:rPr>
  </w:style>
  <w:style w:type="paragraph" w:customStyle="1" w:styleId="81">
    <w:name w:val="Заголовок 81"/>
    <w:basedOn w:val="a"/>
    <w:next w:val="a"/>
    <w:uiPriority w:val="9"/>
    <w:semiHidden/>
    <w:unhideWhenUsed/>
    <w:qFormat/>
    <w:rsid w:val="00001DDF"/>
    <w:pPr>
      <w:keepNext/>
      <w:keepLines/>
      <w:spacing w:line="256" w:lineRule="auto"/>
      <w:outlineLvl w:val="7"/>
    </w:pPr>
    <w:rPr>
      <w:rFonts w:ascii="Calibri" w:hAnsi="Calibri"/>
      <w:i/>
      <w:iCs/>
      <w:color w:val="272727"/>
      <w:sz w:val="22"/>
      <w:szCs w:val="22"/>
      <w:lang w:eastAsia="en-US"/>
      <w14:ligatures w14:val="standardContextual"/>
    </w:rPr>
  </w:style>
  <w:style w:type="paragraph" w:customStyle="1" w:styleId="91">
    <w:name w:val="Заголовок 91"/>
    <w:basedOn w:val="a"/>
    <w:next w:val="a"/>
    <w:uiPriority w:val="9"/>
    <w:semiHidden/>
    <w:unhideWhenUsed/>
    <w:qFormat/>
    <w:rsid w:val="00001DDF"/>
    <w:pPr>
      <w:keepNext/>
      <w:keepLines/>
      <w:spacing w:line="256" w:lineRule="auto"/>
      <w:outlineLvl w:val="8"/>
    </w:pPr>
    <w:rPr>
      <w:rFonts w:ascii="Calibri" w:hAnsi="Calibri"/>
      <w:color w:val="272727"/>
      <w:sz w:val="22"/>
      <w:szCs w:val="22"/>
      <w:lang w:eastAsia="en-US"/>
      <w14:ligatures w14:val="standardContextual"/>
    </w:rPr>
  </w:style>
  <w:style w:type="numbering" w:customStyle="1" w:styleId="12">
    <w:name w:val="Нет списка1"/>
    <w:next w:val="a2"/>
    <w:uiPriority w:val="99"/>
    <w:semiHidden/>
    <w:unhideWhenUsed/>
    <w:rsid w:val="00001DDF"/>
  </w:style>
  <w:style w:type="character" w:customStyle="1" w:styleId="10">
    <w:name w:val="Заголовок 1 Знак"/>
    <w:basedOn w:val="a0"/>
    <w:link w:val="1"/>
    <w:uiPriority w:val="9"/>
    <w:rsid w:val="00001DDF"/>
    <w:rPr>
      <w:rFonts w:ascii="Arial" w:hAnsi="Arial" w:cs="Arial"/>
      <w:b/>
      <w:bCs/>
      <w:kern w:val="1"/>
      <w:sz w:val="32"/>
      <w:szCs w:val="32"/>
      <w:lang w:val="ru-RU"/>
    </w:rPr>
  </w:style>
  <w:style w:type="character" w:customStyle="1" w:styleId="40">
    <w:name w:val="Заголовок 4 Знак"/>
    <w:basedOn w:val="a0"/>
    <w:link w:val="4"/>
    <w:uiPriority w:val="9"/>
    <w:semiHidden/>
    <w:rsid w:val="00001DDF"/>
    <w:rPr>
      <w:rFonts w:ascii="Calibri" w:hAnsi="Calibri"/>
      <w:i/>
      <w:iCs/>
      <w:color w:val="2F5496"/>
      <w:sz w:val="22"/>
      <w:szCs w:val="22"/>
      <w:lang w:val="ru-RU" w:eastAsia="en-US"/>
      <w14:ligatures w14:val="standardContextual"/>
    </w:rPr>
  </w:style>
  <w:style w:type="character" w:customStyle="1" w:styleId="50">
    <w:name w:val="Заголовок 5 Знак"/>
    <w:basedOn w:val="a0"/>
    <w:link w:val="5"/>
    <w:uiPriority w:val="9"/>
    <w:rsid w:val="00001DDF"/>
    <w:rPr>
      <w:rFonts w:ascii="Bookman Old Style" w:hAnsi="Bookman Old Style"/>
      <w:sz w:val="27"/>
      <w:szCs w:val="27"/>
      <w:lang w:val="ru-RU"/>
    </w:rPr>
  </w:style>
  <w:style w:type="character" w:customStyle="1" w:styleId="60">
    <w:name w:val="Заголовок 6 Знак"/>
    <w:basedOn w:val="a0"/>
    <w:link w:val="6"/>
    <w:uiPriority w:val="9"/>
    <w:semiHidden/>
    <w:rsid w:val="00001DDF"/>
    <w:rPr>
      <w:rFonts w:ascii="Calibri" w:hAnsi="Calibri"/>
      <w:i/>
      <w:iCs/>
      <w:color w:val="595959"/>
      <w:sz w:val="22"/>
      <w:szCs w:val="22"/>
      <w:lang w:val="ru-RU" w:eastAsia="en-US"/>
      <w14:ligatures w14:val="standardContextual"/>
    </w:rPr>
  </w:style>
  <w:style w:type="character" w:customStyle="1" w:styleId="70">
    <w:name w:val="Заголовок 7 Знак"/>
    <w:basedOn w:val="a0"/>
    <w:link w:val="7"/>
    <w:uiPriority w:val="9"/>
    <w:semiHidden/>
    <w:rsid w:val="00001DDF"/>
    <w:rPr>
      <w:rFonts w:ascii="Calibri" w:hAnsi="Calibri"/>
      <w:color w:val="595959"/>
      <w:sz w:val="22"/>
      <w:szCs w:val="22"/>
      <w:lang w:val="ru-RU" w:eastAsia="en-US"/>
      <w14:ligatures w14:val="standardContextual"/>
    </w:rPr>
  </w:style>
  <w:style w:type="character" w:customStyle="1" w:styleId="80">
    <w:name w:val="Заголовок 8 Знак"/>
    <w:basedOn w:val="a0"/>
    <w:link w:val="8"/>
    <w:uiPriority w:val="9"/>
    <w:semiHidden/>
    <w:rsid w:val="00001DDF"/>
    <w:rPr>
      <w:rFonts w:ascii="Calibri" w:hAnsi="Calibri"/>
      <w:i/>
      <w:iCs/>
      <w:color w:val="272727"/>
      <w:sz w:val="22"/>
      <w:szCs w:val="22"/>
      <w:lang w:val="ru-RU" w:eastAsia="en-US"/>
      <w14:ligatures w14:val="standardContextual"/>
    </w:rPr>
  </w:style>
  <w:style w:type="character" w:customStyle="1" w:styleId="90">
    <w:name w:val="Заголовок 9 Знак"/>
    <w:basedOn w:val="a0"/>
    <w:link w:val="9"/>
    <w:uiPriority w:val="9"/>
    <w:semiHidden/>
    <w:rsid w:val="00001DDF"/>
    <w:rPr>
      <w:rFonts w:ascii="Calibri" w:hAnsi="Calibri"/>
      <w:color w:val="272727"/>
      <w:sz w:val="22"/>
      <w:szCs w:val="22"/>
      <w:lang w:val="ru-RU" w:eastAsia="en-US"/>
      <w14:ligatures w14:val="standardContextual"/>
    </w:rPr>
  </w:style>
  <w:style w:type="paragraph" w:customStyle="1" w:styleId="msonormal0">
    <w:name w:val="msonormal"/>
    <w:basedOn w:val="a"/>
    <w:uiPriority w:val="99"/>
    <w:semiHidden/>
    <w:rsid w:val="00001DDF"/>
    <w:pPr>
      <w:spacing w:after="160" w:line="256" w:lineRule="auto"/>
    </w:pPr>
    <w:rPr>
      <w:rFonts w:eastAsia="Calibri"/>
      <w:sz w:val="24"/>
      <w:szCs w:val="24"/>
      <w:lang w:eastAsia="en-US"/>
      <w14:ligatures w14:val="standardContextual"/>
    </w:rPr>
  </w:style>
  <w:style w:type="paragraph" w:styleId="af5">
    <w:name w:val="Normal (Web)"/>
    <w:basedOn w:val="a"/>
    <w:uiPriority w:val="99"/>
    <w:unhideWhenUsed/>
    <w:rsid w:val="00001DDF"/>
    <w:pPr>
      <w:spacing w:after="160" w:line="256" w:lineRule="auto"/>
    </w:pPr>
    <w:rPr>
      <w:rFonts w:eastAsia="Calibri"/>
      <w:sz w:val="24"/>
      <w:szCs w:val="24"/>
      <w:lang w:eastAsia="en-US"/>
      <w14:ligatures w14:val="standardContextual"/>
    </w:rPr>
  </w:style>
  <w:style w:type="character" w:customStyle="1" w:styleId="a4">
    <w:name w:val="Основной текст Знак"/>
    <w:basedOn w:val="a0"/>
    <w:link w:val="a3"/>
    <w:uiPriority w:val="1"/>
    <w:rsid w:val="00001DDF"/>
    <w:rPr>
      <w:lang w:val="ru-RU"/>
    </w:rPr>
  </w:style>
  <w:style w:type="paragraph" w:customStyle="1" w:styleId="21">
    <w:name w:val="Цитата 21"/>
    <w:basedOn w:val="a"/>
    <w:next w:val="a"/>
    <w:uiPriority w:val="29"/>
    <w:qFormat/>
    <w:rsid w:val="00001DDF"/>
    <w:pPr>
      <w:spacing w:before="160" w:after="160" w:line="256" w:lineRule="auto"/>
      <w:jc w:val="center"/>
    </w:pPr>
    <w:rPr>
      <w:rFonts w:ascii="Calibri" w:eastAsia="Calibri" w:hAnsi="Calibri" w:cs="Arial"/>
      <w:i/>
      <w:iCs/>
      <w:color w:val="404040"/>
      <w:sz w:val="22"/>
      <w:szCs w:val="22"/>
      <w:lang w:eastAsia="en-US"/>
      <w14:ligatures w14:val="standardContextual"/>
    </w:rPr>
  </w:style>
  <w:style w:type="character" w:customStyle="1" w:styleId="22">
    <w:name w:val="Цитата 2 Знак"/>
    <w:basedOn w:val="a0"/>
    <w:link w:val="23"/>
    <w:uiPriority w:val="29"/>
    <w:rsid w:val="00001DDF"/>
    <w:rPr>
      <w:rFonts w:ascii="Calibri" w:eastAsia="Calibri" w:hAnsi="Calibri" w:cs="Arial"/>
      <w:i/>
      <w:iCs/>
      <w:color w:val="404040"/>
      <w:sz w:val="22"/>
      <w:szCs w:val="22"/>
      <w:lang w:val="ru-RU" w:eastAsia="en-US"/>
      <w14:ligatures w14:val="standardContextual"/>
    </w:rPr>
  </w:style>
  <w:style w:type="paragraph" w:customStyle="1" w:styleId="13">
    <w:name w:val="Выделенная цитата1"/>
    <w:basedOn w:val="a"/>
    <w:next w:val="a"/>
    <w:uiPriority w:val="30"/>
    <w:qFormat/>
    <w:rsid w:val="00001DDF"/>
    <w:pPr>
      <w:pBdr>
        <w:top w:val="single" w:sz="4" w:space="10" w:color="2F5496"/>
        <w:bottom w:val="single" w:sz="4" w:space="10" w:color="2F5496"/>
      </w:pBdr>
      <w:spacing w:before="360" w:after="360" w:line="256" w:lineRule="auto"/>
      <w:ind w:left="864" w:right="864"/>
      <w:jc w:val="center"/>
    </w:pPr>
    <w:rPr>
      <w:rFonts w:ascii="Calibri" w:eastAsia="Calibri" w:hAnsi="Calibri" w:cs="Arial"/>
      <w:i/>
      <w:iCs/>
      <w:color w:val="2F5496"/>
      <w:sz w:val="22"/>
      <w:szCs w:val="22"/>
      <w:lang w:eastAsia="en-US"/>
      <w14:ligatures w14:val="standardContextual"/>
    </w:rPr>
  </w:style>
  <w:style w:type="character" w:customStyle="1" w:styleId="af6">
    <w:name w:val="Выделенная цитата Знак"/>
    <w:basedOn w:val="a0"/>
    <w:link w:val="af7"/>
    <w:uiPriority w:val="30"/>
    <w:rsid w:val="00001DDF"/>
    <w:rPr>
      <w:rFonts w:ascii="Calibri" w:eastAsia="Calibri" w:hAnsi="Calibri" w:cs="Arial"/>
      <w:i/>
      <w:iCs/>
      <w:color w:val="2F5496"/>
      <w:sz w:val="22"/>
      <w:szCs w:val="22"/>
      <w:lang w:val="ru-RU" w:eastAsia="en-US"/>
      <w14:ligatures w14:val="standardContextual"/>
    </w:rPr>
  </w:style>
  <w:style w:type="character" w:customStyle="1" w:styleId="14">
    <w:name w:val="Сильное выделение1"/>
    <w:basedOn w:val="a0"/>
    <w:uiPriority w:val="21"/>
    <w:qFormat/>
    <w:rsid w:val="00001DDF"/>
    <w:rPr>
      <w:i/>
      <w:iCs/>
      <w:color w:val="2F5496"/>
    </w:rPr>
  </w:style>
  <w:style w:type="character" w:customStyle="1" w:styleId="15">
    <w:name w:val="Сильная ссылка1"/>
    <w:basedOn w:val="a0"/>
    <w:uiPriority w:val="32"/>
    <w:qFormat/>
    <w:rsid w:val="00001DDF"/>
    <w:rPr>
      <w:b/>
      <w:bCs/>
      <w:smallCaps/>
      <w:color w:val="2F5496"/>
      <w:spacing w:val="5"/>
    </w:rPr>
  </w:style>
  <w:style w:type="character" w:customStyle="1" w:styleId="A13">
    <w:name w:val="A13"/>
    <w:uiPriority w:val="99"/>
    <w:rsid w:val="00001DDF"/>
    <w:rPr>
      <w:rFonts w:ascii="Gotham Pro" w:hAnsi="Gotham Pro" w:cs="Gotham Pro" w:hint="default"/>
      <w:b/>
      <w:bCs/>
      <w:color w:val="FFFFFF"/>
      <w:sz w:val="20"/>
      <w:szCs w:val="20"/>
    </w:rPr>
  </w:style>
  <w:style w:type="table" w:styleId="af8">
    <w:name w:val="Table Grid"/>
    <w:basedOn w:val="a1"/>
    <w:uiPriority w:val="39"/>
    <w:rsid w:val="00001DDF"/>
    <w:rPr>
      <w:rFonts w:ascii="Calibri" w:eastAsia="Calibri" w:hAnsi="Calibri" w:cs="Arial"/>
      <w:sz w:val="22"/>
      <w:szCs w:val="22"/>
      <w:lang w:val="ru-RU"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
    <w:name w:val="Заголовок 4 Знак1"/>
    <w:basedOn w:val="a0"/>
    <w:link w:val="4"/>
    <w:uiPriority w:val="9"/>
    <w:rsid w:val="00001DDF"/>
    <w:rPr>
      <w:rFonts w:asciiTheme="majorHAnsi" w:eastAsiaTheme="majorEastAsia" w:hAnsiTheme="majorHAnsi" w:cstheme="majorBidi"/>
      <w:i/>
      <w:iCs/>
      <w:color w:val="365F91" w:themeColor="accent1" w:themeShade="BF"/>
      <w:lang w:val="ru-RU"/>
    </w:rPr>
  </w:style>
  <w:style w:type="character" w:customStyle="1" w:styleId="610">
    <w:name w:val="Заголовок 6 Знак1"/>
    <w:basedOn w:val="a0"/>
    <w:link w:val="6"/>
    <w:uiPriority w:val="9"/>
    <w:rsid w:val="00001DDF"/>
    <w:rPr>
      <w:rFonts w:asciiTheme="majorHAnsi" w:eastAsiaTheme="majorEastAsia" w:hAnsiTheme="majorHAnsi" w:cstheme="majorBidi"/>
      <w:color w:val="243F60" w:themeColor="accent1" w:themeShade="7F"/>
      <w:lang w:val="ru-RU"/>
    </w:rPr>
  </w:style>
  <w:style w:type="character" w:customStyle="1" w:styleId="710">
    <w:name w:val="Заголовок 7 Знак1"/>
    <w:basedOn w:val="a0"/>
    <w:link w:val="7"/>
    <w:uiPriority w:val="9"/>
    <w:rsid w:val="00001DDF"/>
    <w:rPr>
      <w:rFonts w:asciiTheme="majorHAnsi" w:eastAsiaTheme="majorEastAsia" w:hAnsiTheme="majorHAnsi" w:cstheme="majorBidi"/>
      <w:i/>
      <w:iCs/>
      <w:color w:val="243F60" w:themeColor="accent1" w:themeShade="7F"/>
      <w:lang w:val="ru-RU"/>
    </w:rPr>
  </w:style>
  <w:style w:type="character" w:customStyle="1" w:styleId="810">
    <w:name w:val="Заголовок 8 Знак1"/>
    <w:basedOn w:val="a0"/>
    <w:link w:val="8"/>
    <w:uiPriority w:val="9"/>
    <w:rsid w:val="00001DDF"/>
    <w:rPr>
      <w:rFonts w:asciiTheme="majorHAnsi" w:eastAsiaTheme="majorEastAsia" w:hAnsiTheme="majorHAnsi" w:cstheme="majorBidi"/>
      <w:color w:val="272727" w:themeColor="text1" w:themeTint="D8"/>
      <w:sz w:val="21"/>
      <w:szCs w:val="21"/>
      <w:lang w:val="ru-RU"/>
    </w:rPr>
  </w:style>
  <w:style w:type="character" w:customStyle="1" w:styleId="910">
    <w:name w:val="Заголовок 9 Знак1"/>
    <w:basedOn w:val="a0"/>
    <w:link w:val="9"/>
    <w:uiPriority w:val="9"/>
    <w:rsid w:val="00001DDF"/>
    <w:rPr>
      <w:rFonts w:asciiTheme="majorHAnsi" w:eastAsiaTheme="majorEastAsia" w:hAnsiTheme="majorHAnsi" w:cstheme="majorBidi"/>
      <w:i/>
      <w:iCs/>
      <w:color w:val="272727" w:themeColor="text1" w:themeTint="D8"/>
      <w:sz w:val="21"/>
      <w:szCs w:val="21"/>
      <w:lang w:val="ru-RU"/>
    </w:rPr>
  </w:style>
  <w:style w:type="paragraph" w:styleId="23">
    <w:name w:val="Quote"/>
    <w:basedOn w:val="a"/>
    <w:next w:val="a"/>
    <w:link w:val="22"/>
    <w:uiPriority w:val="29"/>
    <w:qFormat/>
    <w:rsid w:val="00001DDF"/>
    <w:pPr>
      <w:spacing w:before="200" w:after="160"/>
      <w:ind w:left="864" w:right="864"/>
      <w:jc w:val="center"/>
    </w:pPr>
    <w:rPr>
      <w:rFonts w:ascii="Calibri" w:eastAsia="Calibri" w:hAnsi="Calibri" w:cs="Arial"/>
      <w:i/>
      <w:iCs/>
      <w:color w:val="404040"/>
      <w:sz w:val="22"/>
      <w:szCs w:val="22"/>
      <w:lang w:eastAsia="en-US"/>
      <w14:ligatures w14:val="standardContextual"/>
    </w:rPr>
  </w:style>
  <w:style w:type="character" w:customStyle="1" w:styleId="210">
    <w:name w:val="Цитата 2 Знак1"/>
    <w:basedOn w:val="a0"/>
    <w:link w:val="23"/>
    <w:uiPriority w:val="29"/>
    <w:rsid w:val="00001DDF"/>
    <w:rPr>
      <w:i/>
      <w:iCs/>
      <w:color w:val="404040" w:themeColor="text1" w:themeTint="BF"/>
      <w:lang w:val="ru-RU"/>
    </w:rPr>
  </w:style>
  <w:style w:type="paragraph" w:styleId="af7">
    <w:name w:val="Intense Quote"/>
    <w:basedOn w:val="a"/>
    <w:next w:val="a"/>
    <w:link w:val="af6"/>
    <w:uiPriority w:val="30"/>
    <w:qFormat/>
    <w:rsid w:val="00001DDF"/>
    <w:pPr>
      <w:pBdr>
        <w:top w:val="single" w:sz="4" w:space="10" w:color="4F81BD" w:themeColor="accent1"/>
        <w:bottom w:val="single" w:sz="4" w:space="10" w:color="4F81BD" w:themeColor="accent1"/>
      </w:pBdr>
      <w:spacing w:before="360" w:after="360"/>
      <w:ind w:left="864" w:right="864"/>
      <w:jc w:val="center"/>
    </w:pPr>
    <w:rPr>
      <w:rFonts w:ascii="Calibri" w:eastAsia="Calibri" w:hAnsi="Calibri" w:cs="Arial"/>
      <w:i/>
      <w:iCs/>
      <w:color w:val="2F5496"/>
      <w:sz w:val="22"/>
      <w:szCs w:val="22"/>
      <w:lang w:eastAsia="en-US"/>
      <w14:ligatures w14:val="standardContextual"/>
    </w:rPr>
  </w:style>
  <w:style w:type="character" w:customStyle="1" w:styleId="16">
    <w:name w:val="Выделенная цитата Знак1"/>
    <w:basedOn w:val="a0"/>
    <w:link w:val="af7"/>
    <w:uiPriority w:val="30"/>
    <w:rsid w:val="00001DDF"/>
    <w:rPr>
      <w:i/>
      <w:iCs/>
      <w:color w:val="4F81BD" w:themeColor="accent1"/>
      <w:lang w:val="ru-RU"/>
    </w:rPr>
  </w:style>
  <w:style w:type="character" w:styleId="af9">
    <w:name w:val="Intense Emphasis"/>
    <w:basedOn w:val="a0"/>
    <w:uiPriority w:val="21"/>
    <w:qFormat/>
    <w:rsid w:val="00001DDF"/>
    <w:rPr>
      <w:i/>
      <w:iCs/>
      <w:color w:val="4F81BD" w:themeColor="accent1"/>
    </w:rPr>
  </w:style>
  <w:style w:type="character" w:styleId="afa">
    <w:name w:val="Intense Reference"/>
    <w:basedOn w:val="a0"/>
    <w:uiPriority w:val="32"/>
    <w:qFormat/>
    <w:rsid w:val="00001DDF"/>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3134">
      <w:bodyDiv w:val="1"/>
      <w:marLeft w:val="0"/>
      <w:marRight w:val="0"/>
      <w:marTop w:val="0"/>
      <w:marBottom w:val="0"/>
      <w:divBdr>
        <w:top w:val="none" w:sz="0" w:space="0" w:color="auto"/>
        <w:left w:val="none" w:sz="0" w:space="0" w:color="auto"/>
        <w:bottom w:val="none" w:sz="0" w:space="0" w:color="auto"/>
        <w:right w:val="none" w:sz="0" w:space="0" w:color="auto"/>
      </w:divBdr>
    </w:div>
    <w:div w:id="11999707">
      <w:bodyDiv w:val="1"/>
      <w:marLeft w:val="0"/>
      <w:marRight w:val="0"/>
      <w:marTop w:val="0"/>
      <w:marBottom w:val="0"/>
      <w:divBdr>
        <w:top w:val="none" w:sz="0" w:space="0" w:color="auto"/>
        <w:left w:val="none" w:sz="0" w:space="0" w:color="auto"/>
        <w:bottom w:val="none" w:sz="0" w:space="0" w:color="auto"/>
        <w:right w:val="none" w:sz="0" w:space="0" w:color="auto"/>
      </w:divBdr>
    </w:div>
    <w:div w:id="28454204">
      <w:bodyDiv w:val="1"/>
      <w:marLeft w:val="0"/>
      <w:marRight w:val="0"/>
      <w:marTop w:val="0"/>
      <w:marBottom w:val="0"/>
      <w:divBdr>
        <w:top w:val="none" w:sz="0" w:space="0" w:color="auto"/>
        <w:left w:val="none" w:sz="0" w:space="0" w:color="auto"/>
        <w:bottom w:val="none" w:sz="0" w:space="0" w:color="auto"/>
        <w:right w:val="none" w:sz="0" w:space="0" w:color="auto"/>
      </w:divBdr>
    </w:div>
    <w:div w:id="31077864">
      <w:bodyDiv w:val="1"/>
      <w:marLeft w:val="0"/>
      <w:marRight w:val="0"/>
      <w:marTop w:val="0"/>
      <w:marBottom w:val="0"/>
      <w:divBdr>
        <w:top w:val="none" w:sz="0" w:space="0" w:color="auto"/>
        <w:left w:val="none" w:sz="0" w:space="0" w:color="auto"/>
        <w:bottom w:val="none" w:sz="0" w:space="0" w:color="auto"/>
        <w:right w:val="none" w:sz="0" w:space="0" w:color="auto"/>
      </w:divBdr>
    </w:div>
    <w:div w:id="39062686">
      <w:bodyDiv w:val="1"/>
      <w:marLeft w:val="0"/>
      <w:marRight w:val="0"/>
      <w:marTop w:val="0"/>
      <w:marBottom w:val="0"/>
      <w:divBdr>
        <w:top w:val="none" w:sz="0" w:space="0" w:color="auto"/>
        <w:left w:val="none" w:sz="0" w:space="0" w:color="auto"/>
        <w:bottom w:val="none" w:sz="0" w:space="0" w:color="auto"/>
        <w:right w:val="none" w:sz="0" w:space="0" w:color="auto"/>
      </w:divBdr>
    </w:div>
    <w:div w:id="53630531">
      <w:bodyDiv w:val="1"/>
      <w:marLeft w:val="0"/>
      <w:marRight w:val="0"/>
      <w:marTop w:val="0"/>
      <w:marBottom w:val="0"/>
      <w:divBdr>
        <w:top w:val="none" w:sz="0" w:space="0" w:color="auto"/>
        <w:left w:val="none" w:sz="0" w:space="0" w:color="auto"/>
        <w:bottom w:val="none" w:sz="0" w:space="0" w:color="auto"/>
        <w:right w:val="none" w:sz="0" w:space="0" w:color="auto"/>
      </w:divBdr>
    </w:div>
    <w:div w:id="53897859">
      <w:bodyDiv w:val="1"/>
      <w:marLeft w:val="0"/>
      <w:marRight w:val="0"/>
      <w:marTop w:val="0"/>
      <w:marBottom w:val="0"/>
      <w:divBdr>
        <w:top w:val="none" w:sz="0" w:space="0" w:color="auto"/>
        <w:left w:val="none" w:sz="0" w:space="0" w:color="auto"/>
        <w:bottom w:val="none" w:sz="0" w:space="0" w:color="auto"/>
        <w:right w:val="none" w:sz="0" w:space="0" w:color="auto"/>
      </w:divBdr>
    </w:div>
    <w:div w:id="63646993">
      <w:bodyDiv w:val="1"/>
      <w:marLeft w:val="0"/>
      <w:marRight w:val="0"/>
      <w:marTop w:val="0"/>
      <w:marBottom w:val="0"/>
      <w:divBdr>
        <w:top w:val="none" w:sz="0" w:space="0" w:color="auto"/>
        <w:left w:val="none" w:sz="0" w:space="0" w:color="auto"/>
        <w:bottom w:val="none" w:sz="0" w:space="0" w:color="auto"/>
        <w:right w:val="none" w:sz="0" w:space="0" w:color="auto"/>
      </w:divBdr>
    </w:div>
    <w:div w:id="64569494">
      <w:bodyDiv w:val="1"/>
      <w:marLeft w:val="0"/>
      <w:marRight w:val="0"/>
      <w:marTop w:val="0"/>
      <w:marBottom w:val="0"/>
      <w:divBdr>
        <w:top w:val="none" w:sz="0" w:space="0" w:color="auto"/>
        <w:left w:val="none" w:sz="0" w:space="0" w:color="auto"/>
        <w:bottom w:val="none" w:sz="0" w:space="0" w:color="auto"/>
        <w:right w:val="none" w:sz="0" w:space="0" w:color="auto"/>
      </w:divBdr>
    </w:div>
    <w:div w:id="64957688">
      <w:bodyDiv w:val="1"/>
      <w:marLeft w:val="0"/>
      <w:marRight w:val="0"/>
      <w:marTop w:val="0"/>
      <w:marBottom w:val="0"/>
      <w:divBdr>
        <w:top w:val="none" w:sz="0" w:space="0" w:color="auto"/>
        <w:left w:val="none" w:sz="0" w:space="0" w:color="auto"/>
        <w:bottom w:val="none" w:sz="0" w:space="0" w:color="auto"/>
        <w:right w:val="none" w:sz="0" w:space="0" w:color="auto"/>
      </w:divBdr>
    </w:div>
    <w:div w:id="98138375">
      <w:bodyDiv w:val="1"/>
      <w:marLeft w:val="0"/>
      <w:marRight w:val="0"/>
      <w:marTop w:val="0"/>
      <w:marBottom w:val="0"/>
      <w:divBdr>
        <w:top w:val="none" w:sz="0" w:space="0" w:color="auto"/>
        <w:left w:val="none" w:sz="0" w:space="0" w:color="auto"/>
        <w:bottom w:val="none" w:sz="0" w:space="0" w:color="auto"/>
        <w:right w:val="none" w:sz="0" w:space="0" w:color="auto"/>
      </w:divBdr>
    </w:div>
    <w:div w:id="99953811">
      <w:bodyDiv w:val="1"/>
      <w:marLeft w:val="0"/>
      <w:marRight w:val="0"/>
      <w:marTop w:val="0"/>
      <w:marBottom w:val="0"/>
      <w:divBdr>
        <w:top w:val="none" w:sz="0" w:space="0" w:color="auto"/>
        <w:left w:val="none" w:sz="0" w:space="0" w:color="auto"/>
        <w:bottom w:val="none" w:sz="0" w:space="0" w:color="auto"/>
        <w:right w:val="none" w:sz="0" w:space="0" w:color="auto"/>
      </w:divBdr>
    </w:div>
    <w:div w:id="105740264">
      <w:bodyDiv w:val="1"/>
      <w:marLeft w:val="0"/>
      <w:marRight w:val="0"/>
      <w:marTop w:val="0"/>
      <w:marBottom w:val="0"/>
      <w:divBdr>
        <w:top w:val="none" w:sz="0" w:space="0" w:color="auto"/>
        <w:left w:val="none" w:sz="0" w:space="0" w:color="auto"/>
        <w:bottom w:val="none" w:sz="0" w:space="0" w:color="auto"/>
        <w:right w:val="none" w:sz="0" w:space="0" w:color="auto"/>
      </w:divBdr>
    </w:div>
    <w:div w:id="130249668">
      <w:bodyDiv w:val="1"/>
      <w:marLeft w:val="0"/>
      <w:marRight w:val="0"/>
      <w:marTop w:val="0"/>
      <w:marBottom w:val="0"/>
      <w:divBdr>
        <w:top w:val="none" w:sz="0" w:space="0" w:color="auto"/>
        <w:left w:val="none" w:sz="0" w:space="0" w:color="auto"/>
        <w:bottom w:val="none" w:sz="0" w:space="0" w:color="auto"/>
        <w:right w:val="none" w:sz="0" w:space="0" w:color="auto"/>
      </w:divBdr>
    </w:div>
    <w:div w:id="132910335">
      <w:bodyDiv w:val="1"/>
      <w:marLeft w:val="0"/>
      <w:marRight w:val="0"/>
      <w:marTop w:val="0"/>
      <w:marBottom w:val="0"/>
      <w:divBdr>
        <w:top w:val="none" w:sz="0" w:space="0" w:color="auto"/>
        <w:left w:val="none" w:sz="0" w:space="0" w:color="auto"/>
        <w:bottom w:val="none" w:sz="0" w:space="0" w:color="auto"/>
        <w:right w:val="none" w:sz="0" w:space="0" w:color="auto"/>
      </w:divBdr>
    </w:div>
    <w:div w:id="149640763">
      <w:bodyDiv w:val="1"/>
      <w:marLeft w:val="0"/>
      <w:marRight w:val="0"/>
      <w:marTop w:val="0"/>
      <w:marBottom w:val="0"/>
      <w:divBdr>
        <w:top w:val="none" w:sz="0" w:space="0" w:color="auto"/>
        <w:left w:val="none" w:sz="0" w:space="0" w:color="auto"/>
        <w:bottom w:val="none" w:sz="0" w:space="0" w:color="auto"/>
        <w:right w:val="none" w:sz="0" w:space="0" w:color="auto"/>
      </w:divBdr>
    </w:div>
    <w:div w:id="158811933">
      <w:bodyDiv w:val="1"/>
      <w:marLeft w:val="0"/>
      <w:marRight w:val="0"/>
      <w:marTop w:val="0"/>
      <w:marBottom w:val="0"/>
      <w:divBdr>
        <w:top w:val="none" w:sz="0" w:space="0" w:color="auto"/>
        <w:left w:val="none" w:sz="0" w:space="0" w:color="auto"/>
        <w:bottom w:val="none" w:sz="0" w:space="0" w:color="auto"/>
        <w:right w:val="none" w:sz="0" w:space="0" w:color="auto"/>
      </w:divBdr>
    </w:div>
    <w:div w:id="169566187">
      <w:bodyDiv w:val="1"/>
      <w:marLeft w:val="0"/>
      <w:marRight w:val="0"/>
      <w:marTop w:val="0"/>
      <w:marBottom w:val="0"/>
      <w:divBdr>
        <w:top w:val="none" w:sz="0" w:space="0" w:color="auto"/>
        <w:left w:val="none" w:sz="0" w:space="0" w:color="auto"/>
        <w:bottom w:val="none" w:sz="0" w:space="0" w:color="auto"/>
        <w:right w:val="none" w:sz="0" w:space="0" w:color="auto"/>
      </w:divBdr>
    </w:div>
    <w:div w:id="174463612">
      <w:bodyDiv w:val="1"/>
      <w:marLeft w:val="0"/>
      <w:marRight w:val="0"/>
      <w:marTop w:val="0"/>
      <w:marBottom w:val="0"/>
      <w:divBdr>
        <w:top w:val="none" w:sz="0" w:space="0" w:color="auto"/>
        <w:left w:val="none" w:sz="0" w:space="0" w:color="auto"/>
        <w:bottom w:val="none" w:sz="0" w:space="0" w:color="auto"/>
        <w:right w:val="none" w:sz="0" w:space="0" w:color="auto"/>
      </w:divBdr>
    </w:div>
    <w:div w:id="184708006">
      <w:bodyDiv w:val="1"/>
      <w:marLeft w:val="0"/>
      <w:marRight w:val="0"/>
      <w:marTop w:val="0"/>
      <w:marBottom w:val="0"/>
      <w:divBdr>
        <w:top w:val="none" w:sz="0" w:space="0" w:color="auto"/>
        <w:left w:val="none" w:sz="0" w:space="0" w:color="auto"/>
        <w:bottom w:val="none" w:sz="0" w:space="0" w:color="auto"/>
        <w:right w:val="none" w:sz="0" w:space="0" w:color="auto"/>
      </w:divBdr>
    </w:div>
    <w:div w:id="212347626">
      <w:bodyDiv w:val="1"/>
      <w:marLeft w:val="0"/>
      <w:marRight w:val="0"/>
      <w:marTop w:val="0"/>
      <w:marBottom w:val="0"/>
      <w:divBdr>
        <w:top w:val="none" w:sz="0" w:space="0" w:color="auto"/>
        <w:left w:val="none" w:sz="0" w:space="0" w:color="auto"/>
        <w:bottom w:val="none" w:sz="0" w:space="0" w:color="auto"/>
        <w:right w:val="none" w:sz="0" w:space="0" w:color="auto"/>
      </w:divBdr>
    </w:div>
    <w:div w:id="213929134">
      <w:bodyDiv w:val="1"/>
      <w:marLeft w:val="0"/>
      <w:marRight w:val="0"/>
      <w:marTop w:val="0"/>
      <w:marBottom w:val="0"/>
      <w:divBdr>
        <w:top w:val="none" w:sz="0" w:space="0" w:color="auto"/>
        <w:left w:val="none" w:sz="0" w:space="0" w:color="auto"/>
        <w:bottom w:val="none" w:sz="0" w:space="0" w:color="auto"/>
        <w:right w:val="none" w:sz="0" w:space="0" w:color="auto"/>
      </w:divBdr>
    </w:div>
    <w:div w:id="218446911">
      <w:bodyDiv w:val="1"/>
      <w:marLeft w:val="0"/>
      <w:marRight w:val="0"/>
      <w:marTop w:val="0"/>
      <w:marBottom w:val="0"/>
      <w:divBdr>
        <w:top w:val="none" w:sz="0" w:space="0" w:color="auto"/>
        <w:left w:val="none" w:sz="0" w:space="0" w:color="auto"/>
        <w:bottom w:val="none" w:sz="0" w:space="0" w:color="auto"/>
        <w:right w:val="none" w:sz="0" w:space="0" w:color="auto"/>
      </w:divBdr>
    </w:div>
    <w:div w:id="231551319">
      <w:bodyDiv w:val="1"/>
      <w:marLeft w:val="0"/>
      <w:marRight w:val="0"/>
      <w:marTop w:val="0"/>
      <w:marBottom w:val="0"/>
      <w:divBdr>
        <w:top w:val="none" w:sz="0" w:space="0" w:color="auto"/>
        <w:left w:val="none" w:sz="0" w:space="0" w:color="auto"/>
        <w:bottom w:val="none" w:sz="0" w:space="0" w:color="auto"/>
        <w:right w:val="none" w:sz="0" w:space="0" w:color="auto"/>
      </w:divBdr>
    </w:div>
    <w:div w:id="232816383">
      <w:bodyDiv w:val="1"/>
      <w:marLeft w:val="0"/>
      <w:marRight w:val="0"/>
      <w:marTop w:val="0"/>
      <w:marBottom w:val="0"/>
      <w:divBdr>
        <w:top w:val="none" w:sz="0" w:space="0" w:color="auto"/>
        <w:left w:val="none" w:sz="0" w:space="0" w:color="auto"/>
        <w:bottom w:val="none" w:sz="0" w:space="0" w:color="auto"/>
        <w:right w:val="none" w:sz="0" w:space="0" w:color="auto"/>
      </w:divBdr>
    </w:div>
    <w:div w:id="237830917">
      <w:bodyDiv w:val="1"/>
      <w:marLeft w:val="0"/>
      <w:marRight w:val="0"/>
      <w:marTop w:val="0"/>
      <w:marBottom w:val="0"/>
      <w:divBdr>
        <w:top w:val="none" w:sz="0" w:space="0" w:color="auto"/>
        <w:left w:val="none" w:sz="0" w:space="0" w:color="auto"/>
        <w:bottom w:val="none" w:sz="0" w:space="0" w:color="auto"/>
        <w:right w:val="none" w:sz="0" w:space="0" w:color="auto"/>
      </w:divBdr>
    </w:div>
    <w:div w:id="242878483">
      <w:bodyDiv w:val="1"/>
      <w:marLeft w:val="0"/>
      <w:marRight w:val="0"/>
      <w:marTop w:val="0"/>
      <w:marBottom w:val="0"/>
      <w:divBdr>
        <w:top w:val="none" w:sz="0" w:space="0" w:color="auto"/>
        <w:left w:val="none" w:sz="0" w:space="0" w:color="auto"/>
        <w:bottom w:val="none" w:sz="0" w:space="0" w:color="auto"/>
        <w:right w:val="none" w:sz="0" w:space="0" w:color="auto"/>
      </w:divBdr>
    </w:div>
    <w:div w:id="247422132">
      <w:bodyDiv w:val="1"/>
      <w:marLeft w:val="0"/>
      <w:marRight w:val="0"/>
      <w:marTop w:val="0"/>
      <w:marBottom w:val="0"/>
      <w:divBdr>
        <w:top w:val="none" w:sz="0" w:space="0" w:color="auto"/>
        <w:left w:val="none" w:sz="0" w:space="0" w:color="auto"/>
        <w:bottom w:val="none" w:sz="0" w:space="0" w:color="auto"/>
        <w:right w:val="none" w:sz="0" w:space="0" w:color="auto"/>
      </w:divBdr>
    </w:div>
    <w:div w:id="249239173">
      <w:bodyDiv w:val="1"/>
      <w:marLeft w:val="0"/>
      <w:marRight w:val="0"/>
      <w:marTop w:val="0"/>
      <w:marBottom w:val="0"/>
      <w:divBdr>
        <w:top w:val="none" w:sz="0" w:space="0" w:color="auto"/>
        <w:left w:val="none" w:sz="0" w:space="0" w:color="auto"/>
        <w:bottom w:val="none" w:sz="0" w:space="0" w:color="auto"/>
        <w:right w:val="none" w:sz="0" w:space="0" w:color="auto"/>
      </w:divBdr>
    </w:div>
    <w:div w:id="272440606">
      <w:bodyDiv w:val="1"/>
      <w:marLeft w:val="0"/>
      <w:marRight w:val="0"/>
      <w:marTop w:val="0"/>
      <w:marBottom w:val="0"/>
      <w:divBdr>
        <w:top w:val="none" w:sz="0" w:space="0" w:color="auto"/>
        <w:left w:val="none" w:sz="0" w:space="0" w:color="auto"/>
        <w:bottom w:val="none" w:sz="0" w:space="0" w:color="auto"/>
        <w:right w:val="none" w:sz="0" w:space="0" w:color="auto"/>
      </w:divBdr>
    </w:div>
    <w:div w:id="281620819">
      <w:bodyDiv w:val="1"/>
      <w:marLeft w:val="0"/>
      <w:marRight w:val="0"/>
      <w:marTop w:val="0"/>
      <w:marBottom w:val="0"/>
      <w:divBdr>
        <w:top w:val="none" w:sz="0" w:space="0" w:color="auto"/>
        <w:left w:val="none" w:sz="0" w:space="0" w:color="auto"/>
        <w:bottom w:val="none" w:sz="0" w:space="0" w:color="auto"/>
        <w:right w:val="none" w:sz="0" w:space="0" w:color="auto"/>
      </w:divBdr>
    </w:div>
    <w:div w:id="281770243">
      <w:bodyDiv w:val="1"/>
      <w:marLeft w:val="0"/>
      <w:marRight w:val="0"/>
      <w:marTop w:val="0"/>
      <w:marBottom w:val="0"/>
      <w:divBdr>
        <w:top w:val="none" w:sz="0" w:space="0" w:color="auto"/>
        <w:left w:val="none" w:sz="0" w:space="0" w:color="auto"/>
        <w:bottom w:val="none" w:sz="0" w:space="0" w:color="auto"/>
        <w:right w:val="none" w:sz="0" w:space="0" w:color="auto"/>
      </w:divBdr>
    </w:div>
    <w:div w:id="283079347">
      <w:bodyDiv w:val="1"/>
      <w:marLeft w:val="0"/>
      <w:marRight w:val="0"/>
      <w:marTop w:val="0"/>
      <w:marBottom w:val="0"/>
      <w:divBdr>
        <w:top w:val="none" w:sz="0" w:space="0" w:color="auto"/>
        <w:left w:val="none" w:sz="0" w:space="0" w:color="auto"/>
        <w:bottom w:val="none" w:sz="0" w:space="0" w:color="auto"/>
        <w:right w:val="none" w:sz="0" w:space="0" w:color="auto"/>
      </w:divBdr>
    </w:div>
    <w:div w:id="291598038">
      <w:bodyDiv w:val="1"/>
      <w:marLeft w:val="0"/>
      <w:marRight w:val="0"/>
      <w:marTop w:val="0"/>
      <w:marBottom w:val="0"/>
      <w:divBdr>
        <w:top w:val="none" w:sz="0" w:space="0" w:color="auto"/>
        <w:left w:val="none" w:sz="0" w:space="0" w:color="auto"/>
        <w:bottom w:val="none" w:sz="0" w:space="0" w:color="auto"/>
        <w:right w:val="none" w:sz="0" w:space="0" w:color="auto"/>
      </w:divBdr>
    </w:div>
    <w:div w:id="302076387">
      <w:bodyDiv w:val="1"/>
      <w:marLeft w:val="0"/>
      <w:marRight w:val="0"/>
      <w:marTop w:val="0"/>
      <w:marBottom w:val="0"/>
      <w:divBdr>
        <w:top w:val="none" w:sz="0" w:space="0" w:color="auto"/>
        <w:left w:val="none" w:sz="0" w:space="0" w:color="auto"/>
        <w:bottom w:val="none" w:sz="0" w:space="0" w:color="auto"/>
        <w:right w:val="none" w:sz="0" w:space="0" w:color="auto"/>
      </w:divBdr>
    </w:div>
    <w:div w:id="303974698">
      <w:bodyDiv w:val="1"/>
      <w:marLeft w:val="0"/>
      <w:marRight w:val="0"/>
      <w:marTop w:val="0"/>
      <w:marBottom w:val="0"/>
      <w:divBdr>
        <w:top w:val="none" w:sz="0" w:space="0" w:color="auto"/>
        <w:left w:val="none" w:sz="0" w:space="0" w:color="auto"/>
        <w:bottom w:val="none" w:sz="0" w:space="0" w:color="auto"/>
        <w:right w:val="none" w:sz="0" w:space="0" w:color="auto"/>
      </w:divBdr>
    </w:div>
    <w:div w:id="321659801">
      <w:bodyDiv w:val="1"/>
      <w:marLeft w:val="0"/>
      <w:marRight w:val="0"/>
      <w:marTop w:val="0"/>
      <w:marBottom w:val="0"/>
      <w:divBdr>
        <w:top w:val="none" w:sz="0" w:space="0" w:color="auto"/>
        <w:left w:val="none" w:sz="0" w:space="0" w:color="auto"/>
        <w:bottom w:val="none" w:sz="0" w:space="0" w:color="auto"/>
        <w:right w:val="none" w:sz="0" w:space="0" w:color="auto"/>
      </w:divBdr>
    </w:div>
    <w:div w:id="327056063">
      <w:bodyDiv w:val="1"/>
      <w:marLeft w:val="0"/>
      <w:marRight w:val="0"/>
      <w:marTop w:val="0"/>
      <w:marBottom w:val="0"/>
      <w:divBdr>
        <w:top w:val="none" w:sz="0" w:space="0" w:color="auto"/>
        <w:left w:val="none" w:sz="0" w:space="0" w:color="auto"/>
        <w:bottom w:val="none" w:sz="0" w:space="0" w:color="auto"/>
        <w:right w:val="none" w:sz="0" w:space="0" w:color="auto"/>
      </w:divBdr>
    </w:div>
    <w:div w:id="327446653">
      <w:bodyDiv w:val="1"/>
      <w:marLeft w:val="0"/>
      <w:marRight w:val="0"/>
      <w:marTop w:val="0"/>
      <w:marBottom w:val="0"/>
      <w:divBdr>
        <w:top w:val="none" w:sz="0" w:space="0" w:color="auto"/>
        <w:left w:val="none" w:sz="0" w:space="0" w:color="auto"/>
        <w:bottom w:val="none" w:sz="0" w:space="0" w:color="auto"/>
        <w:right w:val="none" w:sz="0" w:space="0" w:color="auto"/>
      </w:divBdr>
    </w:div>
    <w:div w:id="337081290">
      <w:bodyDiv w:val="1"/>
      <w:marLeft w:val="0"/>
      <w:marRight w:val="0"/>
      <w:marTop w:val="0"/>
      <w:marBottom w:val="0"/>
      <w:divBdr>
        <w:top w:val="none" w:sz="0" w:space="0" w:color="auto"/>
        <w:left w:val="none" w:sz="0" w:space="0" w:color="auto"/>
        <w:bottom w:val="none" w:sz="0" w:space="0" w:color="auto"/>
        <w:right w:val="none" w:sz="0" w:space="0" w:color="auto"/>
      </w:divBdr>
    </w:div>
    <w:div w:id="341471059">
      <w:bodyDiv w:val="1"/>
      <w:marLeft w:val="0"/>
      <w:marRight w:val="0"/>
      <w:marTop w:val="0"/>
      <w:marBottom w:val="0"/>
      <w:divBdr>
        <w:top w:val="none" w:sz="0" w:space="0" w:color="auto"/>
        <w:left w:val="none" w:sz="0" w:space="0" w:color="auto"/>
        <w:bottom w:val="none" w:sz="0" w:space="0" w:color="auto"/>
        <w:right w:val="none" w:sz="0" w:space="0" w:color="auto"/>
      </w:divBdr>
    </w:div>
    <w:div w:id="351690981">
      <w:bodyDiv w:val="1"/>
      <w:marLeft w:val="0"/>
      <w:marRight w:val="0"/>
      <w:marTop w:val="0"/>
      <w:marBottom w:val="0"/>
      <w:divBdr>
        <w:top w:val="none" w:sz="0" w:space="0" w:color="auto"/>
        <w:left w:val="none" w:sz="0" w:space="0" w:color="auto"/>
        <w:bottom w:val="none" w:sz="0" w:space="0" w:color="auto"/>
        <w:right w:val="none" w:sz="0" w:space="0" w:color="auto"/>
      </w:divBdr>
    </w:div>
    <w:div w:id="353700450">
      <w:bodyDiv w:val="1"/>
      <w:marLeft w:val="0"/>
      <w:marRight w:val="0"/>
      <w:marTop w:val="0"/>
      <w:marBottom w:val="0"/>
      <w:divBdr>
        <w:top w:val="none" w:sz="0" w:space="0" w:color="auto"/>
        <w:left w:val="none" w:sz="0" w:space="0" w:color="auto"/>
        <w:bottom w:val="none" w:sz="0" w:space="0" w:color="auto"/>
        <w:right w:val="none" w:sz="0" w:space="0" w:color="auto"/>
      </w:divBdr>
    </w:div>
    <w:div w:id="359551727">
      <w:bodyDiv w:val="1"/>
      <w:marLeft w:val="0"/>
      <w:marRight w:val="0"/>
      <w:marTop w:val="0"/>
      <w:marBottom w:val="0"/>
      <w:divBdr>
        <w:top w:val="none" w:sz="0" w:space="0" w:color="auto"/>
        <w:left w:val="none" w:sz="0" w:space="0" w:color="auto"/>
        <w:bottom w:val="none" w:sz="0" w:space="0" w:color="auto"/>
        <w:right w:val="none" w:sz="0" w:space="0" w:color="auto"/>
      </w:divBdr>
    </w:div>
    <w:div w:id="366028284">
      <w:bodyDiv w:val="1"/>
      <w:marLeft w:val="0"/>
      <w:marRight w:val="0"/>
      <w:marTop w:val="0"/>
      <w:marBottom w:val="0"/>
      <w:divBdr>
        <w:top w:val="none" w:sz="0" w:space="0" w:color="auto"/>
        <w:left w:val="none" w:sz="0" w:space="0" w:color="auto"/>
        <w:bottom w:val="none" w:sz="0" w:space="0" w:color="auto"/>
        <w:right w:val="none" w:sz="0" w:space="0" w:color="auto"/>
      </w:divBdr>
    </w:div>
    <w:div w:id="374820443">
      <w:bodyDiv w:val="1"/>
      <w:marLeft w:val="0"/>
      <w:marRight w:val="0"/>
      <w:marTop w:val="0"/>
      <w:marBottom w:val="0"/>
      <w:divBdr>
        <w:top w:val="none" w:sz="0" w:space="0" w:color="auto"/>
        <w:left w:val="none" w:sz="0" w:space="0" w:color="auto"/>
        <w:bottom w:val="none" w:sz="0" w:space="0" w:color="auto"/>
        <w:right w:val="none" w:sz="0" w:space="0" w:color="auto"/>
      </w:divBdr>
    </w:div>
    <w:div w:id="404033073">
      <w:bodyDiv w:val="1"/>
      <w:marLeft w:val="0"/>
      <w:marRight w:val="0"/>
      <w:marTop w:val="0"/>
      <w:marBottom w:val="0"/>
      <w:divBdr>
        <w:top w:val="none" w:sz="0" w:space="0" w:color="auto"/>
        <w:left w:val="none" w:sz="0" w:space="0" w:color="auto"/>
        <w:bottom w:val="none" w:sz="0" w:space="0" w:color="auto"/>
        <w:right w:val="none" w:sz="0" w:space="0" w:color="auto"/>
      </w:divBdr>
    </w:div>
    <w:div w:id="404113068">
      <w:bodyDiv w:val="1"/>
      <w:marLeft w:val="0"/>
      <w:marRight w:val="0"/>
      <w:marTop w:val="0"/>
      <w:marBottom w:val="0"/>
      <w:divBdr>
        <w:top w:val="none" w:sz="0" w:space="0" w:color="auto"/>
        <w:left w:val="none" w:sz="0" w:space="0" w:color="auto"/>
        <w:bottom w:val="none" w:sz="0" w:space="0" w:color="auto"/>
        <w:right w:val="none" w:sz="0" w:space="0" w:color="auto"/>
      </w:divBdr>
    </w:div>
    <w:div w:id="424228754">
      <w:bodyDiv w:val="1"/>
      <w:marLeft w:val="0"/>
      <w:marRight w:val="0"/>
      <w:marTop w:val="0"/>
      <w:marBottom w:val="0"/>
      <w:divBdr>
        <w:top w:val="none" w:sz="0" w:space="0" w:color="auto"/>
        <w:left w:val="none" w:sz="0" w:space="0" w:color="auto"/>
        <w:bottom w:val="none" w:sz="0" w:space="0" w:color="auto"/>
        <w:right w:val="none" w:sz="0" w:space="0" w:color="auto"/>
      </w:divBdr>
    </w:div>
    <w:div w:id="429278968">
      <w:bodyDiv w:val="1"/>
      <w:marLeft w:val="0"/>
      <w:marRight w:val="0"/>
      <w:marTop w:val="0"/>
      <w:marBottom w:val="0"/>
      <w:divBdr>
        <w:top w:val="none" w:sz="0" w:space="0" w:color="auto"/>
        <w:left w:val="none" w:sz="0" w:space="0" w:color="auto"/>
        <w:bottom w:val="none" w:sz="0" w:space="0" w:color="auto"/>
        <w:right w:val="none" w:sz="0" w:space="0" w:color="auto"/>
      </w:divBdr>
    </w:div>
    <w:div w:id="434980417">
      <w:bodyDiv w:val="1"/>
      <w:marLeft w:val="0"/>
      <w:marRight w:val="0"/>
      <w:marTop w:val="0"/>
      <w:marBottom w:val="0"/>
      <w:divBdr>
        <w:top w:val="none" w:sz="0" w:space="0" w:color="auto"/>
        <w:left w:val="none" w:sz="0" w:space="0" w:color="auto"/>
        <w:bottom w:val="none" w:sz="0" w:space="0" w:color="auto"/>
        <w:right w:val="none" w:sz="0" w:space="0" w:color="auto"/>
      </w:divBdr>
    </w:div>
    <w:div w:id="437680195">
      <w:bodyDiv w:val="1"/>
      <w:marLeft w:val="0"/>
      <w:marRight w:val="0"/>
      <w:marTop w:val="0"/>
      <w:marBottom w:val="0"/>
      <w:divBdr>
        <w:top w:val="none" w:sz="0" w:space="0" w:color="auto"/>
        <w:left w:val="none" w:sz="0" w:space="0" w:color="auto"/>
        <w:bottom w:val="none" w:sz="0" w:space="0" w:color="auto"/>
        <w:right w:val="none" w:sz="0" w:space="0" w:color="auto"/>
      </w:divBdr>
    </w:div>
    <w:div w:id="452211103">
      <w:bodyDiv w:val="1"/>
      <w:marLeft w:val="0"/>
      <w:marRight w:val="0"/>
      <w:marTop w:val="0"/>
      <w:marBottom w:val="0"/>
      <w:divBdr>
        <w:top w:val="none" w:sz="0" w:space="0" w:color="auto"/>
        <w:left w:val="none" w:sz="0" w:space="0" w:color="auto"/>
        <w:bottom w:val="none" w:sz="0" w:space="0" w:color="auto"/>
        <w:right w:val="none" w:sz="0" w:space="0" w:color="auto"/>
      </w:divBdr>
    </w:div>
    <w:div w:id="454524804">
      <w:bodyDiv w:val="1"/>
      <w:marLeft w:val="0"/>
      <w:marRight w:val="0"/>
      <w:marTop w:val="0"/>
      <w:marBottom w:val="0"/>
      <w:divBdr>
        <w:top w:val="none" w:sz="0" w:space="0" w:color="auto"/>
        <w:left w:val="none" w:sz="0" w:space="0" w:color="auto"/>
        <w:bottom w:val="none" w:sz="0" w:space="0" w:color="auto"/>
        <w:right w:val="none" w:sz="0" w:space="0" w:color="auto"/>
      </w:divBdr>
    </w:div>
    <w:div w:id="456876331">
      <w:bodyDiv w:val="1"/>
      <w:marLeft w:val="0"/>
      <w:marRight w:val="0"/>
      <w:marTop w:val="0"/>
      <w:marBottom w:val="0"/>
      <w:divBdr>
        <w:top w:val="none" w:sz="0" w:space="0" w:color="auto"/>
        <w:left w:val="none" w:sz="0" w:space="0" w:color="auto"/>
        <w:bottom w:val="none" w:sz="0" w:space="0" w:color="auto"/>
        <w:right w:val="none" w:sz="0" w:space="0" w:color="auto"/>
      </w:divBdr>
    </w:div>
    <w:div w:id="487479564">
      <w:bodyDiv w:val="1"/>
      <w:marLeft w:val="0"/>
      <w:marRight w:val="0"/>
      <w:marTop w:val="0"/>
      <w:marBottom w:val="0"/>
      <w:divBdr>
        <w:top w:val="none" w:sz="0" w:space="0" w:color="auto"/>
        <w:left w:val="none" w:sz="0" w:space="0" w:color="auto"/>
        <w:bottom w:val="none" w:sz="0" w:space="0" w:color="auto"/>
        <w:right w:val="none" w:sz="0" w:space="0" w:color="auto"/>
      </w:divBdr>
    </w:div>
    <w:div w:id="492572142">
      <w:bodyDiv w:val="1"/>
      <w:marLeft w:val="0"/>
      <w:marRight w:val="0"/>
      <w:marTop w:val="0"/>
      <w:marBottom w:val="0"/>
      <w:divBdr>
        <w:top w:val="none" w:sz="0" w:space="0" w:color="auto"/>
        <w:left w:val="none" w:sz="0" w:space="0" w:color="auto"/>
        <w:bottom w:val="none" w:sz="0" w:space="0" w:color="auto"/>
        <w:right w:val="none" w:sz="0" w:space="0" w:color="auto"/>
      </w:divBdr>
    </w:div>
    <w:div w:id="499857154">
      <w:bodyDiv w:val="1"/>
      <w:marLeft w:val="0"/>
      <w:marRight w:val="0"/>
      <w:marTop w:val="0"/>
      <w:marBottom w:val="0"/>
      <w:divBdr>
        <w:top w:val="none" w:sz="0" w:space="0" w:color="auto"/>
        <w:left w:val="none" w:sz="0" w:space="0" w:color="auto"/>
        <w:bottom w:val="none" w:sz="0" w:space="0" w:color="auto"/>
        <w:right w:val="none" w:sz="0" w:space="0" w:color="auto"/>
      </w:divBdr>
    </w:div>
    <w:div w:id="506752991">
      <w:bodyDiv w:val="1"/>
      <w:marLeft w:val="0"/>
      <w:marRight w:val="0"/>
      <w:marTop w:val="0"/>
      <w:marBottom w:val="0"/>
      <w:divBdr>
        <w:top w:val="none" w:sz="0" w:space="0" w:color="auto"/>
        <w:left w:val="none" w:sz="0" w:space="0" w:color="auto"/>
        <w:bottom w:val="none" w:sz="0" w:space="0" w:color="auto"/>
        <w:right w:val="none" w:sz="0" w:space="0" w:color="auto"/>
      </w:divBdr>
    </w:div>
    <w:div w:id="506947939">
      <w:bodyDiv w:val="1"/>
      <w:marLeft w:val="0"/>
      <w:marRight w:val="0"/>
      <w:marTop w:val="0"/>
      <w:marBottom w:val="0"/>
      <w:divBdr>
        <w:top w:val="none" w:sz="0" w:space="0" w:color="auto"/>
        <w:left w:val="none" w:sz="0" w:space="0" w:color="auto"/>
        <w:bottom w:val="none" w:sz="0" w:space="0" w:color="auto"/>
        <w:right w:val="none" w:sz="0" w:space="0" w:color="auto"/>
      </w:divBdr>
    </w:div>
    <w:div w:id="511802405">
      <w:bodyDiv w:val="1"/>
      <w:marLeft w:val="0"/>
      <w:marRight w:val="0"/>
      <w:marTop w:val="0"/>
      <w:marBottom w:val="0"/>
      <w:divBdr>
        <w:top w:val="none" w:sz="0" w:space="0" w:color="auto"/>
        <w:left w:val="none" w:sz="0" w:space="0" w:color="auto"/>
        <w:bottom w:val="none" w:sz="0" w:space="0" w:color="auto"/>
        <w:right w:val="none" w:sz="0" w:space="0" w:color="auto"/>
      </w:divBdr>
    </w:div>
    <w:div w:id="517280256">
      <w:bodyDiv w:val="1"/>
      <w:marLeft w:val="0"/>
      <w:marRight w:val="0"/>
      <w:marTop w:val="0"/>
      <w:marBottom w:val="0"/>
      <w:divBdr>
        <w:top w:val="none" w:sz="0" w:space="0" w:color="auto"/>
        <w:left w:val="none" w:sz="0" w:space="0" w:color="auto"/>
        <w:bottom w:val="none" w:sz="0" w:space="0" w:color="auto"/>
        <w:right w:val="none" w:sz="0" w:space="0" w:color="auto"/>
      </w:divBdr>
    </w:div>
    <w:div w:id="520514770">
      <w:bodyDiv w:val="1"/>
      <w:marLeft w:val="0"/>
      <w:marRight w:val="0"/>
      <w:marTop w:val="0"/>
      <w:marBottom w:val="0"/>
      <w:divBdr>
        <w:top w:val="none" w:sz="0" w:space="0" w:color="auto"/>
        <w:left w:val="none" w:sz="0" w:space="0" w:color="auto"/>
        <w:bottom w:val="none" w:sz="0" w:space="0" w:color="auto"/>
        <w:right w:val="none" w:sz="0" w:space="0" w:color="auto"/>
      </w:divBdr>
    </w:div>
    <w:div w:id="523708048">
      <w:bodyDiv w:val="1"/>
      <w:marLeft w:val="0"/>
      <w:marRight w:val="0"/>
      <w:marTop w:val="0"/>
      <w:marBottom w:val="0"/>
      <w:divBdr>
        <w:top w:val="none" w:sz="0" w:space="0" w:color="auto"/>
        <w:left w:val="none" w:sz="0" w:space="0" w:color="auto"/>
        <w:bottom w:val="none" w:sz="0" w:space="0" w:color="auto"/>
        <w:right w:val="none" w:sz="0" w:space="0" w:color="auto"/>
      </w:divBdr>
    </w:div>
    <w:div w:id="539249048">
      <w:bodyDiv w:val="1"/>
      <w:marLeft w:val="0"/>
      <w:marRight w:val="0"/>
      <w:marTop w:val="0"/>
      <w:marBottom w:val="0"/>
      <w:divBdr>
        <w:top w:val="none" w:sz="0" w:space="0" w:color="auto"/>
        <w:left w:val="none" w:sz="0" w:space="0" w:color="auto"/>
        <w:bottom w:val="none" w:sz="0" w:space="0" w:color="auto"/>
        <w:right w:val="none" w:sz="0" w:space="0" w:color="auto"/>
      </w:divBdr>
    </w:div>
    <w:div w:id="548028650">
      <w:bodyDiv w:val="1"/>
      <w:marLeft w:val="0"/>
      <w:marRight w:val="0"/>
      <w:marTop w:val="0"/>
      <w:marBottom w:val="0"/>
      <w:divBdr>
        <w:top w:val="none" w:sz="0" w:space="0" w:color="auto"/>
        <w:left w:val="none" w:sz="0" w:space="0" w:color="auto"/>
        <w:bottom w:val="none" w:sz="0" w:space="0" w:color="auto"/>
        <w:right w:val="none" w:sz="0" w:space="0" w:color="auto"/>
      </w:divBdr>
    </w:div>
    <w:div w:id="577518767">
      <w:bodyDiv w:val="1"/>
      <w:marLeft w:val="0"/>
      <w:marRight w:val="0"/>
      <w:marTop w:val="0"/>
      <w:marBottom w:val="0"/>
      <w:divBdr>
        <w:top w:val="none" w:sz="0" w:space="0" w:color="auto"/>
        <w:left w:val="none" w:sz="0" w:space="0" w:color="auto"/>
        <w:bottom w:val="none" w:sz="0" w:space="0" w:color="auto"/>
        <w:right w:val="none" w:sz="0" w:space="0" w:color="auto"/>
      </w:divBdr>
    </w:div>
    <w:div w:id="597491889">
      <w:bodyDiv w:val="1"/>
      <w:marLeft w:val="0"/>
      <w:marRight w:val="0"/>
      <w:marTop w:val="0"/>
      <w:marBottom w:val="0"/>
      <w:divBdr>
        <w:top w:val="none" w:sz="0" w:space="0" w:color="auto"/>
        <w:left w:val="none" w:sz="0" w:space="0" w:color="auto"/>
        <w:bottom w:val="none" w:sz="0" w:space="0" w:color="auto"/>
        <w:right w:val="none" w:sz="0" w:space="0" w:color="auto"/>
      </w:divBdr>
    </w:div>
    <w:div w:id="600797183">
      <w:bodyDiv w:val="1"/>
      <w:marLeft w:val="0"/>
      <w:marRight w:val="0"/>
      <w:marTop w:val="0"/>
      <w:marBottom w:val="0"/>
      <w:divBdr>
        <w:top w:val="none" w:sz="0" w:space="0" w:color="auto"/>
        <w:left w:val="none" w:sz="0" w:space="0" w:color="auto"/>
        <w:bottom w:val="none" w:sz="0" w:space="0" w:color="auto"/>
        <w:right w:val="none" w:sz="0" w:space="0" w:color="auto"/>
      </w:divBdr>
    </w:div>
    <w:div w:id="607977623">
      <w:bodyDiv w:val="1"/>
      <w:marLeft w:val="0"/>
      <w:marRight w:val="0"/>
      <w:marTop w:val="0"/>
      <w:marBottom w:val="0"/>
      <w:divBdr>
        <w:top w:val="none" w:sz="0" w:space="0" w:color="auto"/>
        <w:left w:val="none" w:sz="0" w:space="0" w:color="auto"/>
        <w:bottom w:val="none" w:sz="0" w:space="0" w:color="auto"/>
        <w:right w:val="none" w:sz="0" w:space="0" w:color="auto"/>
      </w:divBdr>
    </w:div>
    <w:div w:id="660885739">
      <w:bodyDiv w:val="1"/>
      <w:marLeft w:val="0"/>
      <w:marRight w:val="0"/>
      <w:marTop w:val="0"/>
      <w:marBottom w:val="0"/>
      <w:divBdr>
        <w:top w:val="none" w:sz="0" w:space="0" w:color="auto"/>
        <w:left w:val="none" w:sz="0" w:space="0" w:color="auto"/>
        <w:bottom w:val="none" w:sz="0" w:space="0" w:color="auto"/>
        <w:right w:val="none" w:sz="0" w:space="0" w:color="auto"/>
      </w:divBdr>
    </w:div>
    <w:div w:id="661467898">
      <w:bodyDiv w:val="1"/>
      <w:marLeft w:val="0"/>
      <w:marRight w:val="0"/>
      <w:marTop w:val="0"/>
      <w:marBottom w:val="0"/>
      <w:divBdr>
        <w:top w:val="none" w:sz="0" w:space="0" w:color="auto"/>
        <w:left w:val="none" w:sz="0" w:space="0" w:color="auto"/>
        <w:bottom w:val="none" w:sz="0" w:space="0" w:color="auto"/>
        <w:right w:val="none" w:sz="0" w:space="0" w:color="auto"/>
      </w:divBdr>
    </w:div>
    <w:div w:id="663318662">
      <w:bodyDiv w:val="1"/>
      <w:marLeft w:val="0"/>
      <w:marRight w:val="0"/>
      <w:marTop w:val="0"/>
      <w:marBottom w:val="0"/>
      <w:divBdr>
        <w:top w:val="none" w:sz="0" w:space="0" w:color="auto"/>
        <w:left w:val="none" w:sz="0" w:space="0" w:color="auto"/>
        <w:bottom w:val="none" w:sz="0" w:space="0" w:color="auto"/>
        <w:right w:val="none" w:sz="0" w:space="0" w:color="auto"/>
      </w:divBdr>
    </w:div>
    <w:div w:id="664476951">
      <w:bodyDiv w:val="1"/>
      <w:marLeft w:val="0"/>
      <w:marRight w:val="0"/>
      <w:marTop w:val="0"/>
      <w:marBottom w:val="0"/>
      <w:divBdr>
        <w:top w:val="none" w:sz="0" w:space="0" w:color="auto"/>
        <w:left w:val="none" w:sz="0" w:space="0" w:color="auto"/>
        <w:bottom w:val="none" w:sz="0" w:space="0" w:color="auto"/>
        <w:right w:val="none" w:sz="0" w:space="0" w:color="auto"/>
      </w:divBdr>
    </w:div>
    <w:div w:id="672150572">
      <w:bodyDiv w:val="1"/>
      <w:marLeft w:val="0"/>
      <w:marRight w:val="0"/>
      <w:marTop w:val="0"/>
      <w:marBottom w:val="0"/>
      <w:divBdr>
        <w:top w:val="none" w:sz="0" w:space="0" w:color="auto"/>
        <w:left w:val="none" w:sz="0" w:space="0" w:color="auto"/>
        <w:bottom w:val="none" w:sz="0" w:space="0" w:color="auto"/>
        <w:right w:val="none" w:sz="0" w:space="0" w:color="auto"/>
      </w:divBdr>
    </w:div>
    <w:div w:id="683674039">
      <w:bodyDiv w:val="1"/>
      <w:marLeft w:val="0"/>
      <w:marRight w:val="0"/>
      <w:marTop w:val="0"/>
      <w:marBottom w:val="0"/>
      <w:divBdr>
        <w:top w:val="none" w:sz="0" w:space="0" w:color="auto"/>
        <w:left w:val="none" w:sz="0" w:space="0" w:color="auto"/>
        <w:bottom w:val="none" w:sz="0" w:space="0" w:color="auto"/>
        <w:right w:val="none" w:sz="0" w:space="0" w:color="auto"/>
      </w:divBdr>
    </w:div>
    <w:div w:id="690761443">
      <w:bodyDiv w:val="1"/>
      <w:marLeft w:val="0"/>
      <w:marRight w:val="0"/>
      <w:marTop w:val="0"/>
      <w:marBottom w:val="0"/>
      <w:divBdr>
        <w:top w:val="none" w:sz="0" w:space="0" w:color="auto"/>
        <w:left w:val="none" w:sz="0" w:space="0" w:color="auto"/>
        <w:bottom w:val="none" w:sz="0" w:space="0" w:color="auto"/>
        <w:right w:val="none" w:sz="0" w:space="0" w:color="auto"/>
      </w:divBdr>
    </w:div>
    <w:div w:id="693306934">
      <w:bodyDiv w:val="1"/>
      <w:marLeft w:val="0"/>
      <w:marRight w:val="0"/>
      <w:marTop w:val="0"/>
      <w:marBottom w:val="0"/>
      <w:divBdr>
        <w:top w:val="none" w:sz="0" w:space="0" w:color="auto"/>
        <w:left w:val="none" w:sz="0" w:space="0" w:color="auto"/>
        <w:bottom w:val="none" w:sz="0" w:space="0" w:color="auto"/>
        <w:right w:val="none" w:sz="0" w:space="0" w:color="auto"/>
      </w:divBdr>
    </w:div>
    <w:div w:id="699624984">
      <w:bodyDiv w:val="1"/>
      <w:marLeft w:val="0"/>
      <w:marRight w:val="0"/>
      <w:marTop w:val="0"/>
      <w:marBottom w:val="0"/>
      <w:divBdr>
        <w:top w:val="none" w:sz="0" w:space="0" w:color="auto"/>
        <w:left w:val="none" w:sz="0" w:space="0" w:color="auto"/>
        <w:bottom w:val="none" w:sz="0" w:space="0" w:color="auto"/>
        <w:right w:val="none" w:sz="0" w:space="0" w:color="auto"/>
      </w:divBdr>
    </w:div>
    <w:div w:id="711883752">
      <w:bodyDiv w:val="1"/>
      <w:marLeft w:val="0"/>
      <w:marRight w:val="0"/>
      <w:marTop w:val="0"/>
      <w:marBottom w:val="0"/>
      <w:divBdr>
        <w:top w:val="none" w:sz="0" w:space="0" w:color="auto"/>
        <w:left w:val="none" w:sz="0" w:space="0" w:color="auto"/>
        <w:bottom w:val="none" w:sz="0" w:space="0" w:color="auto"/>
        <w:right w:val="none" w:sz="0" w:space="0" w:color="auto"/>
      </w:divBdr>
    </w:div>
    <w:div w:id="716979205">
      <w:bodyDiv w:val="1"/>
      <w:marLeft w:val="0"/>
      <w:marRight w:val="0"/>
      <w:marTop w:val="0"/>
      <w:marBottom w:val="0"/>
      <w:divBdr>
        <w:top w:val="none" w:sz="0" w:space="0" w:color="auto"/>
        <w:left w:val="none" w:sz="0" w:space="0" w:color="auto"/>
        <w:bottom w:val="none" w:sz="0" w:space="0" w:color="auto"/>
        <w:right w:val="none" w:sz="0" w:space="0" w:color="auto"/>
      </w:divBdr>
    </w:div>
    <w:div w:id="734819560">
      <w:bodyDiv w:val="1"/>
      <w:marLeft w:val="0"/>
      <w:marRight w:val="0"/>
      <w:marTop w:val="0"/>
      <w:marBottom w:val="0"/>
      <w:divBdr>
        <w:top w:val="none" w:sz="0" w:space="0" w:color="auto"/>
        <w:left w:val="none" w:sz="0" w:space="0" w:color="auto"/>
        <w:bottom w:val="none" w:sz="0" w:space="0" w:color="auto"/>
        <w:right w:val="none" w:sz="0" w:space="0" w:color="auto"/>
      </w:divBdr>
    </w:div>
    <w:div w:id="738525769">
      <w:bodyDiv w:val="1"/>
      <w:marLeft w:val="0"/>
      <w:marRight w:val="0"/>
      <w:marTop w:val="0"/>
      <w:marBottom w:val="0"/>
      <w:divBdr>
        <w:top w:val="none" w:sz="0" w:space="0" w:color="auto"/>
        <w:left w:val="none" w:sz="0" w:space="0" w:color="auto"/>
        <w:bottom w:val="none" w:sz="0" w:space="0" w:color="auto"/>
        <w:right w:val="none" w:sz="0" w:space="0" w:color="auto"/>
      </w:divBdr>
    </w:div>
    <w:div w:id="760834313">
      <w:bodyDiv w:val="1"/>
      <w:marLeft w:val="0"/>
      <w:marRight w:val="0"/>
      <w:marTop w:val="0"/>
      <w:marBottom w:val="0"/>
      <w:divBdr>
        <w:top w:val="none" w:sz="0" w:space="0" w:color="auto"/>
        <w:left w:val="none" w:sz="0" w:space="0" w:color="auto"/>
        <w:bottom w:val="none" w:sz="0" w:space="0" w:color="auto"/>
        <w:right w:val="none" w:sz="0" w:space="0" w:color="auto"/>
      </w:divBdr>
    </w:div>
    <w:div w:id="781925041">
      <w:bodyDiv w:val="1"/>
      <w:marLeft w:val="0"/>
      <w:marRight w:val="0"/>
      <w:marTop w:val="0"/>
      <w:marBottom w:val="0"/>
      <w:divBdr>
        <w:top w:val="none" w:sz="0" w:space="0" w:color="auto"/>
        <w:left w:val="none" w:sz="0" w:space="0" w:color="auto"/>
        <w:bottom w:val="none" w:sz="0" w:space="0" w:color="auto"/>
        <w:right w:val="none" w:sz="0" w:space="0" w:color="auto"/>
      </w:divBdr>
    </w:div>
    <w:div w:id="787971821">
      <w:bodyDiv w:val="1"/>
      <w:marLeft w:val="0"/>
      <w:marRight w:val="0"/>
      <w:marTop w:val="0"/>
      <w:marBottom w:val="0"/>
      <w:divBdr>
        <w:top w:val="none" w:sz="0" w:space="0" w:color="auto"/>
        <w:left w:val="none" w:sz="0" w:space="0" w:color="auto"/>
        <w:bottom w:val="none" w:sz="0" w:space="0" w:color="auto"/>
        <w:right w:val="none" w:sz="0" w:space="0" w:color="auto"/>
      </w:divBdr>
    </w:div>
    <w:div w:id="793058975">
      <w:bodyDiv w:val="1"/>
      <w:marLeft w:val="0"/>
      <w:marRight w:val="0"/>
      <w:marTop w:val="0"/>
      <w:marBottom w:val="0"/>
      <w:divBdr>
        <w:top w:val="none" w:sz="0" w:space="0" w:color="auto"/>
        <w:left w:val="none" w:sz="0" w:space="0" w:color="auto"/>
        <w:bottom w:val="none" w:sz="0" w:space="0" w:color="auto"/>
        <w:right w:val="none" w:sz="0" w:space="0" w:color="auto"/>
      </w:divBdr>
    </w:div>
    <w:div w:id="797797394">
      <w:bodyDiv w:val="1"/>
      <w:marLeft w:val="0"/>
      <w:marRight w:val="0"/>
      <w:marTop w:val="0"/>
      <w:marBottom w:val="0"/>
      <w:divBdr>
        <w:top w:val="none" w:sz="0" w:space="0" w:color="auto"/>
        <w:left w:val="none" w:sz="0" w:space="0" w:color="auto"/>
        <w:bottom w:val="none" w:sz="0" w:space="0" w:color="auto"/>
        <w:right w:val="none" w:sz="0" w:space="0" w:color="auto"/>
      </w:divBdr>
    </w:div>
    <w:div w:id="823812854">
      <w:bodyDiv w:val="1"/>
      <w:marLeft w:val="0"/>
      <w:marRight w:val="0"/>
      <w:marTop w:val="0"/>
      <w:marBottom w:val="0"/>
      <w:divBdr>
        <w:top w:val="none" w:sz="0" w:space="0" w:color="auto"/>
        <w:left w:val="none" w:sz="0" w:space="0" w:color="auto"/>
        <w:bottom w:val="none" w:sz="0" w:space="0" w:color="auto"/>
        <w:right w:val="none" w:sz="0" w:space="0" w:color="auto"/>
      </w:divBdr>
    </w:div>
    <w:div w:id="827671519">
      <w:bodyDiv w:val="1"/>
      <w:marLeft w:val="0"/>
      <w:marRight w:val="0"/>
      <w:marTop w:val="0"/>
      <w:marBottom w:val="0"/>
      <w:divBdr>
        <w:top w:val="none" w:sz="0" w:space="0" w:color="auto"/>
        <w:left w:val="none" w:sz="0" w:space="0" w:color="auto"/>
        <w:bottom w:val="none" w:sz="0" w:space="0" w:color="auto"/>
        <w:right w:val="none" w:sz="0" w:space="0" w:color="auto"/>
      </w:divBdr>
    </w:div>
    <w:div w:id="828793953">
      <w:bodyDiv w:val="1"/>
      <w:marLeft w:val="0"/>
      <w:marRight w:val="0"/>
      <w:marTop w:val="0"/>
      <w:marBottom w:val="0"/>
      <w:divBdr>
        <w:top w:val="none" w:sz="0" w:space="0" w:color="auto"/>
        <w:left w:val="none" w:sz="0" w:space="0" w:color="auto"/>
        <w:bottom w:val="none" w:sz="0" w:space="0" w:color="auto"/>
        <w:right w:val="none" w:sz="0" w:space="0" w:color="auto"/>
      </w:divBdr>
    </w:div>
    <w:div w:id="828907970">
      <w:bodyDiv w:val="1"/>
      <w:marLeft w:val="0"/>
      <w:marRight w:val="0"/>
      <w:marTop w:val="0"/>
      <w:marBottom w:val="0"/>
      <w:divBdr>
        <w:top w:val="none" w:sz="0" w:space="0" w:color="auto"/>
        <w:left w:val="none" w:sz="0" w:space="0" w:color="auto"/>
        <w:bottom w:val="none" w:sz="0" w:space="0" w:color="auto"/>
        <w:right w:val="none" w:sz="0" w:space="0" w:color="auto"/>
      </w:divBdr>
    </w:div>
    <w:div w:id="833184234">
      <w:bodyDiv w:val="1"/>
      <w:marLeft w:val="0"/>
      <w:marRight w:val="0"/>
      <w:marTop w:val="0"/>
      <w:marBottom w:val="0"/>
      <w:divBdr>
        <w:top w:val="none" w:sz="0" w:space="0" w:color="auto"/>
        <w:left w:val="none" w:sz="0" w:space="0" w:color="auto"/>
        <w:bottom w:val="none" w:sz="0" w:space="0" w:color="auto"/>
        <w:right w:val="none" w:sz="0" w:space="0" w:color="auto"/>
      </w:divBdr>
    </w:div>
    <w:div w:id="833228434">
      <w:bodyDiv w:val="1"/>
      <w:marLeft w:val="0"/>
      <w:marRight w:val="0"/>
      <w:marTop w:val="0"/>
      <w:marBottom w:val="0"/>
      <w:divBdr>
        <w:top w:val="none" w:sz="0" w:space="0" w:color="auto"/>
        <w:left w:val="none" w:sz="0" w:space="0" w:color="auto"/>
        <w:bottom w:val="none" w:sz="0" w:space="0" w:color="auto"/>
        <w:right w:val="none" w:sz="0" w:space="0" w:color="auto"/>
      </w:divBdr>
    </w:div>
    <w:div w:id="839396075">
      <w:bodyDiv w:val="1"/>
      <w:marLeft w:val="0"/>
      <w:marRight w:val="0"/>
      <w:marTop w:val="0"/>
      <w:marBottom w:val="0"/>
      <w:divBdr>
        <w:top w:val="none" w:sz="0" w:space="0" w:color="auto"/>
        <w:left w:val="none" w:sz="0" w:space="0" w:color="auto"/>
        <w:bottom w:val="none" w:sz="0" w:space="0" w:color="auto"/>
        <w:right w:val="none" w:sz="0" w:space="0" w:color="auto"/>
      </w:divBdr>
    </w:div>
    <w:div w:id="846023197">
      <w:bodyDiv w:val="1"/>
      <w:marLeft w:val="0"/>
      <w:marRight w:val="0"/>
      <w:marTop w:val="0"/>
      <w:marBottom w:val="0"/>
      <w:divBdr>
        <w:top w:val="none" w:sz="0" w:space="0" w:color="auto"/>
        <w:left w:val="none" w:sz="0" w:space="0" w:color="auto"/>
        <w:bottom w:val="none" w:sz="0" w:space="0" w:color="auto"/>
        <w:right w:val="none" w:sz="0" w:space="0" w:color="auto"/>
      </w:divBdr>
    </w:div>
    <w:div w:id="860628319">
      <w:bodyDiv w:val="1"/>
      <w:marLeft w:val="0"/>
      <w:marRight w:val="0"/>
      <w:marTop w:val="0"/>
      <w:marBottom w:val="0"/>
      <w:divBdr>
        <w:top w:val="none" w:sz="0" w:space="0" w:color="auto"/>
        <w:left w:val="none" w:sz="0" w:space="0" w:color="auto"/>
        <w:bottom w:val="none" w:sz="0" w:space="0" w:color="auto"/>
        <w:right w:val="none" w:sz="0" w:space="0" w:color="auto"/>
      </w:divBdr>
    </w:div>
    <w:div w:id="879319024">
      <w:bodyDiv w:val="1"/>
      <w:marLeft w:val="0"/>
      <w:marRight w:val="0"/>
      <w:marTop w:val="0"/>
      <w:marBottom w:val="0"/>
      <w:divBdr>
        <w:top w:val="none" w:sz="0" w:space="0" w:color="auto"/>
        <w:left w:val="none" w:sz="0" w:space="0" w:color="auto"/>
        <w:bottom w:val="none" w:sz="0" w:space="0" w:color="auto"/>
        <w:right w:val="none" w:sz="0" w:space="0" w:color="auto"/>
      </w:divBdr>
    </w:div>
    <w:div w:id="895240844">
      <w:bodyDiv w:val="1"/>
      <w:marLeft w:val="0"/>
      <w:marRight w:val="0"/>
      <w:marTop w:val="0"/>
      <w:marBottom w:val="0"/>
      <w:divBdr>
        <w:top w:val="none" w:sz="0" w:space="0" w:color="auto"/>
        <w:left w:val="none" w:sz="0" w:space="0" w:color="auto"/>
        <w:bottom w:val="none" w:sz="0" w:space="0" w:color="auto"/>
        <w:right w:val="none" w:sz="0" w:space="0" w:color="auto"/>
      </w:divBdr>
    </w:div>
    <w:div w:id="899486959">
      <w:bodyDiv w:val="1"/>
      <w:marLeft w:val="0"/>
      <w:marRight w:val="0"/>
      <w:marTop w:val="0"/>
      <w:marBottom w:val="0"/>
      <w:divBdr>
        <w:top w:val="none" w:sz="0" w:space="0" w:color="auto"/>
        <w:left w:val="none" w:sz="0" w:space="0" w:color="auto"/>
        <w:bottom w:val="none" w:sz="0" w:space="0" w:color="auto"/>
        <w:right w:val="none" w:sz="0" w:space="0" w:color="auto"/>
      </w:divBdr>
    </w:div>
    <w:div w:id="906838527">
      <w:bodyDiv w:val="1"/>
      <w:marLeft w:val="0"/>
      <w:marRight w:val="0"/>
      <w:marTop w:val="0"/>
      <w:marBottom w:val="0"/>
      <w:divBdr>
        <w:top w:val="none" w:sz="0" w:space="0" w:color="auto"/>
        <w:left w:val="none" w:sz="0" w:space="0" w:color="auto"/>
        <w:bottom w:val="none" w:sz="0" w:space="0" w:color="auto"/>
        <w:right w:val="none" w:sz="0" w:space="0" w:color="auto"/>
      </w:divBdr>
    </w:div>
    <w:div w:id="920338614">
      <w:bodyDiv w:val="1"/>
      <w:marLeft w:val="0"/>
      <w:marRight w:val="0"/>
      <w:marTop w:val="0"/>
      <w:marBottom w:val="0"/>
      <w:divBdr>
        <w:top w:val="none" w:sz="0" w:space="0" w:color="auto"/>
        <w:left w:val="none" w:sz="0" w:space="0" w:color="auto"/>
        <w:bottom w:val="none" w:sz="0" w:space="0" w:color="auto"/>
        <w:right w:val="none" w:sz="0" w:space="0" w:color="auto"/>
      </w:divBdr>
    </w:div>
    <w:div w:id="930698228">
      <w:bodyDiv w:val="1"/>
      <w:marLeft w:val="0"/>
      <w:marRight w:val="0"/>
      <w:marTop w:val="0"/>
      <w:marBottom w:val="0"/>
      <w:divBdr>
        <w:top w:val="none" w:sz="0" w:space="0" w:color="auto"/>
        <w:left w:val="none" w:sz="0" w:space="0" w:color="auto"/>
        <w:bottom w:val="none" w:sz="0" w:space="0" w:color="auto"/>
        <w:right w:val="none" w:sz="0" w:space="0" w:color="auto"/>
      </w:divBdr>
    </w:div>
    <w:div w:id="935091508">
      <w:bodyDiv w:val="1"/>
      <w:marLeft w:val="0"/>
      <w:marRight w:val="0"/>
      <w:marTop w:val="0"/>
      <w:marBottom w:val="0"/>
      <w:divBdr>
        <w:top w:val="none" w:sz="0" w:space="0" w:color="auto"/>
        <w:left w:val="none" w:sz="0" w:space="0" w:color="auto"/>
        <w:bottom w:val="none" w:sz="0" w:space="0" w:color="auto"/>
        <w:right w:val="none" w:sz="0" w:space="0" w:color="auto"/>
      </w:divBdr>
    </w:div>
    <w:div w:id="949554612">
      <w:bodyDiv w:val="1"/>
      <w:marLeft w:val="0"/>
      <w:marRight w:val="0"/>
      <w:marTop w:val="0"/>
      <w:marBottom w:val="0"/>
      <w:divBdr>
        <w:top w:val="none" w:sz="0" w:space="0" w:color="auto"/>
        <w:left w:val="none" w:sz="0" w:space="0" w:color="auto"/>
        <w:bottom w:val="none" w:sz="0" w:space="0" w:color="auto"/>
        <w:right w:val="none" w:sz="0" w:space="0" w:color="auto"/>
      </w:divBdr>
    </w:div>
    <w:div w:id="957032582">
      <w:bodyDiv w:val="1"/>
      <w:marLeft w:val="0"/>
      <w:marRight w:val="0"/>
      <w:marTop w:val="0"/>
      <w:marBottom w:val="0"/>
      <w:divBdr>
        <w:top w:val="none" w:sz="0" w:space="0" w:color="auto"/>
        <w:left w:val="none" w:sz="0" w:space="0" w:color="auto"/>
        <w:bottom w:val="none" w:sz="0" w:space="0" w:color="auto"/>
        <w:right w:val="none" w:sz="0" w:space="0" w:color="auto"/>
      </w:divBdr>
    </w:div>
    <w:div w:id="963273311">
      <w:bodyDiv w:val="1"/>
      <w:marLeft w:val="0"/>
      <w:marRight w:val="0"/>
      <w:marTop w:val="0"/>
      <w:marBottom w:val="0"/>
      <w:divBdr>
        <w:top w:val="none" w:sz="0" w:space="0" w:color="auto"/>
        <w:left w:val="none" w:sz="0" w:space="0" w:color="auto"/>
        <w:bottom w:val="none" w:sz="0" w:space="0" w:color="auto"/>
        <w:right w:val="none" w:sz="0" w:space="0" w:color="auto"/>
      </w:divBdr>
    </w:div>
    <w:div w:id="966622116">
      <w:bodyDiv w:val="1"/>
      <w:marLeft w:val="0"/>
      <w:marRight w:val="0"/>
      <w:marTop w:val="0"/>
      <w:marBottom w:val="0"/>
      <w:divBdr>
        <w:top w:val="none" w:sz="0" w:space="0" w:color="auto"/>
        <w:left w:val="none" w:sz="0" w:space="0" w:color="auto"/>
        <w:bottom w:val="none" w:sz="0" w:space="0" w:color="auto"/>
        <w:right w:val="none" w:sz="0" w:space="0" w:color="auto"/>
      </w:divBdr>
    </w:div>
    <w:div w:id="967204458">
      <w:bodyDiv w:val="1"/>
      <w:marLeft w:val="0"/>
      <w:marRight w:val="0"/>
      <w:marTop w:val="0"/>
      <w:marBottom w:val="0"/>
      <w:divBdr>
        <w:top w:val="none" w:sz="0" w:space="0" w:color="auto"/>
        <w:left w:val="none" w:sz="0" w:space="0" w:color="auto"/>
        <w:bottom w:val="none" w:sz="0" w:space="0" w:color="auto"/>
        <w:right w:val="none" w:sz="0" w:space="0" w:color="auto"/>
      </w:divBdr>
    </w:div>
    <w:div w:id="968124015">
      <w:bodyDiv w:val="1"/>
      <w:marLeft w:val="0"/>
      <w:marRight w:val="0"/>
      <w:marTop w:val="0"/>
      <w:marBottom w:val="0"/>
      <w:divBdr>
        <w:top w:val="none" w:sz="0" w:space="0" w:color="auto"/>
        <w:left w:val="none" w:sz="0" w:space="0" w:color="auto"/>
        <w:bottom w:val="none" w:sz="0" w:space="0" w:color="auto"/>
        <w:right w:val="none" w:sz="0" w:space="0" w:color="auto"/>
      </w:divBdr>
    </w:div>
    <w:div w:id="976376973">
      <w:bodyDiv w:val="1"/>
      <w:marLeft w:val="0"/>
      <w:marRight w:val="0"/>
      <w:marTop w:val="0"/>
      <w:marBottom w:val="0"/>
      <w:divBdr>
        <w:top w:val="none" w:sz="0" w:space="0" w:color="auto"/>
        <w:left w:val="none" w:sz="0" w:space="0" w:color="auto"/>
        <w:bottom w:val="none" w:sz="0" w:space="0" w:color="auto"/>
        <w:right w:val="none" w:sz="0" w:space="0" w:color="auto"/>
      </w:divBdr>
    </w:div>
    <w:div w:id="994840645">
      <w:bodyDiv w:val="1"/>
      <w:marLeft w:val="0"/>
      <w:marRight w:val="0"/>
      <w:marTop w:val="0"/>
      <w:marBottom w:val="0"/>
      <w:divBdr>
        <w:top w:val="none" w:sz="0" w:space="0" w:color="auto"/>
        <w:left w:val="none" w:sz="0" w:space="0" w:color="auto"/>
        <w:bottom w:val="none" w:sz="0" w:space="0" w:color="auto"/>
        <w:right w:val="none" w:sz="0" w:space="0" w:color="auto"/>
      </w:divBdr>
    </w:div>
    <w:div w:id="1007634726">
      <w:bodyDiv w:val="1"/>
      <w:marLeft w:val="0"/>
      <w:marRight w:val="0"/>
      <w:marTop w:val="0"/>
      <w:marBottom w:val="0"/>
      <w:divBdr>
        <w:top w:val="none" w:sz="0" w:space="0" w:color="auto"/>
        <w:left w:val="none" w:sz="0" w:space="0" w:color="auto"/>
        <w:bottom w:val="none" w:sz="0" w:space="0" w:color="auto"/>
        <w:right w:val="none" w:sz="0" w:space="0" w:color="auto"/>
      </w:divBdr>
    </w:div>
    <w:div w:id="1010375064">
      <w:bodyDiv w:val="1"/>
      <w:marLeft w:val="0"/>
      <w:marRight w:val="0"/>
      <w:marTop w:val="0"/>
      <w:marBottom w:val="0"/>
      <w:divBdr>
        <w:top w:val="none" w:sz="0" w:space="0" w:color="auto"/>
        <w:left w:val="none" w:sz="0" w:space="0" w:color="auto"/>
        <w:bottom w:val="none" w:sz="0" w:space="0" w:color="auto"/>
        <w:right w:val="none" w:sz="0" w:space="0" w:color="auto"/>
      </w:divBdr>
    </w:div>
    <w:div w:id="1014117369">
      <w:bodyDiv w:val="1"/>
      <w:marLeft w:val="0"/>
      <w:marRight w:val="0"/>
      <w:marTop w:val="0"/>
      <w:marBottom w:val="0"/>
      <w:divBdr>
        <w:top w:val="none" w:sz="0" w:space="0" w:color="auto"/>
        <w:left w:val="none" w:sz="0" w:space="0" w:color="auto"/>
        <w:bottom w:val="none" w:sz="0" w:space="0" w:color="auto"/>
        <w:right w:val="none" w:sz="0" w:space="0" w:color="auto"/>
      </w:divBdr>
    </w:div>
    <w:div w:id="1022392439">
      <w:bodyDiv w:val="1"/>
      <w:marLeft w:val="0"/>
      <w:marRight w:val="0"/>
      <w:marTop w:val="0"/>
      <w:marBottom w:val="0"/>
      <w:divBdr>
        <w:top w:val="none" w:sz="0" w:space="0" w:color="auto"/>
        <w:left w:val="none" w:sz="0" w:space="0" w:color="auto"/>
        <w:bottom w:val="none" w:sz="0" w:space="0" w:color="auto"/>
        <w:right w:val="none" w:sz="0" w:space="0" w:color="auto"/>
      </w:divBdr>
    </w:div>
    <w:div w:id="1022970560">
      <w:bodyDiv w:val="1"/>
      <w:marLeft w:val="0"/>
      <w:marRight w:val="0"/>
      <w:marTop w:val="0"/>
      <w:marBottom w:val="0"/>
      <w:divBdr>
        <w:top w:val="none" w:sz="0" w:space="0" w:color="auto"/>
        <w:left w:val="none" w:sz="0" w:space="0" w:color="auto"/>
        <w:bottom w:val="none" w:sz="0" w:space="0" w:color="auto"/>
        <w:right w:val="none" w:sz="0" w:space="0" w:color="auto"/>
      </w:divBdr>
    </w:div>
    <w:div w:id="1037970240">
      <w:bodyDiv w:val="1"/>
      <w:marLeft w:val="0"/>
      <w:marRight w:val="0"/>
      <w:marTop w:val="0"/>
      <w:marBottom w:val="0"/>
      <w:divBdr>
        <w:top w:val="none" w:sz="0" w:space="0" w:color="auto"/>
        <w:left w:val="none" w:sz="0" w:space="0" w:color="auto"/>
        <w:bottom w:val="none" w:sz="0" w:space="0" w:color="auto"/>
        <w:right w:val="none" w:sz="0" w:space="0" w:color="auto"/>
      </w:divBdr>
    </w:div>
    <w:div w:id="1038776594">
      <w:bodyDiv w:val="1"/>
      <w:marLeft w:val="0"/>
      <w:marRight w:val="0"/>
      <w:marTop w:val="0"/>
      <w:marBottom w:val="0"/>
      <w:divBdr>
        <w:top w:val="none" w:sz="0" w:space="0" w:color="auto"/>
        <w:left w:val="none" w:sz="0" w:space="0" w:color="auto"/>
        <w:bottom w:val="none" w:sz="0" w:space="0" w:color="auto"/>
        <w:right w:val="none" w:sz="0" w:space="0" w:color="auto"/>
      </w:divBdr>
    </w:div>
    <w:div w:id="1049651445">
      <w:bodyDiv w:val="1"/>
      <w:marLeft w:val="0"/>
      <w:marRight w:val="0"/>
      <w:marTop w:val="0"/>
      <w:marBottom w:val="0"/>
      <w:divBdr>
        <w:top w:val="none" w:sz="0" w:space="0" w:color="auto"/>
        <w:left w:val="none" w:sz="0" w:space="0" w:color="auto"/>
        <w:bottom w:val="none" w:sz="0" w:space="0" w:color="auto"/>
        <w:right w:val="none" w:sz="0" w:space="0" w:color="auto"/>
      </w:divBdr>
    </w:div>
    <w:div w:id="1067217966">
      <w:bodyDiv w:val="1"/>
      <w:marLeft w:val="0"/>
      <w:marRight w:val="0"/>
      <w:marTop w:val="0"/>
      <w:marBottom w:val="0"/>
      <w:divBdr>
        <w:top w:val="none" w:sz="0" w:space="0" w:color="auto"/>
        <w:left w:val="none" w:sz="0" w:space="0" w:color="auto"/>
        <w:bottom w:val="none" w:sz="0" w:space="0" w:color="auto"/>
        <w:right w:val="none" w:sz="0" w:space="0" w:color="auto"/>
      </w:divBdr>
    </w:div>
    <w:div w:id="1071004072">
      <w:bodyDiv w:val="1"/>
      <w:marLeft w:val="0"/>
      <w:marRight w:val="0"/>
      <w:marTop w:val="0"/>
      <w:marBottom w:val="0"/>
      <w:divBdr>
        <w:top w:val="none" w:sz="0" w:space="0" w:color="auto"/>
        <w:left w:val="none" w:sz="0" w:space="0" w:color="auto"/>
        <w:bottom w:val="none" w:sz="0" w:space="0" w:color="auto"/>
        <w:right w:val="none" w:sz="0" w:space="0" w:color="auto"/>
      </w:divBdr>
    </w:div>
    <w:div w:id="1073771057">
      <w:bodyDiv w:val="1"/>
      <w:marLeft w:val="0"/>
      <w:marRight w:val="0"/>
      <w:marTop w:val="0"/>
      <w:marBottom w:val="0"/>
      <w:divBdr>
        <w:top w:val="none" w:sz="0" w:space="0" w:color="auto"/>
        <w:left w:val="none" w:sz="0" w:space="0" w:color="auto"/>
        <w:bottom w:val="none" w:sz="0" w:space="0" w:color="auto"/>
        <w:right w:val="none" w:sz="0" w:space="0" w:color="auto"/>
      </w:divBdr>
    </w:div>
    <w:div w:id="1077091989">
      <w:bodyDiv w:val="1"/>
      <w:marLeft w:val="0"/>
      <w:marRight w:val="0"/>
      <w:marTop w:val="0"/>
      <w:marBottom w:val="0"/>
      <w:divBdr>
        <w:top w:val="none" w:sz="0" w:space="0" w:color="auto"/>
        <w:left w:val="none" w:sz="0" w:space="0" w:color="auto"/>
        <w:bottom w:val="none" w:sz="0" w:space="0" w:color="auto"/>
        <w:right w:val="none" w:sz="0" w:space="0" w:color="auto"/>
      </w:divBdr>
    </w:div>
    <w:div w:id="1078819638">
      <w:bodyDiv w:val="1"/>
      <w:marLeft w:val="0"/>
      <w:marRight w:val="0"/>
      <w:marTop w:val="0"/>
      <w:marBottom w:val="0"/>
      <w:divBdr>
        <w:top w:val="none" w:sz="0" w:space="0" w:color="auto"/>
        <w:left w:val="none" w:sz="0" w:space="0" w:color="auto"/>
        <w:bottom w:val="none" w:sz="0" w:space="0" w:color="auto"/>
        <w:right w:val="none" w:sz="0" w:space="0" w:color="auto"/>
      </w:divBdr>
    </w:div>
    <w:div w:id="1083189406">
      <w:bodyDiv w:val="1"/>
      <w:marLeft w:val="0"/>
      <w:marRight w:val="0"/>
      <w:marTop w:val="0"/>
      <w:marBottom w:val="0"/>
      <w:divBdr>
        <w:top w:val="none" w:sz="0" w:space="0" w:color="auto"/>
        <w:left w:val="none" w:sz="0" w:space="0" w:color="auto"/>
        <w:bottom w:val="none" w:sz="0" w:space="0" w:color="auto"/>
        <w:right w:val="none" w:sz="0" w:space="0" w:color="auto"/>
      </w:divBdr>
    </w:div>
    <w:div w:id="1083528718">
      <w:bodyDiv w:val="1"/>
      <w:marLeft w:val="0"/>
      <w:marRight w:val="0"/>
      <w:marTop w:val="0"/>
      <w:marBottom w:val="0"/>
      <w:divBdr>
        <w:top w:val="none" w:sz="0" w:space="0" w:color="auto"/>
        <w:left w:val="none" w:sz="0" w:space="0" w:color="auto"/>
        <w:bottom w:val="none" w:sz="0" w:space="0" w:color="auto"/>
        <w:right w:val="none" w:sz="0" w:space="0" w:color="auto"/>
      </w:divBdr>
    </w:div>
    <w:div w:id="1124232862">
      <w:bodyDiv w:val="1"/>
      <w:marLeft w:val="0"/>
      <w:marRight w:val="0"/>
      <w:marTop w:val="0"/>
      <w:marBottom w:val="0"/>
      <w:divBdr>
        <w:top w:val="none" w:sz="0" w:space="0" w:color="auto"/>
        <w:left w:val="none" w:sz="0" w:space="0" w:color="auto"/>
        <w:bottom w:val="none" w:sz="0" w:space="0" w:color="auto"/>
        <w:right w:val="none" w:sz="0" w:space="0" w:color="auto"/>
      </w:divBdr>
    </w:div>
    <w:div w:id="1133407455">
      <w:bodyDiv w:val="1"/>
      <w:marLeft w:val="0"/>
      <w:marRight w:val="0"/>
      <w:marTop w:val="0"/>
      <w:marBottom w:val="0"/>
      <w:divBdr>
        <w:top w:val="none" w:sz="0" w:space="0" w:color="auto"/>
        <w:left w:val="none" w:sz="0" w:space="0" w:color="auto"/>
        <w:bottom w:val="none" w:sz="0" w:space="0" w:color="auto"/>
        <w:right w:val="none" w:sz="0" w:space="0" w:color="auto"/>
      </w:divBdr>
    </w:div>
    <w:div w:id="1133984907">
      <w:bodyDiv w:val="1"/>
      <w:marLeft w:val="0"/>
      <w:marRight w:val="0"/>
      <w:marTop w:val="0"/>
      <w:marBottom w:val="0"/>
      <w:divBdr>
        <w:top w:val="none" w:sz="0" w:space="0" w:color="auto"/>
        <w:left w:val="none" w:sz="0" w:space="0" w:color="auto"/>
        <w:bottom w:val="none" w:sz="0" w:space="0" w:color="auto"/>
        <w:right w:val="none" w:sz="0" w:space="0" w:color="auto"/>
      </w:divBdr>
    </w:div>
    <w:div w:id="1134374605">
      <w:bodyDiv w:val="1"/>
      <w:marLeft w:val="0"/>
      <w:marRight w:val="0"/>
      <w:marTop w:val="0"/>
      <w:marBottom w:val="0"/>
      <w:divBdr>
        <w:top w:val="none" w:sz="0" w:space="0" w:color="auto"/>
        <w:left w:val="none" w:sz="0" w:space="0" w:color="auto"/>
        <w:bottom w:val="none" w:sz="0" w:space="0" w:color="auto"/>
        <w:right w:val="none" w:sz="0" w:space="0" w:color="auto"/>
      </w:divBdr>
    </w:div>
    <w:div w:id="1140804435">
      <w:bodyDiv w:val="1"/>
      <w:marLeft w:val="0"/>
      <w:marRight w:val="0"/>
      <w:marTop w:val="0"/>
      <w:marBottom w:val="0"/>
      <w:divBdr>
        <w:top w:val="none" w:sz="0" w:space="0" w:color="auto"/>
        <w:left w:val="none" w:sz="0" w:space="0" w:color="auto"/>
        <w:bottom w:val="none" w:sz="0" w:space="0" w:color="auto"/>
        <w:right w:val="none" w:sz="0" w:space="0" w:color="auto"/>
      </w:divBdr>
    </w:div>
    <w:div w:id="1141582575">
      <w:bodyDiv w:val="1"/>
      <w:marLeft w:val="0"/>
      <w:marRight w:val="0"/>
      <w:marTop w:val="0"/>
      <w:marBottom w:val="0"/>
      <w:divBdr>
        <w:top w:val="none" w:sz="0" w:space="0" w:color="auto"/>
        <w:left w:val="none" w:sz="0" w:space="0" w:color="auto"/>
        <w:bottom w:val="none" w:sz="0" w:space="0" w:color="auto"/>
        <w:right w:val="none" w:sz="0" w:space="0" w:color="auto"/>
      </w:divBdr>
    </w:div>
    <w:div w:id="1145510019">
      <w:bodyDiv w:val="1"/>
      <w:marLeft w:val="0"/>
      <w:marRight w:val="0"/>
      <w:marTop w:val="0"/>
      <w:marBottom w:val="0"/>
      <w:divBdr>
        <w:top w:val="none" w:sz="0" w:space="0" w:color="auto"/>
        <w:left w:val="none" w:sz="0" w:space="0" w:color="auto"/>
        <w:bottom w:val="none" w:sz="0" w:space="0" w:color="auto"/>
        <w:right w:val="none" w:sz="0" w:space="0" w:color="auto"/>
      </w:divBdr>
    </w:div>
    <w:div w:id="1151557349">
      <w:bodyDiv w:val="1"/>
      <w:marLeft w:val="0"/>
      <w:marRight w:val="0"/>
      <w:marTop w:val="0"/>
      <w:marBottom w:val="0"/>
      <w:divBdr>
        <w:top w:val="none" w:sz="0" w:space="0" w:color="auto"/>
        <w:left w:val="none" w:sz="0" w:space="0" w:color="auto"/>
        <w:bottom w:val="none" w:sz="0" w:space="0" w:color="auto"/>
        <w:right w:val="none" w:sz="0" w:space="0" w:color="auto"/>
      </w:divBdr>
    </w:div>
    <w:div w:id="1169247958">
      <w:bodyDiv w:val="1"/>
      <w:marLeft w:val="0"/>
      <w:marRight w:val="0"/>
      <w:marTop w:val="0"/>
      <w:marBottom w:val="0"/>
      <w:divBdr>
        <w:top w:val="none" w:sz="0" w:space="0" w:color="auto"/>
        <w:left w:val="none" w:sz="0" w:space="0" w:color="auto"/>
        <w:bottom w:val="none" w:sz="0" w:space="0" w:color="auto"/>
        <w:right w:val="none" w:sz="0" w:space="0" w:color="auto"/>
      </w:divBdr>
    </w:div>
    <w:div w:id="1170875321">
      <w:bodyDiv w:val="1"/>
      <w:marLeft w:val="0"/>
      <w:marRight w:val="0"/>
      <w:marTop w:val="0"/>
      <w:marBottom w:val="0"/>
      <w:divBdr>
        <w:top w:val="none" w:sz="0" w:space="0" w:color="auto"/>
        <w:left w:val="none" w:sz="0" w:space="0" w:color="auto"/>
        <w:bottom w:val="none" w:sz="0" w:space="0" w:color="auto"/>
        <w:right w:val="none" w:sz="0" w:space="0" w:color="auto"/>
      </w:divBdr>
    </w:div>
    <w:div w:id="1187326887">
      <w:bodyDiv w:val="1"/>
      <w:marLeft w:val="0"/>
      <w:marRight w:val="0"/>
      <w:marTop w:val="0"/>
      <w:marBottom w:val="0"/>
      <w:divBdr>
        <w:top w:val="none" w:sz="0" w:space="0" w:color="auto"/>
        <w:left w:val="none" w:sz="0" w:space="0" w:color="auto"/>
        <w:bottom w:val="none" w:sz="0" w:space="0" w:color="auto"/>
        <w:right w:val="none" w:sz="0" w:space="0" w:color="auto"/>
      </w:divBdr>
    </w:div>
    <w:div w:id="1190340267">
      <w:bodyDiv w:val="1"/>
      <w:marLeft w:val="0"/>
      <w:marRight w:val="0"/>
      <w:marTop w:val="0"/>
      <w:marBottom w:val="0"/>
      <w:divBdr>
        <w:top w:val="none" w:sz="0" w:space="0" w:color="auto"/>
        <w:left w:val="none" w:sz="0" w:space="0" w:color="auto"/>
        <w:bottom w:val="none" w:sz="0" w:space="0" w:color="auto"/>
        <w:right w:val="none" w:sz="0" w:space="0" w:color="auto"/>
      </w:divBdr>
    </w:div>
    <w:div w:id="1198273125">
      <w:bodyDiv w:val="1"/>
      <w:marLeft w:val="0"/>
      <w:marRight w:val="0"/>
      <w:marTop w:val="0"/>
      <w:marBottom w:val="0"/>
      <w:divBdr>
        <w:top w:val="none" w:sz="0" w:space="0" w:color="auto"/>
        <w:left w:val="none" w:sz="0" w:space="0" w:color="auto"/>
        <w:bottom w:val="none" w:sz="0" w:space="0" w:color="auto"/>
        <w:right w:val="none" w:sz="0" w:space="0" w:color="auto"/>
      </w:divBdr>
    </w:div>
    <w:div w:id="1202596123">
      <w:bodyDiv w:val="1"/>
      <w:marLeft w:val="0"/>
      <w:marRight w:val="0"/>
      <w:marTop w:val="0"/>
      <w:marBottom w:val="0"/>
      <w:divBdr>
        <w:top w:val="none" w:sz="0" w:space="0" w:color="auto"/>
        <w:left w:val="none" w:sz="0" w:space="0" w:color="auto"/>
        <w:bottom w:val="none" w:sz="0" w:space="0" w:color="auto"/>
        <w:right w:val="none" w:sz="0" w:space="0" w:color="auto"/>
      </w:divBdr>
    </w:div>
    <w:div w:id="1210997096">
      <w:bodyDiv w:val="1"/>
      <w:marLeft w:val="0"/>
      <w:marRight w:val="0"/>
      <w:marTop w:val="0"/>
      <w:marBottom w:val="0"/>
      <w:divBdr>
        <w:top w:val="none" w:sz="0" w:space="0" w:color="auto"/>
        <w:left w:val="none" w:sz="0" w:space="0" w:color="auto"/>
        <w:bottom w:val="none" w:sz="0" w:space="0" w:color="auto"/>
        <w:right w:val="none" w:sz="0" w:space="0" w:color="auto"/>
      </w:divBdr>
    </w:div>
    <w:div w:id="1219392022">
      <w:bodyDiv w:val="1"/>
      <w:marLeft w:val="0"/>
      <w:marRight w:val="0"/>
      <w:marTop w:val="0"/>
      <w:marBottom w:val="0"/>
      <w:divBdr>
        <w:top w:val="none" w:sz="0" w:space="0" w:color="auto"/>
        <w:left w:val="none" w:sz="0" w:space="0" w:color="auto"/>
        <w:bottom w:val="none" w:sz="0" w:space="0" w:color="auto"/>
        <w:right w:val="none" w:sz="0" w:space="0" w:color="auto"/>
      </w:divBdr>
    </w:div>
    <w:div w:id="1228685215">
      <w:bodyDiv w:val="1"/>
      <w:marLeft w:val="0"/>
      <w:marRight w:val="0"/>
      <w:marTop w:val="0"/>
      <w:marBottom w:val="0"/>
      <w:divBdr>
        <w:top w:val="none" w:sz="0" w:space="0" w:color="auto"/>
        <w:left w:val="none" w:sz="0" w:space="0" w:color="auto"/>
        <w:bottom w:val="none" w:sz="0" w:space="0" w:color="auto"/>
        <w:right w:val="none" w:sz="0" w:space="0" w:color="auto"/>
      </w:divBdr>
    </w:div>
    <w:div w:id="1230461107">
      <w:bodyDiv w:val="1"/>
      <w:marLeft w:val="0"/>
      <w:marRight w:val="0"/>
      <w:marTop w:val="0"/>
      <w:marBottom w:val="0"/>
      <w:divBdr>
        <w:top w:val="none" w:sz="0" w:space="0" w:color="auto"/>
        <w:left w:val="none" w:sz="0" w:space="0" w:color="auto"/>
        <w:bottom w:val="none" w:sz="0" w:space="0" w:color="auto"/>
        <w:right w:val="none" w:sz="0" w:space="0" w:color="auto"/>
      </w:divBdr>
    </w:div>
    <w:div w:id="1236207369">
      <w:bodyDiv w:val="1"/>
      <w:marLeft w:val="0"/>
      <w:marRight w:val="0"/>
      <w:marTop w:val="0"/>
      <w:marBottom w:val="0"/>
      <w:divBdr>
        <w:top w:val="none" w:sz="0" w:space="0" w:color="auto"/>
        <w:left w:val="none" w:sz="0" w:space="0" w:color="auto"/>
        <w:bottom w:val="none" w:sz="0" w:space="0" w:color="auto"/>
        <w:right w:val="none" w:sz="0" w:space="0" w:color="auto"/>
      </w:divBdr>
    </w:div>
    <w:div w:id="1242640906">
      <w:bodyDiv w:val="1"/>
      <w:marLeft w:val="0"/>
      <w:marRight w:val="0"/>
      <w:marTop w:val="0"/>
      <w:marBottom w:val="0"/>
      <w:divBdr>
        <w:top w:val="none" w:sz="0" w:space="0" w:color="auto"/>
        <w:left w:val="none" w:sz="0" w:space="0" w:color="auto"/>
        <w:bottom w:val="none" w:sz="0" w:space="0" w:color="auto"/>
        <w:right w:val="none" w:sz="0" w:space="0" w:color="auto"/>
      </w:divBdr>
    </w:div>
    <w:div w:id="1252280305">
      <w:bodyDiv w:val="1"/>
      <w:marLeft w:val="0"/>
      <w:marRight w:val="0"/>
      <w:marTop w:val="0"/>
      <w:marBottom w:val="0"/>
      <w:divBdr>
        <w:top w:val="none" w:sz="0" w:space="0" w:color="auto"/>
        <w:left w:val="none" w:sz="0" w:space="0" w:color="auto"/>
        <w:bottom w:val="none" w:sz="0" w:space="0" w:color="auto"/>
        <w:right w:val="none" w:sz="0" w:space="0" w:color="auto"/>
      </w:divBdr>
    </w:div>
    <w:div w:id="1264386341">
      <w:bodyDiv w:val="1"/>
      <w:marLeft w:val="0"/>
      <w:marRight w:val="0"/>
      <w:marTop w:val="0"/>
      <w:marBottom w:val="0"/>
      <w:divBdr>
        <w:top w:val="none" w:sz="0" w:space="0" w:color="auto"/>
        <w:left w:val="none" w:sz="0" w:space="0" w:color="auto"/>
        <w:bottom w:val="none" w:sz="0" w:space="0" w:color="auto"/>
        <w:right w:val="none" w:sz="0" w:space="0" w:color="auto"/>
      </w:divBdr>
    </w:div>
    <w:div w:id="1265069124">
      <w:bodyDiv w:val="1"/>
      <w:marLeft w:val="0"/>
      <w:marRight w:val="0"/>
      <w:marTop w:val="0"/>
      <w:marBottom w:val="0"/>
      <w:divBdr>
        <w:top w:val="none" w:sz="0" w:space="0" w:color="auto"/>
        <w:left w:val="none" w:sz="0" w:space="0" w:color="auto"/>
        <w:bottom w:val="none" w:sz="0" w:space="0" w:color="auto"/>
        <w:right w:val="none" w:sz="0" w:space="0" w:color="auto"/>
      </w:divBdr>
    </w:div>
    <w:div w:id="1272857109">
      <w:bodyDiv w:val="1"/>
      <w:marLeft w:val="0"/>
      <w:marRight w:val="0"/>
      <w:marTop w:val="0"/>
      <w:marBottom w:val="0"/>
      <w:divBdr>
        <w:top w:val="none" w:sz="0" w:space="0" w:color="auto"/>
        <w:left w:val="none" w:sz="0" w:space="0" w:color="auto"/>
        <w:bottom w:val="none" w:sz="0" w:space="0" w:color="auto"/>
        <w:right w:val="none" w:sz="0" w:space="0" w:color="auto"/>
      </w:divBdr>
    </w:div>
    <w:div w:id="1275404506">
      <w:bodyDiv w:val="1"/>
      <w:marLeft w:val="0"/>
      <w:marRight w:val="0"/>
      <w:marTop w:val="0"/>
      <w:marBottom w:val="0"/>
      <w:divBdr>
        <w:top w:val="none" w:sz="0" w:space="0" w:color="auto"/>
        <w:left w:val="none" w:sz="0" w:space="0" w:color="auto"/>
        <w:bottom w:val="none" w:sz="0" w:space="0" w:color="auto"/>
        <w:right w:val="none" w:sz="0" w:space="0" w:color="auto"/>
      </w:divBdr>
    </w:div>
    <w:div w:id="1292516721">
      <w:bodyDiv w:val="1"/>
      <w:marLeft w:val="0"/>
      <w:marRight w:val="0"/>
      <w:marTop w:val="0"/>
      <w:marBottom w:val="0"/>
      <w:divBdr>
        <w:top w:val="none" w:sz="0" w:space="0" w:color="auto"/>
        <w:left w:val="none" w:sz="0" w:space="0" w:color="auto"/>
        <w:bottom w:val="none" w:sz="0" w:space="0" w:color="auto"/>
        <w:right w:val="none" w:sz="0" w:space="0" w:color="auto"/>
      </w:divBdr>
    </w:div>
    <w:div w:id="1293946722">
      <w:bodyDiv w:val="1"/>
      <w:marLeft w:val="0"/>
      <w:marRight w:val="0"/>
      <w:marTop w:val="0"/>
      <w:marBottom w:val="0"/>
      <w:divBdr>
        <w:top w:val="none" w:sz="0" w:space="0" w:color="auto"/>
        <w:left w:val="none" w:sz="0" w:space="0" w:color="auto"/>
        <w:bottom w:val="none" w:sz="0" w:space="0" w:color="auto"/>
        <w:right w:val="none" w:sz="0" w:space="0" w:color="auto"/>
      </w:divBdr>
    </w:div>
    <w:div w:id="1310213338">
      <w:bodyDiv w:val="1"/>
      <w:marLeft w:val="0"/>
      <w:marRight w:val="0"/>
      <w:marTop w:val="0"/>
      <w:marBottom w:val="0"/>
      <w:divBdr>
        <w:top w:val="none" w:sz="0" w:space="0" w:color="auto"/>
        <w:left w:val="none" w:sz="0" w:space="0" w:color="auto"/>
        <w:bottom w:val="none" w:sz="0" w:space="0" w:color="auto"/>
        <w:right w:val="none" w:sz="0" w:space="0" w:color="auto"/>
      </w:divBdr>
    </w:div>
    <w:div w:id="1312514784">
      <w:bodyDiv w:val="1"/>
      <w:marLeft w:val="0"/>
      <w:marRight w:val="0"/>
      <w:marTop w:val="0"/>
      <w:marBottom w:val="0"/>
      <w:divBdr>
        <w:top w:val="none" w:sz="0" w:space="0" w:color="auto"/>
        <w:left w:val="none" w:sz="0" w:space="0" w:color="auto"/>
        <w:bottom w:val="none" w:sz="0" w:space="0" w:color="auto"/>
        <w:right w:val="none" w:sz="0" w:space="0" w:color="auto"/>
      </w:divBdr>
    </w:div>
    <w:div w:id="1314870281">
      <w:bodyDiv w:val="1"/>
      <w:marLeft w:val="0"/>
      <w:marRight w:val="0"/>
      <w:marTop w:val="0"/>
      <w:marBottom w:val="0"/>
      <w:divBdr>
        <w:top w:val="none" w:sz="0" w:space="0" w:color="auto"/>
        <w:left w:val="none" w:sz="0" w:space="0" w:color="auto"/>
        <w:bottom w:val="none" w:sz="0" w:space="0" w:color="auto"/>
        <w:right w:val="none" w:sz="0" w:space="0" w:color="auto"/>
      </w:divBdr>
    </w:div>
    <w:div w:id="1319456150">
      <w:bodyDiv w:val="1"/>
      <w:marLeft w:val="0"/>
      <w:marRight w:val="0"/>
      <w:marTop w:val="0"/>
      <w:marBottom w:val="0"/>
      <w:divBdr>
        <w:top w:val="none" w:sz="0" w:space="0" w:color="auto"/>
        <w:left w:val="none" w:sz="0" w:space="0" w:color="auto"/>
        <w:bottom w:val="none" w:sz="0" w:space="0" w:color="auto"/>
        <w:right w:val="none" w:sz="0" w:space="0" w:color="auto"/>
      </w:divBdr>
    </w:div>
    <w:div w:id="1320768889">
      <w:bodyDiv w:val="1"/>
      <w:marLeft w:val="0"/>
      <w:marRight w:val="0"/>
      <w:marTop w:val="0"/>
      <w:marBottom w:val="0"/>
      <w:divBdr>
        <w:top w:val="none" w:sz="0" w:space="0" w:color="auto"/>
        <w:left w:val="none" w:sz="0" w:space="0" w:color="auto"/>
        <w:bottom w:val="none" w:sz="0" w:space="0" w:color="auto"/>
        <w:right w:val="none" w:sz="0" w:space="0" w:color="auto"/>
      </w:divBdr>
    </w:div>
    <w:div w:id="1324971823">
      <w:bodyDiv w:val="1"/>
      <w:marLeft w:val="0"/>
      <w:marRight w:val="0"/>
      <w:marTop w:val="0"/>
      <w:marBottom w:val="0"/>
      <w:divBdr>
        <w:top w:val="none" w:sz="0" w:space="0" w:color="auto"/>
        <w:left w:val="none" w:sz="0" w:space="0" w:color="auto"/>
        <w:bottom w:val="none" w:sz="0" w:space="0" w:color="auto"/>
        <w:right w:val="none" w:sz="0" w:space="0" w:color="auto"/>
      </w:divBdr>
    </w:div>
    <w:div w:id="1327706218">
      <w:bodyDiv w:val="1"/>
      <w:marLeft w:val="0"/>
      <w:marRight w:val="0"/>
      <w:marTop w:val="0"/>
      <w:marBottom w:val="0"/>
      <w:divBdr>
        <w:top w:val="none" w:sz="0" w:space="0" w:color="auto"/>
        <w:left w:val="none" w:sz="0" w:space="0" w:color="auto"/>
        <w:bottom w:val="none" w:sz="0" w:space="0" w:color="auto"/>
        <w:right w:val="none" w:sz="0" w:space="0" w:color="auto"/>
      </w:divBdr>
    </w:div>
    <w:div w:id="1334606519">
      <w:bodyDiv w:val="1"/>
      <w:marLeft w:val="0"/>
      <w:marRight w:val="0"/>
      <w:marTop w:val="0"/>
      <w:marBottom w:val="0"/>
      <w:divBdr>
        <w:top w:val="none" w:sz="0" w:space="0" w:color="auto"/>
        <w:left w:val="none" w:sz="0" w:space="0" w:color="auto"/>
        <w:bottom w:val="none" w:sz="0" w:space="0" w:color="auto"/>
        <w:right w:val="none" w:sz="0" w:space="0" w:color="auto"/>
      </w:divBdr>
    </w:div>
    <w:div w:id="1344016567">
      <w:bodyDiv w:val="1"/>
      <w:marLeft w:val="0"/>
      <w:marRight w:val="0"/>
      <w:marTop w:val="0"/>
      <w:marBottom w:val="0"/>
      <w:divBdr>
        <w:top w:val="none" w:sz="0" w:space="0" w:color="auto"/>
        <w:left w:val="none" w:sz="0" w:space="0" w:color="auto"/>
        <w:bottom w:val="none" w:sz="0" w:space="0" w:color="auto"/>
        <w:right w:val="none" w:sz="0" w:space="0" w:color="auto"/>
      </w:divBdr>
    </w:div>
    <w:div w:id="1345745279">
      <w:bodyDiv w:val="1"/>
      <w:marLeft w:val="0"/>
      <w:marRight w:val="0"/>
      <w:marTop w:val="0"/>
      <w:marBottom w:val="0"/>
      <w:divBdr>
        <w:top w:val="none" w:sz="0" w:space="0" w:color="auto"/>
        <w:left w:val="none" w:sz="0" w:space="0" w:color="auto"/>
        <w:bottom w:val="none" w:sz="0" w:space="0" w:color="auto"/>
        <w:right w:val="none" w:sz="0" w:space="0" w:color="auto"/>
      </w:divBdr>
    </w:div>
    <w:div w:id="1349672677">
      <w:bodyDiv w:val="1"/>
      <w:marLeft w:val="0"/>
      <w:marRight w:val="0"/>
      <w:marTop w:val="0"/>
      <w:marBottom w:val="0"/>
      <w:divBdr>
        <w:top w:val="none" w:sz="0" w:space="0" w:color="auto"/>
        <w:left w:val="none" w:sz="0" w:space="0" w:color="auto"/>
        <w:bottom w:val="none" w:sz="0" w:space="0" w:color="auto"/>
        <w:right w:val="none" w:sz="0" w:space="0" w:color="auto"/>
      </w:divBdr>
    </w:div>
    <w:div w:id="1354303518">
      <w:bodyDiv w:val="1"/>
      <w:marLeft w:val="0"/>
      <w:marRight w:val="0"/>
      <w:marTop w:val="0"/>
      <w:marBottom w:val="0"/>
      <w:divBdr>
        <w:top w:val="none" w:sz="0" w:space="0" w:color="auto"/>
        <w:left w:val="none" w:sz="0" w:space="0" w:color="auto"/>
        <w:bottom w:val="none" w:sz="0" w:space="0" w:color="auto"/>
        <w:right w:val="none" w:sz="0" w:space="0" w:color="auto"/>
      </w:divBdr>
    </w:div>
    <w:div w:id="1355576062">
      <w:bodyDiv w:val="1"/>
      <w:marLeft w:val="0"/>
      <w:marRight w:val="0"/>
      <w:marTop w:val="0"/>
      <w:marBottom w:val="0"/>
      <w:divBdr>
        <w:top w:val="none" w:sz="0" w:space="0" w:color="auto"/>
        <w:left w:val="none" w:sz="0" w:space="0" w:color="auto"/>
        <w:bottom w:val="none" w:sz="0" w:space="0" w:color="auto"/>
        <w:right w:val="none" w:sz="0" w:space="0" w:color="auto"/>
      </w:divBdr>
    </w:div>
    <w:div w:id="1361200519">
      <w:bodyDiv w:val="1"/>
      <w:marLeft w:val="0"/>
      <w:marRight w:val="0"/>
      <w:marTop w:val="0"/>
      <w:marBottom w:val="0"/>
      <w:divBdr>
        <w:top w:val="none" w:sz="0" w:space="0" w:color="auto"/>
        <w:left w:val="none" w:sz="0" w:space="0" w:color="auto"/>
        <w:bottom w:val="none" w:sz="0" w:space="0" w:color="auto"/>
        <w:right w:val="none" w:sz="0" w:space="0" w:color="auto"/>
      </w:divBdr>
    </w:div>
    <w:div w:id="1374883400">
      <w:bodyDiv w:val="1"/>
      <w:marLeft w:val="0"/>
      <w:marRight w:val="0"/>
      <w:marTop w:val="0"/>
      <w:marBottom w:val="0"/>
      <w:divBdr>
        <w:top w:val="none" w:sz="0" w:space="0" w:color="auto"/>
        <w:left w:val="none" w:sz="0" w:space="0" w:color="auto"/>
        <w:bottom w:val="none" w:sz="0" w:space="0" w:color="auto"/>
        <w:right w:val="none" w:sz="0" w:space="0" w:color="auto"/>
      </w:divBdr>
    </w:div>
    <w:div w:id="1376345787">
      <w:bodyDiv w:val="1"/>
      <w:marLeft w:val="0"/>
      <w:marRight w:val="0"/>
      <w:marTop w:val="0"/>
      <w:marBottom w:val="0"/>
      <w:divBdr>
        <w:top w:val="none" w:sz="0" w:space="0" w:color="auto"/>
        <w:left w:val="none" w:sz="0" w:space="0" w:color="auto"/>
        <w:bottom w:val="none" w:sz="0" w:space="0" w:color="auto"/>
        <w:right w:val="none" w:sz="0" w:space="0" w:color="auto"/>
      </w:divBdr>
    </w:div>
    <w:div w:id="1383942312">
      <w:bodyDiv w:val="1"/>
      <w:marLeft w:val="0"/>
      <w:marRight w:val="0"/>
      <w:marTop w:val="0"/>
      <w:marBottom w:val="0"/>
      <w:divBdr>
        <w:top w:val="none" w:sz="0" w:space="0" w:color="auto"/>
        <w:left w:val="none" w:sz="0" w:space="0" w:color="auto"/>
        <w:bottom w:val="none" w:sz="0" w:space="0" w:color="auto"/>
        <w:right w:val="none" w:sz="0" w:space="0" w:color="auto"/>
      </w:divBdr>
    </w:div>
    <w:div w:id="1395810467">
      <w:bodyDiv w:val="1"/>
      <w:marLeft w:val="0"/>
      <w:marRight w:val="0"/>
      <w:marTop w:val="0"/>
      <w:marBottom w:val="0"/>
      <w:divBdr>
        <w:top w:val="none" w:sz="0" w:space="0" w:color="auto"/>
        <w:left w:val="none" w:sz="0" w:space="0" w:color="auto"/>
        <w:bottom w:val="none" w:sz="0" w:space="0" w:color="auto"/>
        <w:right w:val="none" w:sz="0" w:space="0" w:color="auto"/>
      </w:divBdr>
    </w:div>
    <w:div w:id="1395931376">
      <w:bodyDiv w:val="1"/>
      <w:marLeft w:val="0"/>
      <w:marRight w:val="0"/>
      <w:marTop w:val="0"/>
      <w:marBottom w:val="0"/>
      <w:divBdr>
        <w:top w:val="none" w:sz="0" w:space="0" w:color="auto"/>
        <w:left w:val="none" w:sz="0" w:space="0" w:color="auto"/>
        <w:bottom w:val="none" w:sz="0" w:space="0" w:color="auto"/>
        <w:right w:val="none" w:sz="0" w:space="0" w:color="auto"/>
      </w:divBdr>
    </w:div>
    <w:div w:id="1396664622">
      <w:bodyDiv w:val="1"/>
      <w:marLeft w:val="0"/>
      <w:marRight w:val="0"/>
      <w:marTop w:val="0"/>
      <w:marBottom w:val="0"/>
      <w:divBdr>
        <w:top w:val="none" w:sz="0" w:space="0" w:color="auto"/>
        <w:left w:val="none" w:sz="0" w:space="0" w:color="auto"/>
        <w:bottom w:val="none" w:sz="0" w:space="0" w:color="auto"/>
        <w:right w:val="none" w:sz="0" w:space="0" w:color="auto"/>
      </w:divBdr>
    </w:div>
    <w:div w:id="1417550851">
      <w:bodyDiv w:val="1"/>
      <w:marLeft w:val="0"/>
      <w:marRight w:val="0"/>
      <w:marTop w:val="0"/>
      <w:marBottom w:val="0"/>
      <w:divBdr>
        <w:top w:val="none" w:sz="0" w:space="0" w:color="auto"/>
        <w:left w:val="none" w:sz="0" w:space="0" w:color="auto"/>
        <w:bottom w:val="none" w:sz="0" w:space="0" w:color="auto"/>
        <w:right w:val="none" w:sz="0" w:space="0" w:color="auto"/>
      </w:divBdr>
    </w:div>
    <w:div w:id="1436554276">
      <w:bodyDiv w:val="1"/>
      <w:marLeft w:val="0"/>
      <w:marRight w:val="0"/>
      <w:marTop w:val="0"/>
      <w:marBottom w:val="0"/>
      <w:divBdr>
        <w:top w:val="none" w:sz="0" w:space="0" w:color="auto"/>
        <w:left w:val="none" w:sz="0" w:space="0" w:color="auto"/>
        <w:bottom w:val="none" w:sz="0" w:space="0" w:color="auto"/>
        <w:right w:val="none" w:sz="0" w:space="0" w:color="auto"/>
      </w:divBdr>
    </w:div>
    <w:div w:id="1438521922">
      <w:bodyDiv w:val="1"/>
      <w:marLeft w:val="0"/>
      <w:marRight w:val="0"/>
      <w:marTop w:val="0"/>
      <w:marBottom w:val="0"/>
      <w:divBdr>
        <w:top w:val="none" w:sz="0" w:space="0" w:color="auto"/>
        <w:left w:val="none" w:sz="0" w:space="0" w:color="auto"/>
        <w:bottom w:val="none" w:sz="0" w:space="0" w:color="auto"/>
        <w:right w:val="none" w:sz="0" w:space="0" w:color="auto"/>
      </w:divBdr>
    </w:div>
    <w:div w:id="1452674339">
      <w:bodyDiv w:val="1"/>
      <w:marLeft w:val="0"/>
      <w:marRight w:val="0"/>
      <w:marTop w:val="0"/>
      <w:marBottom w:val="0"/>
      <w:divBdr>
        <w:top w:val="none" w:sz="0" w:space="0" w:color="auto"/>
        <w:left w:val="none" w:sz="0" w:space="0" w:color="auto"/>
        <w:bottom w:val="none" w:sz="0" w:space="0" w:color="auto"/>
        <w:right w:val="none" w:sz="0" w:space="0" w:color="auto"/>
      </w:divBdr>
    </w:div>
    <w:div w:id="1455949218">
      <w:bodyDiv w:val="1"/>
      <w:marLeft w:val="0"/>
      <w:marRight w:val="0"/>
      <w:marTop w:val="0"/>
      <w:marBottom w:val="0"/>
      <w:divBdr>
        <w:top w:val="none" w:sz="0" w:space="0" w:color="auto"/>
        <w:left w:val="none" w:sz="0" w:space="0" w:color="auto"/>
        <w:bottom w:val="none" w:sz="0" w:space="0" w:color="auto"/>
        <w:right w:val="none" w:sz="0" w:space="0" w:color="auto"/>
      </w:divBdr>
    </w:div>
    <w:div w:id="1456828599">
      <w:bodyDiv w:val="1"/>
      <w:marLeft w:val="0"/>
      <w:marRight w:val="0"/>
      <w:marTop w:val="0"/>
      <w:marBottom w:val="0"/>
      <w:divBdr>
        <w:top w:val="none" w:sz="0" w:space="0" w:color="auto"/>
        <w:left w:val="none" w:sz="0" w:space="0" w:color="auto"/>
        <w:bottom w:val="none" w:sz="0" w:space="0" w:color="auto"/>
        <w:right w:val="none" w:sz="0" w:space="0" w:color="auto"/>
      </w:divBdr>
    </w:div>
    <w:div w:id="1463766398">
      <w:bodyDiv w:val="1"/>
      <w:marLeft w:val="0"/>
      <w:marRight w:val="0"/>
      <w:marTop w:val="0"/>
      <w:marBottom w:val="0"/>
      <w:divBdr>
        <w:top w:val="none" w:sz="0" w:space="0" w:color="auto"/>
        <w:left w:val="none" w:sz="0" w:space="0" w:color="auto"/>
        <w:bottom w:val="none" w:sz="0" w:space="0" w:color="auto"/>
        <w:right w:val="none" w:sz="0" w:space="0" w:color="auto"/>
      </w:divBdr>
    </w:div>
    <w:div w:id="1466043959">
      <w:bodyDiv w:val="1"/>
      <w:marLeft w:val="0"/>
      <w:marRight w:val="0"/>
      <w:marTop w:val="0"/>
      <w:marBottom w:val="0"/>
      <w:divBdr>
        <w:top w:val="none" w:sz="0" w:space="0" w:color="auto"/>
        <w:left w:val="none" w:sz="0" w:space="0" w:color="auto"/>
        <w:bottom w:val="none" w:sz="0" w:space="0" w:color="auto"/>
        <w:right w:val="none" w:sz="0" w:space="0" w:color="auto"/>
      </w:divBdr>
    </w:div>
    <w:div w:id="1467888714">
      <w:bodyDiv w:val="1"/>
      <w:marLeft w:val="0"/>
      <w:marRight w:val="0"/>
      <w:marTop w:val="0"/>
      <w:marBottom w:val="0"/>
      <w:divBdr>
        <w:top w:val="none" w:sz="0" w:space="0" w:color="auto"/>
        <w:left w:val="none" w:sz="0" w:space="0" w:color="auto"/>
        <w:bottom w:val="none" w:sz="0" w:space="0" w:color="auto"/>
        <w:right w:val="none" w:sz="0" w:space="0" w:color="auto"/>
      </w:divBdr>
    </w:div>
    <w:div w:id="1474836626">
      <w:bodyDiv w:val="1"/>
      <w:marLeft w:val="0"/>
      <w:marRight w:val="0"/>
      <w:marTop w:val="0"/>
      <w:marBottom w:val="0"/>
      <w:divBdr>
        <w:top w:val="none" w:sz="0" w:space="0" w:color="auto"/>
        <w:left w:val="none" w:sz="0" w:space="0" w:color="auto"/>
        <w:bottom w:val="none" w:sz="0" w:space="0" w:color="auto"/>
        <w:right w:val="none" w:sz="0" w:space="0" w:color="auto"/>
      </w:divBdr>
    </w:div>
    <w:div w:id="1475558803">
      <w:bodyDiv w:val="1"/>
      <w:marLeft w:val="0"/>
      <w:marRight w:val="0"/>
      <w:marTop w:val="0"/>
      <w:marBottom w:val="0"/>
      <w:divBdr>
        <w:top w:val="none" w:sz="0" w:space="0" w:color="auto"/>
        <w:left w:val="none" w:sz="0" w:space="0" w:color="auto"/>
        <w:bottom w:val="none" w:sz="0" w:space="0" w:color="auto"/>
        <w:right w:val="none" w:sz="0" w:space="0" w:color="auto"/>
      </w:divBdr>
    </w:div>
    <w:div w:id="1483542835">
      <w:bodyDiv w:val="1"/>
      <w:marLeft w:val="0"/>
      <w:marRight w:val="0"/>
      <w:marTop w:val="0"/>
      <w:marBottom w:val="0"/>
      <w:divBdr>
        <w:top w:val="none" w:sz="0" w:space="0" w:color="auto"/>
        <w:left w:val="none" w:sz="0" w:space="0" w:color="auto"/>
        <w:bottom w:val="none" w:sz="0" w:space="0" w:color="auto"/>
        <w:right w:val="none" w:sz="0" w:space="0" w:color="auto"/>
      </w:divBdr>
    </w:div>
    <w:div w:id="1486236751">
      <w:bodyDiv w:val="1"/>
      <w:marLeft w:val="0"/>
      <w:marRight w:val="0"/>
      <w:marTop w:val="0"/>
      <w:marBottom w:val="0"/>
      <w:divBdr>
        <w:top w:val="none" w:sz="0" w:space="0" w:color="auto"/>
        <w:left w:val="none" w:sz="0" w:space="0" w:color="auto"/>
        <w:bottom w:val="none" w:sz="0" w:space="0" w:color="auto"/>
        <w:right w:val="none" w:sz="0" w:space="0" w:color="auto"/>
      </w:divBdr>
    </w:div>
    <w:div w:id="1506897700">
      <w:bodyDiv w:val="1"/>
      <w:marLeft w:val="0"/>
      <w:marRight w:val="0"/>
      <w:marTop w:val="0"/>
      <w:marBottom w:val="0"/>
      <w:divBdr>
        <w:top w:val="none" w:sz="0" w:space="0" w:color="auto"/>
        <w:left w:val="none" w:sz="0" w:space="0" w:color="auto"/>
        <w:bottom w:val="none" w:sz="0" w:space="0" w:color="auto"/>
        <w:right w:val="none" w:sz="0" w:space="0" w:color="auto"/>
      </w:divBdr>
    </w:div>
    <w:div w:id="1527869769">
      <w:bodyDiv w:val="1"/>
      <w:marLeft w:val="0"/>
      <w:marRight w:val="0"/>
      <w:marTop w:val="0"/>
      <w:marBottom w:val="0"/>
      <w:divBdr>
        <w:top w:val="none" w:sz="0" w:space="0" w:color="auto"/>
        <w:left w:val="none" w:sz="0" w:space="0" w:color="auto"/>
        <w:bottom w:val="none" w:sz="0" w:space="0" w:color="auto"/>
        <w:right w:val="none" w:sz="0" w:space="0" w:color="auto"/>
      </w:divBdr>
    </w:div>
    <w:div w:id="1533225921">
      <w:bodyDiv w:val="1"/>
      <w:marLeft w:val="0"/>
      <w:marRight w:val="0"/>
      <w:marTop w:val="0"/>
      <w:marBottom w:val="0"/>
      <w:divBdr>
        <w:top w:val="none" w:sz="0" w:space="0" w:color="auto"/>
        <w:left w:val="none" w:sz="0" w:space="0" w:color="auto"/>
        <w:bottom w:val="none" w:sz="0" w:space="0" w:color="auto"/>
        <w:right w:val="none" w:sz="0" w:space="0" w:color="auto"/>
      </w:divBdr>
    </w:div>
    <w:div w:id="1556699783">
      <w:bodyDiv w:val="1"/>
      <w:marLeft w:val="0"/>
      <w:marRight w:val="0"/>
      <w:marTop w:val="0"/>
      <w:marBottom w:val="0"/>
      <w:divBdr>
        <w:top w:val="none" w:sz="0" w:space="0" w:color="auto"/>
        <w:left w:val="none" w:sz="0" w:space="0" w:color="auto"/>
        <w:bottom w:val="none" w:sz="0" w:space="0" w:color="auto"/>
        <w:right w:val="none" w:sz="0" w:space="0" w:color="auto"/>
      </w:divBdr>
    </w:div>
    <w:div w:id="1572305013">
      <w:bodyDiv w:val="1"/>
      <w:marLeft w:val="0"/>
      <w:marRight w:val="0"/>
      <w:marTop w:val="0"/>
      <w:marBottom w:val="0"/>
      <w:divBdr>
        <w:top w:val="none" w:sz="0" w:space="0" w:color="auto"/>
        <w:left w:val="none" w:sz="0" w:space="0" w:color="auto"/>
        <w:bottom w:val="none" w:sz="0" w:space="0" w:color="auto"/>
        <w:right w:val="none" w:sz="0" w:space="0" w:color="auto"/>
      </w:divBdr>
    </w:div>
    <w:div w:id="1582837605">
      <w:bodyDiv w:val="1"/>
      <w:marLeft w:val="0"/>
      <w:marRight w:val="0"/>
      <w:marTop w:val="0"/>
      <w:marBottom w:val="0"/>
      <w:divBdr>
        <w:top w:val="none" w:sz="0" w:space="0" w:color="auto"/>
        <w:left w:val="none" w:sz="0" w:space="0" w:color="auto"/>
        <w:bottom w:val="none" w:sz="0" w:space="0" w:color="auto"/>
        <w:right w:val="none" w:sz="0" w:space="0" w:color="auto"/>
      </w:divBdr>
    </w:div>
    <w:div w:id="1594241901">
      <w:bodyDiv w:val="1"/>
      <w:marLeft w:val="0"/>
      <w:marRight w:val="0"/>
      <w:marTop w:val="0"/>
      <w:marBottom w:val="0"/>
      <w:divBdr>
        <w:top w:val="none" w:sz="0" w:space="0" w:color="auto"/>
        <w:left w:val="none" w:sz="0" w:space="0" w:color="auto"/>
        <w:bottom w:val="none" w:sz="0" w:space="0" w:color="auto"/>
        <w:right w:val="none" w:sz="0" w:space="0" w:color="auto"/>
      </w:divBdr>
    </w:div>
    <w:div w:id="1609973312">
      <w:bodyDiv w:val="1"/>
      <w:marLeft w:val="0"/>
      <w:marRight w:val="0"/>
      <w:marTop w:val="0"/>
      <w:marBottom w:val="0"/>
      <w:divBdr>
        <w:top w:val="none" w:sz="0" w:space="0" w:color="auto"/>
        <w:left w:val="none" w:sz="0" w:space="0" w:color="auto"/>
        <w:bottom w:val="none" w:sz="0" w:space="0" w:color="auto"/>
        <w:right w:val="none" w:sz="0" w:space="0" w:color="auto"/>
      </w:divBdr>
    </w:div>
    <w:div w:id="1611006920">
      <w:bodyDiv w:val="1"/>
      <w:marLeft w:val="0"/>
      <w:marRight w:val="0"/>
      <w:marTop w:val="0"/>
      <w:marBottom w:val="0"/>
      <w:divBdr>
        <w:top w:val="none" w:sz="0" w:space="0" w:color="auto"/>
        <w:left w:val="none" w:sz="0" w:space="0" w:color="auto"/>
        <w:bottom w:val="none" w:sz="0" w:space="0" w:color="auto"/>
        <w:right w:val="none" w:sz="0" w:space="0" w:color="auto"/>
      </w:divBdr>
    </w:div>
    <w:div w:id="1623145595">
      <w:bodyDiv w:val="1"/>
      <w:marLeft w:val="0"/>
      <w:marRight w:val="0"/>
      <w:marTop w:val="0"/>
      <w:marBottom w:val="0"/>
      <w:divBdr>
        <w:top w:val="none" w:sz="0" w:space="0" w:color="auto"/>
        <w:left w:val="none" w:sz="0" w:space="0" w:color="auto"/>
        <w:bottom w:val="none" w:sz="0" w:space="0" w:color="auto"/>
        <w:right w:val="none" w:sz="0" w:space="0" w:color="auto"/>
      </w:divBdr>
    </w:div>
    <w:div w:id="1636444526">
      <w:bodyDiv w:val="1"/>
      <w:marLeft w:val="0"/>
      <w:marRight w:val="0"/>
      <w:marTop w:val="0"/>
      <w:marBottom w:val="0"/>
      <w:divBdr>
        <w:top w:val="none" w:sz="0" w:space="0" w:color="auto"/>
        <w:left w:val="none" w:sz="0" w:space="0" w:color="auto"/>
        <w:bottom w:val="none" w:sz="0" w:space="0" w:color="auto"/>
        <w:right w:val="none" w:sz="0" w:space="0" w:color="auto"/>
      </w:divBdr>
    </w:div>
    <w:div w:id="1641688922">
      <w:bodyDiv w:val="1"/>
      <w:marLeft w:val="0"/>
      <w:marRight w:val="0"/>
      <w:marTop w:val="0"/>
      <w:marBottom w:val="0"/>
      <w:divBdr>
        <w:top w:val="none" w:sz="0" w:space="0" w:color="auto"/>
        <w:left w:val="none" w:sz="0" w:space="0" w:color="auto"/>
        <w:bottom w:val="none" w:sz="0" w:space="0" w:color="auto"/>
        <w:right w:val="none" w:sz="0" w:space="0" w:color="auto"/>
      </w:divBdr>
    </w:div>
    <w:div w:id="1660190085">
      <w:bodyDiv w:val="1"/>
      <w:marLeft w:val="0"/>
      <w:marRight w:val="0"/>
      <w:marTop w:val="0"/>
      <w:marBottom w:val="0"/>
      <w:divBdr>
        <w:top w:val="none" w:sz="0" w:space="0" w:color="auto"/>
        <w:left w:val="none" w:sz="0" w:space="0" w:color="auto"/>
        <w:bottom w:val="none" w:sz="0" w:space="0" w:color="auto"/>
        <w:right w:val="none" w:sz="0" w:space="0" w:color="auto"/>
      </w:divBdr>
    </w:div>
    <w:div w:id="1661345198">
      <w:bodyDiv w:val="1"/>
      <w:marLeft w:val="0"/>
      <w:marRight w:val="0"/>
      <w:marTop w:val="0"/>
      <w:marBottom w:val="0"/>
      <w:divBdr>
        <w:top w:val="none" w:sz="0" w:space="0" w:color="auto"/>
        <w:left w:val="none" w:sz="0" w:space="0" w:color="auto"/>
        <w:bottom w:val="none" w:sz="0" w:space="0" w:color="auto"/>
        <w:right w:val="none" w:sz="0" w:space="0" w:color="auto"/>
      </w:divBdr>
    </w:div>
    <w:div w:id="1662198495">
      <w:bodyDiv w:val="1"/>
      <w:marLeft w:val="0"/>
      <w:marRight w:val="0"/>
      <w:marTop w:val="0"/>
      <w:marBottom w:val="0"/>
      <w:divBdr>
        <w:top w:val="none" w:sz="0" w:space="0" w:color="auto"/>
        <w:left w:val="none" w:sz="0" w:space="0" w:color="auto"/>
        <w:bottom w:val="none" w:sz="0" w:space="0" w:color="auto"/>
        <w:right w:val="none" w:sz="0" w:space="0" w:color="auto"/>
      </w:divBdr>
    </w:div>
    <w:div w:id="1682731239">
      <w:bodyDiv w:val="1"/>
      <w:marLeft w:val="0"/>
      <w:marRight w:val="0"/>
      <w:marTop w:val="0"/>
      <w:marBottom w:val="0"/>
      <w:divBdr>
        <w:top w:val="none" w:sz="0" w:space="0" w:color="auto"/>
        <w:left w:val="none" w:sz="0" w:space="0" w:color="auto"/>
        <w:bottom w:val="none" w:sz="0" w:space="0" w:color="auto"/>
        <w:right w:val="none" w:sz="0" w:space="0" w:color="auto"/>
      </w:divBdr>
    </w:div>
    <w:div w:id="1685592787">
      <w:bodyDiv w:val="1"/>
      <w:marLeft w:val="0"/>
      <w:marRight w:val="0"/>
      <w:marTop w:val="0"/>
      <w:marBottom w:val="0"/>
      <w:divBdr>
        <w:top w:val="none" w:sz="0" w:space="0" w:color="auto"/>
        <w:left w:val="none" w:sz="0" w:space="0" w:color="auto"/>
        <w:bottom w:val="none" w:sz="0" w:space="0" w:color="auto"/>
        <w:right w:val="none" w:sz="0" w:space="0" w:color="auto"/>
      </w:divBdr>
    </w:div>
    <w:div w:id="1686859379">
      <w:bodyDiv w:val="1"/>
      <w:marLeft w:val="0"/>
      <w:marRight w:val="0"/>
      <w:marTop w:val="0"/>
      <w:marBottom w:val="0"/>
      <w:divBdr>
        <w:top w:val="none" w:sz="0" w:space="0" w:color="auto"/>
        <w:left w:val="none" w:sz="0" w:space="0" w:color="auto"/>
        <w:bottom w:val="none" w:sz="0" w:space="0" w:color="auto"/>
        <w:right w:val="none" w:sz="0" w:space="0" w:color="auto"/>
      </w:divBdr>
    </w:div>
    <w:div w:id="1688404018">
      <w:bodyDiv w:val="1"/>
      <w:marLeft w:val="0"/>
      <w:marRight w:val="0"/>
      <w:marTop w:val="0"/>
      <w:marBottom w:val="0"/>
      <w:divBdr>
        <w:top w:val="none" w:sz="0" w:space="0" w:color="auto"/>
        <w:left w:val="none" w:sz="0" w:space="0" w:color="auto"/>
        <w:bottom w:val="none" w:sz="0" w:space="0" w:color="auto"/>
        <w:right w:val="none" w:sz="0" w:space="0" w:color="auto"/>
      </w:divBdr>
    </w:div>
    <w:div w:id="1703823523">
      <w:bodyDiv w:val="1"/>
      <w:marLeft w:val="0"/>
      <w:marRight w:val="0"/>
      <w:marTop w:val="0"/>
      <w:marBottom w:val="0"/>
      <w:divBdr>
        <w:top w:val="none" w:sz="0" w:space="0" w:color="auto"/>
        <w:left w:val="none" w:sz="0" w:space="0" w:color="auto"/>
        <w:bottom w:val="none" w:sz="0" w:space="0" w:color="auto"/>
        <w:right w:val="none" w:sz="0" w:space="0" w:color="auto"/>
      </w:divBdr>
    </w:div>
    <w:div w:id="1707753277">
      <w:bodyDiv w:val="1"/>
      <w:marLeft w:val="0"/>
      <w:marRight w:val="0"/>
      <w:marTop w:val="0"/>
      <w:marBottom w:val="0"/>
      <w:divBdr>
        <w:top w:val="none" w:sz="0" w:space="0" w:color="auto"/>
        <w:left w:val="none" w:sz="0" w:space="0" w:color="auto"/>
        <w:bottom w:val="none" w:sz="0" w:space="0" w:color="auto"/>
        <w:right w:val="none" w:sz="0" w:space="0" w:color="auto"/>
      </w:divBdr>
    </w:div>
    <w:div w:id="1716805778">
      <w:bodyDiv w:val="1"/>
      <w:marLeft w:val="0"/>
      <w:marRight w:val="0"/>
      <w:marTop w:val="0"/>
      <w:marBottom w:val="0"/>
      <w:divBdr>
        <w:top w:val="none" w:sz="0" w:space="0" w:color="auto"/>
        <w:left w:val="none" w:sz="0" w:space="0" w:color="auto"/>
        <w:bottom w:val="none" w:sz="0" w:space="0" w:color="auto"/>
        <w:right w:val="none" w:sz="0" w:space="0" w:color="auto"/>
      </w:divBdr>
    </w:div>
    <w:div w:id="1718121019">
      <w:bodyDiv w:val="1"/>
      <w:marLeft w:val="0"/>
      <w:marRight w:val="0"/>
      <w:marTop w:val="0"/>
      <w:marBottom w:val="0"/>
      <w:divBdr>
        <w:top w:val="none" w:sz="0" w:space="0" w:color="auto"/>
        <w:left w:val="none" w:sz="0" w:space="0" w:color="auto"/>
        <w:bottom w:val="none" w:sz="0" w:space="0" w:color="auto"/>
        <w:right w:val="none" w:sz="0" w:space="0" w:color="auto"/>
      </w:divBdr>
    </w:div>
    <w:div w:id="1732342527">
      <w:bodyDiv w:val="1"/>
      <w:marLeft w:val="0"/>
      <w:marRight w:val="0"/>
      <w:marTop w:val="0"/>
      <w:marBottom w:val="0"/>
      <w:divBdr>
        <w:top w:val="none" w:sz="0" w:space="0" w:color="auto"/>
        <w:left w:val="none" w:sz="0" w:space="0" w:color="auto"/>
        <w:bottom w:val="none" w:sz="0" w:space="0" w:color="auto"/>
        <w:right w:val="none" w:sz="0" w:space="0" w:color="auto"/>
      </w:divBdr>
    </w:div>
    <w:div w:id="1749308262">
      <w:bodyDiv w:val="1"/>
      <w:marLeft w:val="0"/>
      <w:marRight w:val="0"/>
      <w:marTop w:val="0"/>
      <w:marBottom w:val="0"/>
      <w:divBdr>
        <w:top w:val="none" w:sz="0" w:space="0" w:color="auto"/>
        <w:left w:val="none" w:sz="0" w:space="0" w:color="auto"/>
        <w:bottom w:val="none" w:sz="0" w:space="0" w:color="auto"/>
        <w:right w:val="none" w:sz="0" w:space="0" w:color="auto"/>
      </w:divBdr>
    </w:div>
    <w:div w:id="1753240491">
      <w:bodyDiv w:val="1"/>
      <w:marLeft w:val="0"/>
      <w:marRight w:val="0"/>
      <w:marTop w:val="0"/>
      <w:marBottom w:val="0"/>
      <w:divBdr>
        <w:top w:val="none" w:sz="0" w:space="0" w:color="auto"/>
        <w:left w:val="none" w:sz="0" w:space="0" w:color="auto"/>
        <w:bottom w:val="none" w:sz="0" w:space="0" w:color="auto"/>
        <w:right w:val="none" w:sz="0" w:space="0" w:color="auto"/>
      </w:divBdr>
    </w:div>
    <w:div w:id="1779325447">
      <w:bodyDiv w:val="1"/>
      <w:marLeft w:val="0"/>
      <w:marRight w:val="0"/>
      <w:marTop w:val="0"/>
      <w:marBottom w:val="0"/>
      <w:divBdr>
        <w:top w:val="none" w:sz="0" w:space="0" w:color="auto"/>
        <w:left w:val="none" w:sz="0" w:space="0" w:color="auto"/>
        <w:bottom w:val="none" w:sz="0" w:space="0" w:color="auto"/>
        <w:right w:val="none" w:sz="0" w:space="0" w:color="auto"/>
      </w:divBdr>
    </w:div>
    <w:div w:id="1789541049">
      <w:bodyDiv w:val="1"/>
      <w:marLeft w:val="0"/>
      <w:marRight w:val="0"/>
      <w:marTop w:val="0"/>
      <w:marBottom w:val="0"/>
      <w:divBdr>
        <w:top w:val="none" w:sz="0" w:space="0" w:color="auto"/>
        <w:left w:val="none" w:sz="0" w:space="0" w:color="auto"/>
        <w:bottom w:val="none" w:sz="0" w:space="0" w:color="auto"/>
        <w:right w:val="none" w:sz="0" w:space="0" w:color="auto"/>
      </w:divBdr>
    </w:div>
    <w:div w:id="1791316533">
      <w:bodyDiv w:val="1"/>
      <w:marLeft w:val="0"/>
      <w:marRight w:val="0"/>
      <w:marTop w:val="0"/>
      <w:marBottom w:val="0"/>
      <w:divBdr>
        <w:top w:val="none" w:sz="0" w:space="0" w:color="auto"/>
        <w:left w:val="none" w:sz="0" w:space="0" w:color="auto"/>
        <w:bottom w:val="none" w:sz="0" w:space="0" w:color="auto"/>
        <w:right w:val="none" w:sz="0" w:space="0" w:color="auto"/>
      </w:divBdr>
    </w:div>
    <w:div w:id="1821188096">
      <w:bodyDiv w:val="1"/>
      <w:marLeft w:val="0"/>
      <w:marRight w:val="0"/>
      <w:marTop w:val="0"/>
      <w:marBottom w:val="0"/>
      <w:divBdr>
        <w:top w:val="none" w:sz="0" w:space="0" w:color="auto"/>
        <w:left w:val="none" w:sz="0" w:space="0" w:color="auto"/>
        <w:bottom w:val="none" w:sz="0" w:space="0" w:color="auto"/>
        <w:right w:val="none" w:sz="0" w:space="0" w:color="auto"/>
      </w:divBdr>
    </w:div>
    <w:div w:id="1827241798">
      <w:bodyDiv w:val="1"/>
      <w:marLeft w:val="0"/>
      <w:marRight w:val="0"/>
      <w:marTop w:val="0"/>
      <w:marBottom w:val="0"/>
      <w:divBdr>
        <w:top w:val="none" w:sz="0" w:space="0" w:color="auto"/>
        <w:left w:val="none" w:sz="0" w:space="0" w:color="auto"/>
        <w:bottom w:val="none" w:sz="0" w:space="0" w:color="auto"/>
        <w:right w:val="none" w:sz="0" w:space="0" w:color="auto"/>
      </w:divBdr>
    </w:div>
    <w:div w:id="1839804016">
      <w:bodyDiv w:val="1"/>
      <w:marLeft w:val="0"/>
      <w:marRight w:val="0"/>
      <w:marTop w:val="0"/>
      <w:marBottom w:val="0"/>
      <w:divBdr>
        <w:top w:val="none" w:sz="0" w:space="0" w:color="auto"/>
        <w:left w:val="none" w:sz="0" w:space="0" w:color="auto"/>
        <w:bottom w:val="none" w:sz="0" w:space="0" w:color="auto"/>
        <w:right w:val="none" w:sz="0" w:space="0" w:color="auto"/>
      </w:divBdr>
    </w:div>
    <w:div w:id="1846363940">
      <w:bodyDiv w:val="1"/>
      <w:marLeft w:val="0"/>
      <w:marRight w:val="0"/>
      <w:marTop w:val="0"/>
      <w:marBottom w:val="0"/>
      <w:divBdr>
        <w:top w:val="none" w:sz="0" w:space="0" w:color="auto"/>
        <w:left w:val="none" w:sz="0" w:space="0" w:color="auto"/>
        <w:bottom w:val="none" w:sz="0" w:space="0" w:color="auto"/>
        <w:right w:val="none" w:sz="0" w:space="0" w:color="auto"/>
      </w:divBdr>
    </w:div>
    <w:div w:id="1856457645">
      <w:bodyDiv w:val="1"/>
      <w:marLeft w:val="0"/>
      <w:marRight w:val="0"/>
      <w:marTop w:val="0"/>
      <w:marBottom w:val="0"/>
      <w:divBdr>
        <w:top w:val="none" w:sz="0" w:space="0" w:color="auto"/>
        <w:left w:val="none" w:sz="0" w:space="0" w:color="auto"/>
        <w:bottom w:val="none" w:sz="0" w:space="0" w:color="auto"/>
        <w:right w:val="none" w:sz="0" w:space="0" w:color="auto"/>
      </w:divBdr>
    </w:div>
    <w:div w:id="1863518842">
      <w:bodyDiv w:val="1"/>
      <w:marLeft w:val="0"/>
      <w:marRight w:val="0"/>
      <w:marTop w:val="0"/>
      <w:marBottom w:val="0"/>
      <w:divBdr>
        <w:top w:val="none" w:sz="0" w:space="0" w:color="auto"/>
        <w:left w:val="none" w:sz="0" w:space="0" w:color="auto"/>
        <w:bottom w:val="none" w:sz="0" w:space="0" w:color="auto"/>
        <w:right w:val="none" w:sz="0" w:space="0" w:color="auto"/>
      </w:divBdr>
    </w:div>
    <w:div w:id="1883009068">
      <w:bodyDiv w:val="1"/>
      <w:marLeft w:val="0"/>
      <w:marRight w:val="0"/>
      <w:marTop w:val="0"/>
      <w:marBottom w:val="0"/>
      <w:divBdr>
        <w:top w:val="none" w:sz="0" w:space="0" w:color="auto"/>
        <w:left w:val="none" w:sz="0" w:space="0" w:color="auto"/>
        <w:bottom w:val="none" w:sz="0" w:space="0" w:color="auto"/>
        <w:right w:val="none" w:sz="0" w:space="0" w:color="auto"/>
      </w:divBdr>
    </w:div>
    <w:div w:id="1896575030">
      <w:bodyDiv w:val="1"/>
      <w:marLeft w:val="0"/>
      <w:marRight w:val="0"/>
      <w:marTop w:val="0"/>
      <w:marBottom w:val="0"/>
      <w:divBdr>
        <w:top w:val="none" w:sz="0" w:space="0" w:color="auto"/>
        <w:left w:val="none" w:sz="0" w:space="0" w:color="auto"/>
        <w:bottom w:val="none" w:sz="0" w:space="0" w:color="auto"/>
        <w:right w:val="none" w:sz="0" w:space="0" w:color="auto"/>
      </w:divBdr>
    </w:div>
    <w:div w:id="1898010325">
      <w:bodyDiv w:val="1"/>
      <w:marLeft w:val="0"/>
      <w:marRight w:val="0"/>
      <w:marTop w:val="0"/>
      <w:marBottom w:val="0"/>
      <w:divBdr>
        <w:top w:val="none" w:sz="0" w:space="0" w:color="auto"/>
        <w:left w:val="none" w:sz="0" w:space="0" w:color="auto"/>
        <w:bottom w:val="none" w:sz="0" w:space="0" w:color="auto"/>
        <w:right w:val="none" w:sz="0" w:space="0" w:color="auto"/>
      </w:divBdr>
    </w:div>
    <w:div w:id="1923101231">
      <w:bodyDiv w:val="1"/>
      <w:marLeft w:val="0"/>
      <w:marRight w:val="0"/>
      <w:marTop w:val="0"/>
      <w:marBottom w:val="0"/>
      <w:divBdr>
        <w:top w:val="none" w:sz="0" w:space="0" w:color="auto"/>
        <w:left w:val="none" w:sz="0" w:space="0" w:color="auto"/>
        <w:bottom w:val="none" w:sz="0" w:space="0" w:color="auto"/>
        <w:right w:val="none" w:sz="0" w:space="0" w:color="auto"/>
      </w:divBdr>
    </w:div>
    <w:div w:id="1932202942">
      <w:bodyDiv w:val="1"/>
      <w:marLeft w:val="0"/>
      <w:marRight w:val="0"/>
      <w:marTop w:val="0"/>
      <w:marBottom w:val="0"/>
      <w:divBdr>
        <w:top w:val="none" w:sz="0" w:space="0" w:color="auto"/>
        <w:left w:val="none" w:sz="0" w:space="0" w:color="auto"/>
        <w:bottom w:val="none" w:sz="0" w:space="0" w:color="auto"/>
        <w:right w:val="none" w:sz="0" w:space="0" w:color="auto"/>
      </w:divBdr>
    </w:div>
    <w:div w:id="1972590169">
      <w:bodyDiv w:val="1"/>
      <w:marLeft w:val="0"/>
      <w:marRight w:val="0"/>
      <w:marTop w:val="0"/>
      <w:marBottom w:val="0"/>
      <w:divBdr>
        <w:top w:val="none" w:sz="0" w:space="0" w:color="auto"/>
        <w:left w:val="none" w:sz="0" w:space="0" w:color="auto"/>
        <w:bottom w:val="none" w:sz="0" w:space="0" w:color="auto"/>
        <w:right w:val="none" w:sz="0" w:space="0" w:color="auto"/>
      </w:divBdr>
    </w:div>
    <w:div w:id="1974093177">
      <w:bodyDiv w:val="1"/>
      <w:marLeft w:val="0"/>
      <w:marRight w:val="0"/>
      <w:marTop w:val="0"/>
      <w:marBottom w:val="0"/>
      <w:divBdr>
        <w:top w:val="none" w:sz="0" w:space="0" w:color="auto"/>
        <w:left w:val="none" w:sz="0" w:space="0" w:color="auto"/>
        <w:bottom w:val="none" w:sz="0" w:space="0" w:color="auto"/>
        <w:right w:val="none" w:sz="0" w:space="0" w:color="auto"/>
      </w:divBdr>
    </w:div>
    <w:div w:id="1977640388">
      <w:bodyDiv w:val="1"/>
      <w:marLeft w:val="0"/>
      <w:marRight w:val="0"/>
      <w:marTop w:val="0"/>
      <w:marBottom w:val="0"/>
      <w:divBdr>
        <w:top w:val="none" w:sz="0" w:space="0" w:color="auto"/>
        <w:left w:val="none" w:sz="0" w:space="0" w:color="auto"/>
        <w:bottom w:val="none" w:sz="0" w:space="0" w:color="auto"/>
        <w:right w:val="none" w:sz="0" w:space="0" w:color="auto"/>
      </w:divBdr>
    </w:div>
    <w:div w:id="1983391277">
      <w:bodyDiv w:val="1"/>
      <w:marLeft w:val="0"/>
      <w:marRight w:val="0"/>
      <w:marTop w:val="0"/>
      <w:marBottom w:val="0"/>
      <w:divBdr>
        <w:top w:val="none" w:sz="0" w:space="0" w:color="auto"/>
        <w:left w:val="none" w:sz="0" w:space="0" w:color="auto"/>
        <w:bottom w:val="none" w:sz="0" w:space="0" w:color="auto"/>
        <w:right w:val="none" w:sz="0" w:space="0" w:color="auto"/>
      </w:divBdr>
    </w:div>
    <w:div w:id="1991210695">
      <w:bodyDiv w:val="1"/>
      <w:marLeft w:val="0"/>
      <w:marRight w:val="0"/>
      <w:marTop w:val="0"/>
      <w:marBottom w:val="0"/>
      <w:divBdr>
        <w:top w:val="none" w:sz="0" w:space="0" w:color="auto"/>
        <w:left w:val="none" w:sz="0" w:space="0" w:color="auto"/>
        <w:bottom w:val="none" w:sz="0" w:space="0" w:color="auto"/>
        <w:right w:val="none" w:sz="0" w:space="0" w:color="auto"/>
      </w:divBdr>
    </w:div>
    <w:div w:id="1991714204">
      <w:bodyDiv w:val="1"/>
      <w:marLeft w:val="0"/>
      <w:marRight w:val="0"/>
      <w:marTop w:val="0"/>
      <w:marBottom w:val="0"/>
      <w:divBdr>
        <w:top w:val="none" w:sz="0" w:space="0" w:color="auto"/>
        <w:left w:val="none" w:sz="0" w:space="0" w:color="auto"/>
        <w:bottom w:val="none" w:sz="0" w:space="0" w:color="auto"/>
        <w:right w:val="none" w:sz="0" w:space="0" w:color="auto"/>
      </w:divBdr>
    </w:div>
    <w:div w:id="1994331318">
      <w:bodyDiv w:val="1"/>
      <w:marLeft w:val="0"/>
      <w:marRight w:val="0"/>
      <w:marTop w:val="0"/>
      <w:marBottom w:val="0"/>
      <w:divBdr>
        <w:top w:val="none" w:sz="0" w:space="0" w:color="auto"/>
        <w:left w:val="none" w:sz="0" w:space="0" w:color="auto"/>
        <w:bottom w:val="none" w:sz="0" w:space="0" w:color="auto"/>
        <w:right w:val="none" w:sz="0" w:space="0" w:color="auto"/>
      </w:divBdr>
    </w:div>
    <w:div w:id="2001687324">
      <w:bodyDiv w:val="1"/>
      <w:marLeft w:val="0"/>
      <w:marRight w:val="0"/>
      <w:marTop w:val="0"/>
      <w:marBottom w:val="0"/>
      <w:divBdr>
        <w:top w:val="none" w:sz="0" w:space="0" w:color="auto"/>
        <w:left w:val="none" w:sz="0" w:space="0" w:color="auto"/>
        <w:bottom w:val="none" w:sz="0" w:space="0" w:color="auto"/>
        <w:right w:val="none" w:sz="0" w:space="0" w:color="auto"/>
      </w:divBdr>
    </w:div>
    <w:div w:id="2009480322">
      <w:bodyDiv w:val="1"/>
      <w:marLeft w:val="0"/>
      <w:marRight w:val="0"/>
      <w:marTop w:val="0"/>
      <w:marBottom w:val="0"/>
      <w:divBdr>
        <w:top w:val="none" w:sz="0" w:space="0" w:color="auto"/>
        <w:left w:val="none" w:sz="0" w:space="0" w:color="auto"/>
        <w:bottom w:val="none" w:sz="0" w:space="0" w:color="auto"/>
        <w:right w:val="none" w:sz="0" w:space="0" w:color="auto"/>
      </w:divBdr>
    </w:div>
    <w:div w:id="2010018570">
      <w:bodyDiv w:val="1"/>
      <w:marLeft w:val="0"/>
      <w:marRight w:val="0"/>
      <w:marTop w:val="0"/>
      <w:marBottom w:val="0"/>
      <w:divBdr>
        <w:top w:val="none" w:sz="0" w:space="0" w:color="auto"/>
        <w:left w:val="none" w:sz="0" w:space="0" w:color="auto"/>
        <w:bottom w:val="none" w:sz="0" w:space="0" w:color="auto"/>
        <w:right w:val="none" w:sz="0" w:space="0" w:color="auto"/>
      </w:divBdr>
    </w:div>
    <w:div w:id="2020933716">
      <w:bodyDiv w:val="1"/>
      <w:marLeft w:val="0"/>
      <w:marRight w:val="0"/>
      <w:marTop w:val="0"/>
      <w:marBottom w:val="0"/>
      <w:divBdr>
        <w:top w:val="none" w:sz="0" w:space="0" w:color="auto"/>
        <w:left w:val="none" w:sz="0" w:space="0" w:color="auto"/>
        <w:bottom w:val="none" w:sz="0" w:space="0" w:color="auto"/>
        <w:right w:val="none" w:sz="0" w:space="0" w:color="auto"/>
      </w:divBdr>
    </w:div>
    <w:div w:id="2023314638">
      <w:bodyDiv w:val="1"/>
      <w:marLeft w:val="0"/>
      <w:marRight w:val="0"/>
      <w:marTop w:val="0"/>
      <w:marBottom w:val="0"/>
      <w:divBdr>
        <w:top w:val="none" w:sz="0" w:space="0" w:color="auto"/>
        <w:left w:val="none" w:sz="0" w:space="0" w:color="auto"/>
        <w:bottom w:val="none" w:sz="0" w:space="0" w:color="auto"/>
        <w:right w:val="none" w:sz="0" w:space="0" w:color="auto"/>
      </w:divBdr>
    </w:div>
    <w:div w:id="2023848928">
      <w:bodyDiv w:val="1"/>
      <w:marLeft w:val="0"/>
      <w:marRight w:val="0"/>
      <w:marTop w:val="0"/>
      <w:marBottom w:val="0"/>
      <w:divBdr>
        <w:top w:val="none" w:sz="0" w:space="0" w:color="auto"/>
        <w:left w:val="none" w:sz="0" w:space="0" w:color="auto"/>
        <w:bottom w:val="none" w:sz="0" w:space="0" w:color="auto"/>
        <w:right w:val="none" w:sz="0" w:space="0" w:color="auto"/>
      </w:divBdr>
    </w:div>
    <w:div w:id="2026709338">
      <w:bodyDiv w:val="1"/>
      <w:marLeft w:val="0"/>
      <w:marRight w:val="0"/>
      <w:marTop w:val="0"/>
      <w:marBottom w:val="0"/>
      <w:divBdr>
        <w:top w:val="none" w:sz="0" w:space="0" w:color="auto"/>
        <w:left w:val="none" w:sz="0" w:space="0" w:color="auto"/>
        <w:bottom w:val="none" w:sz="0" w:space="0" w:color="auto"/>
        <w:right w:val="none" w:sz="0" w:space="0" w:color="auto"/>
      </w:divBdr>
    </w:div>
    <w:div w:id="2031446548">
      <w:bodyDiv w:val="1"/>
      <w:marLeft w:val="0"/>
      <w:marRight w:val="0"/>
      <w:marTop w:val="0"/>
      <w:marBottom w:val="0"/>
      <w:divBdr>
        <w:top w:val="none" w:sz="0" w:space="0" w:color="auto"/>
        <w:left w:val="none" w:sz="0" w:space="0" w:color="auto"/>
        <w:bottom w:val="none" w:sz="0" w:space="0" w:color="auto"/>
        <w:right w:val="none" w:sz="0" w:space="0" w:color="auto"/>
      </w:divBdr>
    </w:div>
    <w:div w:id="2045014018">
      <w:bodyDiv w:val="1"/>
      <w:marLeft w:val="0"/>
      <w:marRight w:val="0"/>
      <w:marTop w:val="0"/>
      <w:marBottom w:val="0"/>
      <w:divBdr>
        <w:top w:val="none" w:sz="0" w:space="0" w:color="auto"/>
        <w:left w:val="none" w:sz="0" w:space="0" w:color="auto"/>
        <w:bottom w:val="none" w:sz="0" w:space="0" w:color="auto"/>
        <w:right w:val="none" w:sz="0" w:space="0" w:color="auto"/>
      </w:divBdr>
    </w:div>
    <w:div w:id="2076002463">
      <w:bodyDiv w:val="1"/>
      <w:marLeft w:val="0"/>
      <w:marRight w:val="0"/>
      <w:marTop w:val="0"/>
      <w:marBottom w:val="0"/>
      <w:divBdr>
        <w:top w:val="none" w:sz="0" w:space="0" w:color="auto"/>
        <w:left w:val="none" w:sz="0" w:space="0" w:color="auto"/>
        <w:bottom w:val="none" w:sz="0" w:space="0" w:color="auto"/>
        <w:right w:val="none" w:sz="0" w:space="0" w:color="auto"/>
      </w:divBdr>
    </w:div>
    <w:div w:id="2090038754">
      <w:bodyDiv w:val="1"/>
      <w:marLeft w:val="0"/>
      <w:marRight w:val="0"/>
      <w:marTop w:val="0"/>
      <w:marBottom w:val="0"/>
      <w:divBdr>
        <w:top w:val="none" w:sz="0" w:space="0" w:color="auto"/>
        <w:left w:val="none" w:sz="0" w:space="0" w:color="auto"/>
        <w:bottom w:val="none" w:sz="0" w:space="0" w:color="auto"/>
        <w:right w:val="none" w:sz="0" w:space="0" w:color="auto"/>
      </w:divBdr>
    </w:div>
    <w:div w:id="2104716709">
      <w:bodyDiv w:val="1"/>
      <w:marLeft w:val="0"/>
      <w:marRight w:val="0"/>
      <w:marTop w:val="0"/>
      <w:marBottom w:val="0"/>
      <w:divBdr>
        <w:top w:val="none" w:sz="0" w:space="0" w:color="auto"/>
        <w:left w:val="none" w:sz="0" w:space="0" w:color="auto"/>
        <w:bottom w:val="none" w:sz="0" w:space="0" w:color="auto"/>
        <w:right w:val="none" w:sz="0" w:space="0" w:color="auto"/>
      </w:divBdr>
    </w:div>
    <w:div w:id="2105302416">
      <w:bodyDiv w:val="1"/>
      <w:marLeft w:val="0"/>
      <w:marRight w:val="0"/>
      <w:marTop w:val="0"/>
      <w:marBottom w:val="0"/>
      <w:divBdr>
        <w:top w:val="none" w:sz="0" w:space="0" w:color="auto"/>
        <w:left w:val="none" w:sz="0" w:space="0" w:color="auto"/>
        <w:bottom w:val="none" w:sz="0" w:space="0" w:color="auto"/>
        <w:right w:val="none" w:sz="0" w:space="0" w:color="auto"/>
      </w:divBdr>
    </w:div>
    <w:div w:id="2106798795">
      <w:bodyDiv w:val="1"/>
      <w:marLeft w:val="0"/>
      <w:marRight w:val="0"/>
      <w:marTop w:val="0"/>
      <w:marBottom w:val="0"/>
      <w:divBdr>
        <w:top w:val="none" w:sz="0" w:space="0" w:color="auto"/>
        <w:left w:val="none" w:sz="0" w:space="0" w:color="auto"/>
        <w:bottom w:val="none" w:sz="0" w:space="0" w:color="auto"/>
        <w:right w:val="none" w:sz="0" w:space="0" w:color="auto"/>
      </w:divBdr>
    </w:div>
    <w:div w:id="213879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Arial"/>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2C25B-FC0F-440D-8A2D-C9002BC0F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51</Pages>
  <Words>61504</Words>
  <Characters>35058</Characters>
  <Application>Microsoft Office Word</Application>
  <DocSecurity>0</DocSecurity>
  <Lines>292</Lines>
  <Paragraphs>192</Paragraphs>
  <ScaleCrop>false</ScaleCrop>
  <HeadingPairs>
    <vt:vector size="2" baseType="variant">
      <vt:variant>
        <vt:lpstr>Название</vt:lpstr>
      </vt:variant>
      <vt:variant>
        <vt:i4>1</vt:i4>
      </vt:variant>
    </vt:vector>
  </HeadingPairs>
  <TitlesOfParts>
    <vt:vector size="1" baseType="lpstr">
      <vt:lpstr>Типова форма рішення</vt:lpstr>
    </vt:vector>
  </TitlesOfParts>
  <Company/>
  <LinksUpToDate>false</LinksUpToDate>
  <CharactersWithSpaces>96370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 форма рішення</dc:title>
  <dc:subject/>
  <dc:creator>khomych</dc:creator>
  <cp:keywords/>
  <dc:description/>
  <cp:lastModifiedBy>ЗСР</cp:lastModifiedBy>
  <cp:revision>5</cp:revision>
  <cp:lastPrinted>2025-01-21T12:57:00Z</cp:lastPrinted>
  <dcterms:created xsi:type="dcterms:W3CDTF">2026-05-19T10:58:00Z</dcterms:created>
  <dcterms:modified xsi:type="dcterms:W3CDTF">2026-05-20T12:35:00Z</dcterms:modified>
</cp:coreProperties>
</file>